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614AA" w:rsidRDefault="00B614AA" w:rsidP="00B614AA">
      <w:pPr>
        <w:jc w:val="center"/>
        <w:rPr>
          <w:b/>
          <w:sz w:val="72"/>
          <w:szCs w:val="72"/>
          <w:lang w:val="es-ES"/>
        </w:rPr>
      </w:pPr>
      <w:r w:rsidRPr="00CA3F9E">
        <w:rPr>
          <w:b/>
          <w:sz w:val="72"/>
          <w:szCs w:val="72"/>
          <w:lang w:val="es-ES"/>
        </w:rPr>
        <w:t>Yucatán</w:t>
      </w:r>
      <w:r>
        <w:rPr>
          <w:b/>
          <w:sz w:val="72"/>
          <w:szCs w:val="72"/>
          <w:lang w:val="es-ES"/>
        </w:rPr>
        <w:t xml:space="preserve"> </w:t>
      </w:r>
      <w:r w:rsidR="00CF413B">
        <w:rPr>
          <w:b/>
          <w:sz w:val="72"/>
          <w:szCs w:val="72"/>
          <w:lang w:val="es-ES"/>
        </w:rPr>
        <w:t xml:space="preserve">y </w:t>
      </w:r>
      <w:r w:rsidR="00F3216F">
        <w:rPr>
          <w:b/>
          <w:sz w:val="72"/>
          <w:szCs w:val="72"/>
          <w:lang w:val="es-ES"/>
        </w:rPr>
        <w:t>s</w:t>
      </w:r>
      <w:r w:rsidR="00CF413B">
        <w:rPr>
          <w:b/>
          <w:sz w:val="72"/>
          <w:szCs w:val="72"/>
          <w:lang w:val="es-ES"/>
        </w:rPr>
        <w:t>us Pueblos Mágicos</w:t>
      </w:r>
    </w:p>
    <w:p w:rsidR="00B614AA" w:rsidRDefault="00CF413B" w:rsidP="00B614AA">
      <w:pPr>
        <w:jc w:val="center"/>
        <w:rPr>
          <w:b/>
          <w:sz w:val="32"/>
          <w:szCs w:val="32"/>
          <w:lang w:val="es-ES"/>
        </w:rPr>
      </w:pPr>
      <w:r>
        <w:rPr>
          <w:b/>
          <w:sz w:val="32"/>
          <w:szCs w:val="32"/>
          <w:lang w:val="es-ES"/>
        </w:rPr>
        <w:t>6</w:t>
      </w:r>
      <w:r w:rsidR="00B614AA">
        <w:rPr>
          <w:b/>
          <w:sz w:val="32"/>
          <w:szCs w:val="32"/>
          <w:lang w:val="es-ES"/>
        </w:rPr>
        <w:t xml:space="preserve"> </w:t>
      </w:r>
      <w:r w:rsidR="00B614AA" w:rsidRPr="00883B24">
        <w:rPr>
          <w:b/>
          <w:sz w:val="32"/>
          <w:szCs w:val="32"/>
          <w:lang w:val="es-ES"/>
        </w:rPr>
        <w:t>días /</w:t>
      </w:r>
      <w:r w:rsidR="00B614AA">
        <w:rPr>
          <w:b/>
          <w:sz w:val="32"/>
          <w:szCs w:val="32"/>
          <w:lang w:val="es-ES"/>
        </w:rPr>
        <w:t xml:space="preserve"> </w:t>
      </w:r>
      <w:r>
        <w:rPr>
          <w:b/>
          <w:sz w:val="32"/>
          <w:szCs w:val="32"/>
          <w:lang w:val="es-ES"/>
        </w:rPr>
        <w:t>5</w:t>
      </w:r>
      <w:r w:rsidR="00B614AA">
        <w:rPr>
          <w:b/>
          <w:sz w:val="32"/>
          <w:szCs w:val="32"/>
          <w:lang w:val="es-ES"/>
        </w:rPr>
        <w:t xml:space="preserve"> </w:t>
      </w:r>
      <w:r w:rsidR="00B614AA" w:rsidRPr="00883B24">
        <w:rPr>
          <w:b/>
          <w:sz w:val="32"/>
          <w:szCs w:val="32"/>
          <w:lang w:val="es-ES"/>
        </w:rPr>
        <w:t>noches</w:t>
      </w:r>
    </w:p>
    <w:p w:rsidR="00D9457E" w:rsidRPr="00892D3A" w:rsidRDefault="00D9457E" w:rsidP="00B614AA">
      <w:pPr>
        <w:jc w:val="center"/>
        <w:rPr>
          <w:b/>
          <w:sz w:val="32"/>
          <w:szCs w:val="32"/>
          <w:lang w:val="es-ES"/>
        </w:rPr>
      </w:pPr>
    </w:p>
    <w:p w:rsidR="00D9457E" w:rsidRDefault="00D9457E" w:rsidP="00B614AA">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SALIDAS: jueves</w:t>
      </w:r>
    </w:p>
    <w:p w:rsidR="00B614AA" w:rsidRDefault="00B614AA" w:rsidP="00B614AA">
      <w:pPr>
        <w:pStyle w:val="Textosinformato"/>
        <w:jc w:val="both"/>
        <w:rPr>
          <w:rFonts w:asciiTheme="minorHAnsi" w:eastAsia="Calibri" w:hAnsiTheme="minorHAnsi" w:cstheme="minorHAnsi"/>
          <w:b/>
          <w:sz w:val="20"/>
          <w:szCs w:val="20"/>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w:t>
      </w:r>
      <w:r w:rsidRPr="00714A66">
        <w:rPr>
          <w:rFonts w:asciiTheme="minorHAnsi" w:eastAsia="Calibri" w:hAnsiTheme="minorHAnsi" w:cstheme="minorHAnsi"/>
          <w:b/>
          <w:sz w:val="20"/>
          <w:szCs w:val="20"/>
          <w:lang w:val="es-MX"/>
        </w:rPr>
        <w:t xml:space="preserve"> 1</w:t>
      </w:r>
      <w:r>
        <w:rPr>
          <w:rFonts w:asciiTheme="minorHAnsi" w:eastAsia="Calibri" w:hAnsiTheme="minorHAnsi" w:cstheme="minorHAnsi"/>
          <w:b/>
          <w:sz w:val="20"/>
          <w:szCs w:val="20"/>
          <w:lang w:val="es-MX"/>
        </w:rPr>
        <w:t>.</w:t>
      </w:r>
      <w:r w:rsidR="00D9457E" w:rsidRPr="00D9457E">
        <w:rPr>
          <w:rFonts w:asciiTheme="minorHAnsi" w:hAnsiTheme="minorHAnsi"/>
          <w:sz w:val="24"/>
          <w:szCs w:val="24"/>
        </w:rPr>
        <w:t xml:space="preserve"> </w:t>
      </w:r>
      <w:r w:rsidR="00D9457E" w:rsidRPr="00D9457E">
        <w:rPr>
          <w:rFonts w:asciiTheme="minorHAnsi" w:eastAsia="Calibri" w:hAnsiTheme="minorHAnsi" w:cstheme="minorHAnsi"/>
          <w:b/>
          <w:sz w:val="20"/>
          <w:szCs w:val="20"/>
        </w:rPr>
        <w:t>RASLADO DE LLEGADA AEROPUERTO MÉRIDA | CITY TOUR MÉRIDA | VIDEOMAPPING IZAMAL | PERNOCTA IZAMAL</w:t>
      </w:r>
      <w:r w:rsidR="00697735">
        <w:rPr>
          <w:rFonts w:asciiTheme="minorHAnsi" w:eastAsia="Calibri" w:hAnsiTheme="minorHAnsi" w:cstheme="minorHAnsi"/>
          <w:b/>
          <w:sz w:val="20"/>
          <w:szCs w:val="20"/>
        </w:rPr>
        <w:t>.</w:t>
      </w:r>
    </w:p>
    <w:p w:rsidR="00697735" w:rsidRPr="00697735" w:rsidRDefault="00697735" w:rsidP="00B614AA">
      <w:pPr>
        <w:pStyle w:val="Textosinformato"/>
        <w:jc w:val="both"/>
        <w:rPr>
          <w:rFonts w:asciiTheme="minorHAnsi" w:eastAsia="Calibri" w:hAnsiTheme="minorHAnsi" w:cstheme="minorHAnsi"/>
          <w:bCs/>
          <w:sz w:val="20"/>
          <w:szCs w:val="20"/>
          <w:lang w:val="es-MX"/>
        </w:rPr>
      </w:pPr>
      <w:r w:rsidRPr="00697735">
        <w:rPr>
          <w:rFonts w:asciiTheme="minorHAnsi" w:eastAsia="Calibri" w:hAnsiTheme="minorHAnsi" w:cstheme="minorHAnsi"/>
          <w:bCs/>
          <w:sz w:val="20"/>
          <w:szCs w:val="20"/>
        </w:rPr>
        <w:t xml:space="preserve">Recepción en el aeropuerto de Mérida se realizará el </w:t>
      </w:r>
      <w:proofErr w:type="spellStart"/>
      <w:r w:rsidRPr="00697735">
        <w:rPr>
          <w:rFonts w:asciiTheme="minorHAnsi" w:eastAsia="Calibri" w:hAnsiTheme="minorHAnsi" w:cstheme="minorHAnsi"/>
          <w:bCs/>
          <w:sz w:val="20"/>
          <w:szCs w:val="20"/>
        </w:rPr>
        <w:t>city</w:t>
      </w:r>
      <w:proofErr w:type="spellEnd"/>
      <w:r w:rsidRPr="00697735">
        <w:rPr>
          <w:rFonts w:asciiTheme="minorHAnsi" w:eastAsia="Calibri" w:hAnsiTheme="minorHAnsi" w:cstheme="minorHAnsi"/>
          <w:bCs/>
          <w:sz w:val="20"/>
          <w:szCs w:val="20"/>
        </w:rPr>
        <w:t xml:space="preserve"> tour de la blanca Mérida en los puntos más icónicos del centro histórico y paseo de Montejo, por último, degustaremos una comida yucateca tradicional, para luego trasladarnos al pueblo mágico de Izamal y realizar </w:t>
      </w:r>
      <w:proofErr w:type="spellStart"/>
      <w:r w:rsidRPr="00697735">
        <w:rPr>
          <w:rFonts w:asciiTheme="minorHAnsi" w:eastAsia="Calibri" w:hAnsiTheme="minorHAnsi" w:cstheme="minorHAnsi"/>
          <w:bCs/>
          <w:sz w:val="20"/>
          <w:szCs w:val="20"/>
        </w:rPr>
        <w:t>check</w:t>
      </w:r>
      <w:proofErr w:type="spellEnd"/>
      <w:r w:rsidRPr="00697735">
        <w:rPr>
          <w:rFonts w:asciiTheme="minorHAnsi" w:eastAsia="Calibri" w:hAnsiTheme="minorHAnsi" w:cstheme="minorHAnsi"/>
          <w:bCs/>
          <w:sz w:val="20"/>
          <w:szCs w:val="20"/>
        </w:rPr>
        <w:t xml:space="preserve"> In en Hotel. El cliente por su cuenta se trasladará al punto de inicio para tomar el recorrido de video </w:t>
      </w:r>
      <w:proofErr w:type="spellStart"/>
      <w:r w:rsidRPr="00697735">
        <w:rPr>
          <w:rFonts w:asciiTheme="minorHAnsi" w:eastAsia="Calibri" w:hAnsiTheme="minorHAnsi" w:cstheme="minorHAnsi"/>
          <w:bCs/>
          <w:sz w:val="20"/>
          <w:szCs w:val="20"/>
        </w:rPr>
        <w:t>mapping</w:t>
      </w:r>
      <w:proofErr w:type="spellEnd"/>
      <w:r w:rsidRPr="00697735">
        <w:rPr>
          <w:rFonts w:asciiTheme="minorHAnsi" w:eastAsia="Calibri" w:hAnsiTheme="minorHAnsi" w:cstheme="minorHAnsi"/>
          <w:bCs/>
          <w:sz w:val="20"/>
          <w:szCs w:val="20"/>
        </w:rPr>
        <w:t xml:space="preserve">. </w:t>
      </w:r>
      <w:r w:rsidRPr="00963FA3">
        <w:rPr>
          <w:rFonts w:asciiTheme="minorHAnsi" w:eastAsia="Calibri" w:hAnsiTheme="minorHAnsi" w:cstheme="minorHAnsi"/>
          <w:b/>
          <w:sz w:val="20"/>
          <w:szCs w:val="20"/>
        </w:rPr>
        <w:t>Restaurante: MUGY</w:t>
      </w:r>
      <w:r>
        <w:rPr>
          <w:rFonts w:asciiTheme="minorHAnsi" w:eastAsia="Calibri" w:hAnsiTheme="minorHAnsi" w:cstheme="minorHAnsi"/>
          <w:bCs/>
          <w:sz w:val="20"/>
          <w:szCs w:val="20"/>
        </w:rPr>
        <w:t xml:space="preserve">. </w:t>
      </w:r>
      <w:r w:rsidRPr="00697735">
        <w:rPr>
          <w:rFonts w:asciiTheme="minorHAnsi" w:eastAsia="Calibri" w:hAnsiTheme="minorHAnsi" w:cstheme="minorHAnsi"/>
          <w:bCs/>
          <w:sz w:val="20"/>
          <w:szCs w:val="20"/>
        </w:rPr>
        <w:t>Check in hotel Izamal. (jueves, viernes y sábado, a las 8 p.m., con el recorrido completo: del parque de Los Cañones, calle 31 con 40).</w:t>
      </w:r>
      <w:r>
        <w:rPr>
          <w:rFonts w:asciiTheme="minorHAnsi" w:eastAsia="Calibri" w:hAnsiTheme="minorHAnsi" w:cstheme="minorHAnsi"/>
          <w:bCs/>
          <w:sz w:val="20"/>
          <w:szCs w:val="20"/>
        </w:rPr>
        <w:t xml:space="preserve"> </w:t>
      </w:r>
      <w:r w:rsidRPr="00697735">
        <w:rPr>
          <w:rFonts w:asciiTheme="minorHAnsi" w:eastAsia="Calibri" w:hAnsiTheme="minorHAnsi" w:cstheme="minorHAnsi"/>
          <w:b/>
          <w:sz w:val="20"/>
          <w:szCs w:val="20"/>
        </w:rPr>
        <w:t>Alojamiento Izamal.</w:t>
      </w:r>
    </w:p>
    <w:p w:rsidR="00B614AA" w:rsidRPr="008B239E" w:rsidRDefault="00B614AA" w:rsidP="00B614AA">
      <w:pPr>
        <w:pStyle w:val="Textosinformato"/>
        <w:jc w:val="both"/>
        <w:rPr>
          <w:rFonts w:asciiTheme="minorHAnsi" w:eastAsia="Calibri" w:hAnsiTheme="minorHAnsi" w:cstheme="minorHAnsi"/>
          <w:b/>
          <w:bCs/>
          <w:sz w:val="20"/>
          <w:szCs w:val="20"/>
          <w:lang w:val="es-MX"/>
        </w:rPr>
      </w:pPr>
    </w:p>
    <w:p w:rsidR="00B614AA" w:rsidRPr="008B239E" w:rsidRDefault="00B614AA" w:rsidP="00B614AA">
      <w:pPr>
        <w:pStyle w:val="Textosinformato"/>
        <w:jc w:val="both"/>
        <w:rPr>
          <w:rFonts w:asciiTheme="minorHAnsi" w:eastAsia="Calibri" w:hAnsiTheme="minorHAnsi" w:cstheme="minorHAnsi"/>
          <w:b/>
          <w:bCs/>
          <w:sz w:val="20"/>
          <w:szCs w:val="20"/>
          <w:lang w:val="es-MX"/>
        </w:rPr>
      </w:pPr>
    </w:p>
    <w:p w:rsidR="00C97DA4" w:rsidRDefault="00B614AA" w:rsidP="00C97DA4">
      <w:pPr>
        <w:pStyle w:val="Textosinformato"/>
        <w:jc w:val="both"/>
        <w:rPr>
          <w:rFonts w:asciiTheme="minorHAnsi" w:eastAsia="Calibri" w:hAnsiTheme="minorHAnsi" w:cstheme="minorHAnsi"/>
          <w:b/>
          <w:sz w:val="20"/>
          <w:szCs w:val="20"/>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w:t>
      </w:r>
      <w:r w:rsidR="00FD7804">
        <w:rPr>
          <w:rFonts w:asciiTheme="minorHAnsi" w:eastAsia="Calibri" w:hAnsiTheme="minorHAnsi" w:cstheme="minorHAnsi"/>
          <w:b/>
          <w:sz w:val="20"/>
          <w:szCs w:val="20"/>
          <w:lang w:val="es-MX"/>
        </w:rPr>
        <w:t>2</w:t>
      </w:r>
      <w:r w:rsidR="00FD7804">
        <w:t>.</w:t>
      </w:r>
      <w:r w:rsidR="00FD7804" w:rsidRPr="00C97DA4">
        <w:rPr>
          <w:rFonts w:asciiTheme="minorHAnsi" w:eastAsia="Calibri" w:hAnsiTheme="minorHAnsi" w:cstheme="minorHAnsi"/>
          <w:b/>
          <w:sz w:val="20"/>
          <w:szCs w:val="20"/>
        </w:rPr>
        <w:t xml:space="preserve"> MÉRIDA</w:t>
      </w:r>
      <w:r w:rsidR="00C97DA4">
        <w:rPr>
          <w:rFonts w:asciiTheme="minorHAnsi" w:eastAsia="Calibri" w:hAnsiTheme="minorHAnsi" w:cstheme="minorHAnsi"/>
          <w:b/>
          <w:sz w:val="20"/>
          <w:szCs w:val="20"/>
        </w:rPr>
        <w:t xml:space="preserve"> </w:t>
      </w:r>
      <w:r w:rsidR="00C97DA4" w:rsidRPr="00C97DA4">
        <w:rPr>
          <w:rFonts w:asciiTheme="minorHAnsi" w:eastAsia="Calibri" w:hAnsiTheme="minorHAnsi" w:cstheme="minorHAnsi"/>
          <w:b/>
          <w:sz w:val="20"/>
          <w:szCs w:val="20"/>
        </w:rPr>
        <w:t>| CUATRIMOTOS EN IZAMAL | AKÉ | KIMBILA | IZAMAL PERNOCTA</w:t>
      </w:r>
    </w:p>
    <w:p w:rsidR="00B614AA" w:rsidRPr="00A200D6" w:rsidRDefault="00A200D6" w:rsidP="00B614AA">
      <w:pPr>
        <w:pStyle w:val="Textosinformato"/>
        <w:jc w:val="both"/>
        <w:rPr>
          <w:rFonts w:asciiTheme="minorHAnsi" w:eastAsia="Calibri" w:hAnsiTheme="minorHAnsi" w:cstheme="minorHAnsi"/>
          <w:bCs/>
          <w:sz w:val="20"/>
          <w:szCs w:val="20"/>
        </w:rPr>
      </w:pPr>
      <w:r w:rsidRPr="00A200D6">
        <w:rPr>
          <w:rFonts w:asciiTheme="minorHAnsi" w:eastAsia="Calibri" w:hAnsiTheme="minorHAnsi" w:cstheme="minorHAnsi"/>
          <w:b/>
          <w:sz w:val="20"/>
          <w:szCs w:val="20"/>
        </w:rPr>
        <w:t xml:space="preserve">Desayuno. </w:t>
      </w:r>
      <w:r w:rsidRPr="00A200D6">
        <w:rPr>
          <w:rFonts w:asciiTheme="minorHAnsi" w:eastAsia="Calibri" w:hAnsiTheme="minorHAnsi" w:cstheme="minorHAnsi"/>
          <w:bCs/>
          <w:sz w:val="20"/>
          <w:szCs w:val="20"/>
        </w:rPr>
        <w:t xml:space="preserve">Inicio: 10:00 </w:t>
      </w:r>
      <w:proofErr w:type="spellStart"/>
      <w:r w:rsidRPr="00A200D6">
        <w:rPr>
          <w:rFonts w:asciiTheme="minorHAnsi" w:eastAsia="Calibri" w:hAnsiTheme="minorHAnsi" w:cstheme="minorHAnsi"/>
          <w:bCs/>
          <w:sz w:val="20"/>
          <w:szCs w:val="20"/>
        </w:rPr>
        <w:t>hrs</w:t>
      </w:r>
      <w:proofErr w:type="spellEnd"/>
      <w:r w:rsidRPr="00A200D6">
        <w:rPr>
          <w:rFonts w:asciiTheme="minorHAnsi" w:eastAsia="Calibri" w:hAnsiTheme="minorHAnsi" w:cstheme="minorHAnsi"/>
          <w:bCs/>
          <w:sz w:val="20"/>
          <w:szCs w:val="20"/>
        </w:rPr>
        <w:t xml:space="preserve">. Iniciaremos en el lobby del hotel donde nos trasladaremos al centro del pueblo mágico de Izamal para inicial con la actividad de cuatrimotos visitando los puntos más relevantes, para luego visitar la zona arqueológica de Aké, es posible que esta zona arqueológica haya tenido un papel importante en la región. Así lo sugieren su gran tamaño, el amplio lapso en que fue habitado, la presencia del </w:t>
      </w:r>
      <w:proofErr w:type="spellStart"/>
      <w:r w:rsidRPr="00A200D6">
        <w:rPr>
          <w:rFonts w:asciiTheme="minorHAnsi" w:eastAsia="Calibri" w:hAnsiTheme="minorHAnsi" w:cstheme="minorHAnsi"/>
          <w:bCs/>
          <w:sz w:val="20"/>
          <w:szCs w:val="20"/>
        </w:rPr>
        <w:t>sacbé</w:t>
      </w:r>
      <w:proofErr w:type="spellEnd"/>
      <w:r w:rsidRPr="00A200D6">
        <w:rPr>
          <w:rFonts w:asciiTheme="minorHAnsi" w:eastAsia="Calibri" w:hAnsiTheme="minorHAnsi" w:cstheme="minorHAnsi"/>
          <w:bCs/>
          <w:sz w:val="20"/>
          <w:szCs w:val="20"/>
        </w:rPr>
        <w:t xml:space="preserve"> que lo unía a Izamal, y a los cuatro sitios intermedios que cruzan ese camino, y su situación geográfica (entre </w:t>
      </w:r>
      <w:proofErr w:type="spellStart"/>
      <w:r w:rsidRPr="00A200D6">
        <w:rPr>
          <w:rFonts w:asciiTheme="minorHAnsi" w:eastAsia="Calibri" w:hAnsiTheme="minorHAnsi" w:cstheme="minorHAnsi"/>
          <w:bCs/>
          <w:sz w:val="20"/>
          <w:szCs w:val="20"/>
        </w:rPr>
        <w:t>Tihó</w:t>
      </w:r>
      <w:proofErr w:type="spellEnd"/>
      <w:r w:rsidRPr="00A200D6">
        <w:rPr>
          <w:rFonts w:asciiTheme="minorHAnsi" w:eastAsia="Calibri" w:hAnsiTheme="minorHAnsi" w:cstheme="minorHAnsi"/>
          <w:bCs/>
          <w:sz w:val="20"/>
          <w:szCs w:val="20"/>
        </w:rPr>
        <w:t xml:space="preserve"> y la antigua Mérida e Izamal). Regresaremos al Izamal para disfrutar de una comida tradicional y luego regresar al hotel. Restaurante: Izamal</w:t>
      </w:r>
      <w:r>
        <w:rPr>
          <w:rFonts w:asciiTheme="minorHAnsi" w:eastAsia="Calibri" w:hAnsiTheme="minorHAnsi" w:cstheme="minorHAnsi"/>
          <w:bCs/>
          <w:sz w:val="20"/>
          <w:szCs w:val="20"/>
        </w:rPr>
        <w:t xml:space="preserve">. </w:t>
      </w:r>
      <w:r w:rsidR="00E776C9" w:rsidRPr="00E776C9">
        <w:rPr>
          <w:rFonts w:asciiTheme="minorHAnsi" w:eastAsia="Calibri" w:hAnsiTheme="minorHAnsi" w:cstheme="minorHAnsi"/>
          <w:b/>
          <w:sz w:val="20"/>
          <w:szCs w:val="20"/>
        </w:rPr>
        <w:t>Restaurante: Izamal</w:t>
      </w:r>
      <w:r w:rsidR="00E776C9" w:rsidRPr="00E776C9">
        <w:rPr>
          <w:rFonts w:asciiTheme="minorHAnsi" w:eastAsia="Calibri" w:hAnsiTheme="minorHAnsi" w:cstheme="minorHAnsi"/>
          <w:bCs/>
          <w:sz w:val="20"/>
          <w:szCs w:val="20"/>
        </w:rPr>
        <w:t xml:space="preserve"> </w:t>
      </w:r>
      <w:r w:rsidR="00B614AA" w:rsidRPr="00F62C66">
        <w:rPr>
          <w:rFonts w:asciiTheme="minorHAnsi" w:eastAsia="Calibri" w:hAnsiTheme="minorHAnsi" w:cstheme="minorHAnsi"/>
          <w:b/>
          <w:bCs/>
          <w:sz w:val="20"/>
          <w:szCs w:val="20"/>
          <w:lang w:val="es-MX"/>
        </w:rPr>
        <w:t>Alojamient</w:t>
      </w:r>
      <w:r w:rsidR="00981246">
        <w:rPr>
          <w:rFonts w:asciiTheme="minorHAnsi" w:eastAsia="Calibri" w:hAnsiTheme="minorHAnsi" w:cstheme="minorHAnsi"/>
          <w:b/>
          <w:bCs/>
          <w:sz w:val="20"/>
          <w:szCs w:val="20"/>
          <w:lang w:val="es-MX"/>
        </w:rPr>
        <w:t>o Izamal.</w:t>
      </w:r>
    </w:p>
    <w:p w:rsidR="00B614AA" w:rsidRDefault="00B614AA" w:rsidP="00B614AA">
      <w:pPr>
        <w:pStyle w:val="Textosinformato"/>
        <w:jc w:val="both"/>
        <w:rPr>
          <w:rFonts w:asciiTheme="minorHAnsi" w:eastAsia="Calibri" w:hAnsiTheme="minorHAnsi" w:cstheme="minorHAnsi"/>
          <w:b/>
          <w:bCs/>
          <w:sz w:val="20"/>
          <w:szCs w:val="20"/>
          <w:lang w:val="es-MX"/>
        </w:rPr>
      </w:pPr>
    </w:p>
    <w:p w:rsidR="00B614AA" w:rsidRDefault="00B614AA" w:rsidP="00B614AA">
      <w:pPr>
        <w:pStyle w:val="Textosinformato"/>
        <w:jc w:val="both"/>
        <w:rPr>
          <w:rFonts w:asciiTheme="minorHAnsi" w:eastAsia="Calibri" w:hAnsiTheme="minorHAnsi" w:cstheme="minorHAnsi"/>
          <w:b/>
          <w:sz w:val="20"/>
          <w:szCs w:val="20"/>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3</w:t>
      </w:r>
      <w:r>
        <w:t>.</w:t>
      </w:r>
      <w:r w:rsidR="00FD7804" w:rsidRPr="00FD7804">
        <w:rPr>
          <w:rFonts w:asciiTheme="minorHAnsi" w:hAnsiTheme="minorHAnsi"/>
          <w:sz w:val="24"/>
          <w:szCs w:val="24"/>
        </w:rPr>
        <w:t xml:space="preserve"> </w:t>
      </w:r>
      <w:r w:rsidR="00FD7804" w:rsidRPr="00FD7804">
        <w:rPr>
          <w:rFonts w:asciiTheme="minorHAnsi" w:eastAsia="Calibri" w:hAnsiTheme="minorHAnsi" w:cstheme="minorHAnsi"/>
          <w:b/>
          <w:sz w:val="20"/>
          <w:szCs w:val="20"/>
        </w:rPr>
        <w:t>IZAMAL | VALLADOLID Y CHICHÉN ITZÁ| VALLADOLID PERNOCTA</w:t>
      </w:r>
    </w:p>
    <w:p w:rsidR="00FD7804" w:rsidRDefault="00FD7804" w:rsidP="00B614AA">
      <w:pPr>
        <w:pStyle w:val="Textosinformato"/>
        <w:jc w:val="both"/>
        <w:rPr>
          <w:rFonts w:asciiTheme="minorHAnsi" w:eastAsia="Calibri" w:hAnsiTheme="minorHAnsi" w:cstheme="minorHAnsi"/>
          <w:b/>
          <w:sz w:val="20"/>
          <w:szCs w:val="20"/>
        </w:rPr>
      </w:pPr>
      <w:r w:rsidRPr="00FD7804">
        <w:rPr>
          <w:rFonts w:asciiTheme="minorHAnsi" w:eastAsia="Calibri" w:hAnsiTheme="minorHAnsi" w:cstheme="minorHAnsi"/>
          <w:b/>
          <w:sz w:val="20"/>
          <w:szCs w:val="20"/>
        </w:rPr>
        <w:t xml:space="preserve">Desayuno. </w:t>
      </w:r>
      <w:r w:rsidRPr="00FD7804">
        <w:rPr>
          <w:rFonts w:asciiTheme="minorHAnsi" w:eastAsia="Calibri" w:hAnsiTheme="minorHAnsi" w:cstheme="minorHAnsi"/>
          <w:bCs/>
          <w:sz w:val="20"/>
          <w:szCs w:val="20"/>
        </w:rPr>
        <w:t xml:space="preserve">Antes de salir debemos realizar el </w:t>
      </w:r>
      <w:proofErr w:type="spellStart"/>
      <w:r w:rsidRPr="00FD7804">
        <w:rPr>
          <w:rFonts w:asciiTheme="minorHAnsi" w:eastAsia="Calibri" w:hAnsiTheme="minorHAnsi" w:cstheme="minorHAnsi"/>
          <w:bCs/>
          <w:sz w:val="20"/>
          <w:szCs w:val="20"/>
        </w:rPr>
        <w:t>check</w:t>
      </w:r>
      <w:proofErr w:type="spellEnd"/>
      <w:r w:rsidRPr="00FD7804">
        <w:rPr>
          <w:rFonts w:asciiTheme="minorHAnsi" w:eastAsia="Calibri" w:hAnsiTheme="minorHAnsi" w:cstheme="minorHAnsi"/>
          <w:bCs/>
          <w:sz w:val="20"/>
          <w:szCs w:val="20"/>
        </w:rPr>
        <w:t xml:space="preserve"> </w:t>
      </w:r>
      <w:proofErr w:type="spellStart"/>
      <w:r w:rsidRPr="00FD7804">
        <w:rPr>
          <w:rFonts w:asciiTheme="minorHAnsi" w:eastAsia="Calibri" w:hAnsiTheme="minorHAnsi" w:cstheme="minorHAnsi"/>
          <w:bCs/>
          <w:sz w:val="20"/>
          <w:szCs w:val="20"/>
        </w:rPr>
        <w:t>out</w:t>
      </w:r>
      <w:proofErr w:type="spellEnd"/>
      <w:r w:rsidRPr="00FD7804">
        <w:rPr>
          <w:rFonts w:asciiTheme="minorHAnsi" w:eastAsia="Calibri" w:hAnsiTheme="minorHAnsi" w:cstheme="minorHAnsi"/>
          <w:bCs/>
          <w:sz w:val="20"/>
          <w:szCs w:val="20"/>
        </w:rPr>
        <w:t xml:space="preserve"> del hotel. Inicio: 10:00 </w:t>
      </w:r>
      <w:proofErr w:type="spellStart"/>
      <w:r w:rsidRPr="00FD7804">
        <w:rPr>
          <w:rFonts w:asciiTheme="minorHAnsi" w:eastAsia="Calibri" w:hAnsiTheme="minorHAnsi" w:cstheme="minorHAnsi"/>
          <w:bCs/>
          <w:sz w:val="20"/>
          <w:szCs w:val="20"/>
        </w:rPr>
        <w:t>hrs</w:t>
      </w:r>
      <w:proofErr w:type="spellEnd"/>
      <w:r w:rsidRPr="00FD7804">
        <w:rPr>
          <w:rFonts w:asciiTheme="minorHAnsi" w:eastAsia="Calibri" w:hAnsiTheme="minorHAnsi" w:cstheme="minorHAnsi"/>
          <w:bCs/>
          <w:sz w:val="20"/>
          <w:szCs w:val="20"/>
        </w:rPr>
        <w:t xml:space="preserve">. Salida rumbo a la Zona arqueológica de Chichen Itzá, una de las 7 Maravillas del Mundo, fechadas de aproximadamente 1,553 años, estas famosas pirámides mayas están localizadas a hora y media de Mérida el espectacular castillo (pirámide de Kukulkán). Posteriormente nos trasladaremos al pueblo mágico de Valladolid, donde primero tendremos la visita a Selva Maya donde tendremos la oportunidad de bañarnos en un cenote de color azul turquesa, para la hora de la comida disfrutaremos del buffet en esta propiedad, por último, realizaremos el </w:t>
      </w:r>
      <w:proofErr w:type="spellStart"/>
      <w:r w:rsidRPr="00FD7804">
        <w:rPr>
          <w:rFonts w:asciiTheme="minorHAnsi" w:eastAsia="Calibri" w:hAnsiTheme="minorHAnsi" w:cstheme="minorHAnsi"/>
          <w:bCs/>
          <w:sz w:val="20"/>
          <w:szCs w:val="20"/>
        </w:rPr>
        <w:t>city</w:t>
      </w:r>
      <w:proofErr w:type="spellEnd"/>
      <w:r w:rsidRPr="00FD7804">
        <w:rPr>
          <w:rFonts w:asciiTheme="minorHAnsi" w:eastAsia="Calibri" w:hAnsiTheme="minorHAnsi" w:cstheme="minorHAnsi"/>
          <w:bCs/>
          <w:sz w:val="20"/>
          <w:szCs w:val="20"/>
        </w:rPr>
        <w:t xml:space="preserve"> tour por el pueblo mágico de Valladolid, reconociendo los lugares más icónicos desde su iglesia de San Servacio, la casada de los frailes, y convento de san Bernardino de Siena. </w:t>
      </w:r>
      <w:r w:rsidRPr="00FD7804">
        <w:rPr>
          <w:rFonts w:asciiTheme="minorHAnsi" w:eastAsia="Calibri" w:hAnsiTheme="minorHAnsi" w:cstheme="minorHAnsi"/>
          <w:b/>
          <w:sz w:val="20"/>
          <w:szCs w:val="20"/>
        </w:rPr>
        <w:t xml:space="preserve">Restaurante: Selva Maya </w:t>
      </w:r>
      <w:r>
        <w:rPr>
          <w:rFonts w:asciiTheme="minorHAnsi" w:eastAsia="Calibri" w:hAnsiTheme="minorHAnsi" w:cstheme="minorHAnsi"/>
          <w:b/>
          <w:sz w:val="20"/>
          <w:szCs w:val="20"/>
        </w:rPr>
        <w:t xml:space="preserve">Alojamiento </w:t>
      </w:r>
      <w:r w:rsidRPr="00FD7804">
        <w:rPr>
          <w:rFonts w:asciiTheme="minorHAnsi" w:eastAsia="Calibri" w:hAnsiTheme="minorHAnsi" w:cstheme="minorHAnsi"/>
          <w:b/>
          <w:sz w:val="20"/>
          <w:szCs w:val="20"/>
        </w:rPr>
        <w:t>Valladolid</w:t>
      </w:r>
      <w:r>
        <w:rPr>
          <w:rFonts w:asciiTheme="minorHAnsi" w:eastAsia="Calibri" w:hAnsiTheme="minorHAnsi" w:cstheme="minorHAnsi"/>
          <w:b/>
          <w:sz w:val="20"/>
          <w:szCs w:val="20"/>
        </w:rPr>
        <w:t>.</w:t>
      </w:r>
    </w:p>
    <w:p w:rsidR="00FD7804" w:rsidRDefault="00FD7804" w:rsidP="00B614AA">
      <w:pPr>
        <w:pStyle w:val="Textosinformato"/>
        <w:jc w:val="both"/>
        <w:rPr>
          <w:rFonts w:asciiTheme="minorHAnsi" w:eastAsia="Calibri" w:hAnsiTheme="minorHAnsi" w:cstheme="minorHAnsi"/>
          <w:b/>
          <w:sz w:val="20"/>
          <w:szCs w:val="20"/>
        </w:rPr>
      </w:pPr>
    </w:p>
    <w:p w:rsidR="00FD7804" w:rsidRDefault="00FD7804" w:rsidP="00B614AA">
      <w:pPr>
        <w:pStyle w:val="Textosinformato"/>
        <w:jc w:val="both"/>
        <w:rPr>
          <w:rFonts w:asciiTheme="minorHAnsi" w:eastAsia="Calibri" w:hAnsiTheme="minorHAnsi" w:cstheme="minorHAnsi"/>
          <w:b/>
          <w:sz w:val="20"/>
          <w:szCs w:val="20"/>
        </w:rPr>
      </w:pPr>
      <w:r>
        <w:rPr>
          <w:rFonts w:asciiTheme="minorHAnsi" w:eastAsia="Calibri" w:hAnsiTheme="minorHAnsi" w:cstheme="minorHAnsi"/>
          <w:b/>
          <w:sz w:val="20"/>
          <w:szCs w:val="20"/>
        </w:rPr>
        <w:t xml:space="preserve">Día 4. </w:t>
      </w:r>
      <w:r w:rsidR="00D45700" w:rsidRPr="00D45700">
        <w:rPr>
          <w:rFonts w:asciiTheme="minorHAnsi" w:eastAsia="Calibri" w:hAnsiTheme="minorHAnsi" w:cstheme="minorHAnsi"/>
          <w:b/>
          <w:sz w:val="20"/>
          <w:szCs w:val="20"/>
        </w:rPr>
        <w:t>VALLADOLID| PUEBLO MÁGICO DE MOTUL Y COSTA ESMERALDA (XTAMPÚ) | MÉRIDA</w:t>
      </w:r>
    </w:p>
    <w:p w:rsidR="00D45700" w:rsidRDefault="00D45700" w:rsidP="00B614AA">
      <w:pPr>
        <w:pStyle w:val="Textosinformato"/>
        <w:jc w:val="both"/>
        <w:rPr>
          <w:rFonts w:asciiTheme="minorHAnsi" w:eastAsia="Calibri" w:hAnsiTheme="minorHAnsi" w:cstheme="minorHAnsi"/>
          <w:b/>
          <w:sz w:val="20"/>
          <w:szCs w:val="20"/>
        </w:rPr>
      </w:pPr>
      <w:r w:rsidRPr="00D45700">
        <w:rPr>
          <w:rFonts w:asciiTheme="minorHAnsi" w:eastAsia="Calibri" w:hAnsiTheme="minorHAnsi" w:cstheme="minorHAnsi"/>
          <w:b/>
          <w:sz w:val="20"/>
          <w:szCs w:val="20"/>
        </w:rPr>
        <w:t xml:space="preserve">Desayuno. </w:t>
      </w:r>
      <w:r w:rsidRPr="00D45700">
        <w:rPr>
          <w:rFonts w:asciiTheme="minorHAnsi" w:eastAsia="Calibri" w:hAnsiTheme="minorHAnsi" w:cstheme="minorHAnsi"/>
          <w:bCs/>
          <w:sz w:val="20"/>
          <w:szCs w:val="20"/>
        </w:rPr>
        <w:t xml:space="preserve">Antes de salir debemos realizar el Chek </w:t>
      </w:r>
      <w:proofErr w:type="spellStart"/>
      <w:r w:rsidRPr="00D45700">
        <w:rPr>
          <w:rFonts w:asciiTheme="minorHAnsi" w:eastAsia="Calibri" w:hAnsiTheme="minorHAnsi" w:cstheme="minorHAnsi"/>
          <w:bCs/>
          <w:sz w:val="20"/>
          <w:szCs w:val="20"/>
        </w:rPr>
        <w:t>Out</w:t>
      </w:r>
      <w:proofErr w:type="spellEnd"/>
      <w:r w:rsidRPr="00D45700">
        <w:rPr>
          <w:rFonts w:asciiTheme="minorHAnsi" w:eastAsia="Calibri" w:hAnsiTheme="minorHAnsi" w:cstheme="minorHAnsi"/>
          <w:bCs/>
          <w:sz w:val="20"/>
          <w:szCs w:val="20"/>
        </w:rPr>
        <w:t xml:space="preserve"> del hotel. Inicio: 10:00 </w:t>
      </w:r>
      <w:proofErr w:type="spellStart"/>
      <w:r w:rsidRPr="00D45700">
        <w:rPr>
          <w:rFonts w:asciiTheme="minorHAnsi" w:eastAsia="Calibri" w:hAnsiTheme="minorHAnsi" w:cstheme="minorHAnsi"/>
          <w:bCs/>
          <w:sz w:val="20"/>
          <w:szCs w:val="20"/>
        </w:rPr>
        <w:t>hrs</w:t>
      </w:r>
      <w:proofErr w:type="spellEnd"/>
      <w:r w:rsidRPr="00D45700">
        <w:rPr>
          <w:rFonts w:asciiTheme="minorHAnsi" w:eastAsia="Calibri" w:hAnsiTheme="minorHAnsi" w:cstheme="minorHAnsi"/>
          <w:bCs/>
          <w:sz w:val="20"/>
          <w:szCs w:val="20"/>
        </w:rPr>
        <w:t xml:space="preserve">. nos trasladaremos al pueblo mágico Motul, existe desde mucho antes que casi cualquier lugar en Yucatán. Su pasado maya reverbera en el orgullo que su gente siente por la cultura y la lengua local. Famoso por los deliciosos huevos motuleños que degustaremos en nuestra visita, por ser cuna del caudillo Felipe Carrillo Puerto y por haber sido centro de la industria henequenera de Yucatán, Motul ofrece a los viajeros una experiencia auténtica y fascinante, continuaremos con nuestra visita a las salineras de </w:t>
      </w:r>
      <w:proofErr w:type="spellStart"/>
      <w:r w:rsidRPr="00D45700">
        <w:rPr>
          <w:rFonts w:asciiTheme="minorHAnsi" w:eastAsia="Calibri" w:hAnsiTheme="minorHAnsi" w:cstheme="minorHAnsi"/>
          <w:bCs/>
          <w:sz w:val="20"/>
          <w:szCs w:val="20"/>
        </w:rPr>
        <w:t>Xtampú</w:t>
      </w:r>
      <w:proofErr w:type="spellEnd"/>
      <w:r w:rsidRPr="00D45700">
        <w:rPr>
          <w:rFonts w:asciiTheme="minorHAnsi" w:eastAsia="Calibri" w:hAnsiTheme="minorHAnsi" w:cstheme="minorHAnsi"/>
          <w:bCs/>
          <w:sz w:val="20"/>
          <w:szCs w:val="20"/>
        </w:rPr>
        <w:t xml:space="preserve"> en la costa esmeralda, aquí podemos ver charca de sal donde la extracción sigue siendo de una manera tradicional.</w:t>
      </w:r>
      <w:r w:rsidRPr="00D45700">
        <w:rPr>
          <w:rFonts w:asciiTheme="minorHAnsi" w:eastAsia="Calibri" w:hAnsiTheme="minorHAnsi" w:cstheme="minorHAnsi"/>
          <w:b/>
          <w:sz w:val="20"/>
          <w:szCs w:val="20"/>
        </w:rPr>
        <w:t xml:space="preserve"> Comida: Motul </w:t>
      </w:r>
      <w:r>
        <w:rPr>
          <w:rFonts w:asciiTheme="minorHAnsi" w:eastAsia="Calibri" w:hAnsiTheme="minorHAnsi" w:cstheme="minorHAnsi"/>
          <w:b/>
          <w:sz w:val="20"/>
          <w:szCs w:val="20"/>
        </w:rPr>
        <w:t>Alojamiento</w:t>
      </w:r>
      <w:r w:rsidRPr="00D45700">
        <w:rPr>
          <w:rFonts w:asciiTheme="minorHAnsi" w:eastAsia="Calibri" w:hAnsiTheme="minorHAnsi" w:cstheme="minorHAnsi"/>
          <w:b/>
          <w:sz w:val="20"/>
          <w:szCs w:val="20"/>
        </w:rPr>
        <w:t xml:space="preserve"> Mérida.</w:t>
      </w:r>
    </w:p>
    <w:p w:rsidR="00D45700" w:rsidRDefault="00D45700" w:rsidP="00B614AA">
      <w:pPr>
        <w:pStyle w:val="Textosinformato"/>
        <w:jc w:val="both"/>
        <w:rPr>
          <w:rFonts w:asciiTheme="minorHAnsi" w:eastAsia="Calibri" w:hAnsiTheme="minorHAnsi" w:cstheme="minorHAnsi"/>
          <w:b/>
          <w:sz w:val="20"/>
          <w:szCs w:val="20"/>
        </w:rPr>
      </w:pPr>
    </w:p>
    <w:p w:rsidR="00D45700" w:rsidRDefault="00D45700" w:rsidP="00B614AA">
      <w:pPr>
        <w:pStyle w:val="Textosinformato"/>
        <w:jc w:val="both"/>
        <w:rPr>
          <w:rFonts w:asciiTheme="minorHAnsi" w:eastAsia="Calibri" w:hAnsiTheme="minorHAnsi" w:cstheme="minorHAnsi"/>
          <w:b/>
          <w:sz w:val="20"/>
          <w:szCs w:val="20"/>
        </w:rPr>
      </w:pPr>
      <w:r>
        <w:rPr>
          <w:rFonts w:asciiTheme="minorHAnsi" w:eastAsia="Calibri" w:hAnsiTheme="minorHAnsi" w:cstheme="minorHAnsi"/>
          <w:b/>
          <w:sz w:val="20"/>
          <w:szCs w:val="20"/>
        </w:rPr>
        <w:t xml:space="preserve">Día 5. </w:t>
      </w:r>
      <w:r w:rsidR="0084638E" w:rsidRPr="0084638E">
        <w:rPr>
          <w:rFonts w:asciiTheme="minorHAnsi" w:eastAsia="Calibri" w:hAnsiTheme="minorHAnsi" w:cstheme="minorHAnsi"/>
          <w:b/>
          <w:sz w:val="20"/>
          <w:szCs w:val="20"/>
        </w:rPr>
        <w:t xml:space="preserve">MÉRIDA | DÍA LIBRE </w:t>
      </w:r>
    </w:p>
    <w:p w:rsidR="00B614AA" w:rsidRDefault="00FB2F89" w:rsidP="00B614AA">
      <w:pPr>
        <w:pStyle w:val="Textosinformato"/>
        <w:jc w:val="both"/>
        <w:rPr>
          <w:rFonts w:asciiTheme="minorHAnsi" w:eastAsia="Calibri" w:hAnsiTheme="minorHAnsi" w:cstheme="minorHAnsi"/>
          <w:b/>
          <w:sz w:val="20"/>
          <w:szCs w:val="20"/>
        </w:rPr>
      </w:pPr>
      <w:r w:rsidRPr="00FB2F89">
        <w:rPr>
          <w:rFonts w:asciiTheme="minorHAnsi" w:eastAsia="Calibri" w:hAnsiTheme="minorHAnsi" w:cstheme="minorHAnsi"/>
          <w:b/>
          <w:bCs/>
          <w:sz w:val="20"/>
          <w:szCs w:val="20"/>
        </w:rPr>
        <w:t xml:space="preserve">Desayuno. </w:t>
      </w:r>
      <w:r w:rsidRPr="00FB2F89">
        <w:rPr>
          <w:rFonts w:asciiTheme="minorHAnsi" w:eastAsia="Calibri" w:hAnsiTheme="minorHAnsi" w:cstheme="minorHAnsi"/>
          <w:sz w:val="20"/>
          <w:szCs w:val="20"/>
        </w:rPr>
        <w:t>Disfruta del día libre para explorar el destino por tu cuenta.</w:t>
      </w:r>
      <w:r>
        <w:rPr>
          <w:rFonts w:asciiTheme="minorHAnsi" w:eastAsia="Calibri" w:hAnsiTheme="minorHAnsi" w:cstheme="minorHAnsi"/>
          <w:sz w:val="20"/>
          <w:szCs w:val="20"/>
        </w:rPr>
        <w:t xml:space="preserve"> </w:t>
      </w:r>
      <w:r>
        <w:rPr>
          <w:rFonts w:asciiTheme="minorHAnsi" w:eastAsia="Calibri" w:hAnsiTheme="minorHAnsi" w:cstheme="minorHAnsi"/>
          <w:b/>
          <w:sz w:val="20"/>
          <w:szCs w:val="20"/>
        </w:rPr>
        <w:t>Alojamiento.</w:t>
      </w:r>
    </w:p>
    <w:p w:rsidR="00FB2F89" w:rsidRDefault="00FB2F89" w:rsidP="00B614AA">
      <w:pPr>
        <w:pStyle w:val="Textosinformato"/>
        <w:jc w:val="both"/>
        <w:rPr>
          <w:rFonts w:asciiTheme="minorHAnsi" w:eastAsia="Calibri" w:hAnsiTheme="minorHAnsi" w:cstheme="minorHAnsi"/>
          <w:b/>
          <w:sz w:val="20"/>
          <w:szCs w:val="20"/>
        </w:rPr>
      </w:pPr>
    </w:p>
    <w:p w:rsidR="00FB2F89" w:rsidRDefault="00FB2F89" w:rsidP="00B614AA">
      <w:pPr>
        <w:pStyle w:val="Textosinformato"/>
        <w:jc w:val="both"/>
        <w:rPr>
          <w:rFonts w:asciiTheme="minorHAnsi" w:eastAsia="Calibri" w:hAnsiTheme="minorHAnsi" w:cstheme="minorHAnsi"/>
          <w:b/>
          <w:sz w:val="20"/>
          <w:szCs w:val="20"/>
        </w:rPr>
      </w:pPr>
      <w:r>
        <w:rPr>
          <w:rFonts w:asciiTheme="minorHAnsi" w:eastAsia="Calibri" w:hAnsiTheme="minorHAnsi" w:cstheme="minorHAnsi"/>
          <w:b/>
          <w:sz w:val="20"/>
          <w:szCs w:val="20"/>
        </w:rPr>
        <w:t xml:space="preserve">Día 6. </w:t>
      </w:r>
      <w:r w:rsidR="00AF6FD7" w:rsidRPr="0084638E">
        <w:rPr>
          <w:rFonts w:asciiTheme="minorHAnsi" w:eastAsia="Calibri" w:hAnsiTheme="minorHAnsi" w:cstheme="minorHAnsi"/>
          <w:b/>
          <w:sz w:val="20"/>
          <w:szCs w:val="20"/>
        </w:rPr>
        <w:t>MÉRIDA</w:t>
      </w:r>
    </w:p>
    <w:p w:rsidR="00AF6FD7" w:rsidRPr="00FB2F89" w:rsidRDefault="00AF6FD7" w:rsidP="00B614AA">
      <w:pPr>
        <w:pStyle w:val="Textosinformato"/>
        <w:jc w:val="both"/>
        <w:rPr>
          <w:rFonts w:asciiTheme="minorHAnsi" w:eastAsia="Calibri" w:hAnsiTheme="minorHAnsi" w:cstheme="minorHAnsi"/>
          <w:sz w:val="20"/>
          <w:szCs w:val="20"/>
          <w:lang w:val="es-MX"/>
        </w:rPr>
      </w:pPr>
      <w:r w:rsidRPr="00FB2F89">
        <w:rPr>
          <w:rFonts w:asciiTheme="minorHAnsi" w:eastAsia="Calibri" w:hAnsiTheme="minorHAnsi" w:cstheme="minorHAnsi"/>
          <w:b/>
          <w:bCs/>
          <w:sz w:val="20"/>
          <w:szCs w:val="20"/>
        </w:rPr>
        <w:t>Desayuno</w:t>
      </w:r>
      <w:r>
        <w:rPr>
          <w:rFonts w:asciiTheme="minorHAnsi" w:eastAsia="Calibri" w:hAnsiTheme="minorHAnsi" w:cstheme="minorHAnsi"/>
          <w:sz w:val="20"/>
          <w:szCs w:val="20"/>
        </w:rPr>
        <w:t xml:space="preserve">. </w:t>
      </w:r>
      <w:r w:rsidRPr="00AF6FD7">
        <w:rPr>
          <w:rFonts w:asciiTheme="minorHAnsi" w:eastAsia="Calibri" w:hAnsiTheme="minorHAnsi" w:cstheme="minorHAnsi"/>
          <w:sz w:val="20"/>
          <w:szCs w:val="20"/>
        </w:rPr>
        <w:t>Día libre y se programa el traslado de salida. Fin del servicio.</w:t>
      </w:r>
    </w:p>
    <w:p w:rsidR="00B614AA" w:rsidRPr="00906197" w:rsidRDefault="00B614AA" w:rsidP="00B614AA">
      <w:pPr>
        <w:pStyle w:val="Textosinformato"/>
        <w:jc w:val="both"/>
        <w:rPr>
          <w:rFonts w:asciiTheme="minorHAnsi" w:eastAsia="Calibri" w:hAnsiTheme="minorHAnsi" w:cstheme="minorHAnsi"/>
          <w:sz w:val="20"/>
          <w:szCs w:val="20"/>
          <w:lang w:val="es-MX"/>
        </w:rPr>
      </w:pPr>
    </w:p>
    <w:p w:rsidR="00B614AA" w:rsidRDefault="00B614AA" w:rsidP="00B614AA">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B614AA" w:rsidRDefault="00B614AA" w:rsidP="00B614AA">
      <w:pPr>
        <w:rPr>
          <w:sz w:val="20"/>
          <w:szCs w:val="20"/>
          <w:lang w:val="es-ES"/>
        </w:rPr>
      </w:pPr>
    </w:p>
    <w:p w:rsidR="00B614AA" w:rsidRDefault="00B614AA" w:rsidP="00B614AA">
      <w:pPr>
        <w:rPr>
          <w:sz w:val="20"/>
          <w:szCs w:val="20"/>
          <w:lang w:val="es-ES"/>
        </w:rPr>
      </w:pPr>
    </w:p>
    <w:p w:rsidR="00B614AA" w:rsidRPr="00B56B0D" w:rsidRDefault="00B614AA" w:rsidP="00B614AA">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76BDD899" wp14:editId="6C2B4A5C">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614AA" w:rsidRPr="00F74623" w:rsidRDefault="00B614AA" w:rsidP="00B614A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BDD899"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B614AA" w:rsidRPr="00F74623" w:rsidRDefault="00B614AA" w:rsidP="00B614AA">
                      <w:pPr>
                        <w:jc w:val="center"/>
                        <w:rPr>
                          <w:b/>
                          <w:i/>
                          <w:lang w:val="es-ES"/>
                        </w:rPr>
                      </w:pPr>
                      <w:r w:rsidRPr="00F74623">
                        <w:rPr>
                          <w:b/>
                          <w:i/>
                          <w:lang w:val="es-ES"/>
                        </w:rPr>
                        <w:t>JULIÁ TOURS INCLUYE:</w:t>
                      </w:r>
                    </w:p>
                  </w:txbxContent>
                </v:textbox>
                <w10:wrap type="square"/>
              </v:rect>
            </w:pict>
          </mc:Fallback>
        </mc:AlternateContent>
      </w:r>
    </w:p>
    <w:p w:rsidR="006A0167" w:rsidRPr="006A0167" w:rsidRDefault="006A0167" w:rsidP="006A0167">
      <w:pPr>
        <w:rPr>
          <w:rFonts w:eastAsia="Calibri" w:cstheme="minorHAnsi"/>
          <w:bCs/>
          <w:sz w:val="20"/>
          <w:szCs w:val="20"/>
          <w:lang w:val="es-MX"/>
        </w:rPr>
      </w:pPr>
    </w:p>
    <w:p w:rsidR="006A0167" w:rsidRPr="006A0167" w:rsidRDefault="006A0167" w:rsidP="00AF6FD7">
      <w:pPr>
        <w:pStyle w:val="Prrafodelista"/>
        <w:numPr>
          <w:ilvl w:val="0"/>
          <w:numId w:val="8"/>
        </w:numPr>
        <w:rPr>
          <w:rFonts w:eastAsia="Calibri" w:cstheme="minorHAnsi"/>
          <w:bCs/>
          <w:sz w:val="20"/>
          <w:szCs w:val="20"/>
          <w:lang w:val="es-MX"/>
        </w:rPr>
      </w:pPr>
      <w:r w:rsidRPr="006A0167">
        <w:rPr>
          <w:sz w:val="20"/>
          <w:szCs w:val="20"/>
        </w:rPr>
        <w:t xml:space="preserve">Traslado IN /OUT Aeropuerto Mérida </w:t>
      </w:r>
    </w:p>
    <w:p w:rsidR="006A0167" w:rsidRPr="006A0167" w:rsidRDefault="006A0167" w:rsidP="00AF6FD7">
      <w:pPr>
        <w:pStyle w:val="Prrafodelista"/>
        <w:numPr>
          <w:ilvl w:val="0"/>
          <w:numId w:val="8"/>
        </w:numPr>
        <w:rPr>
          <w:rFonts w:eastAsia="Calibri" w:cstheme="minorHAnsi"/>
          <w:bCs/>
          <w:sz w:val="20"/>
          <w:szCs w:val="20"/>
          <w:lang w:val="es-MX"/>
        </w:rPr>
      </w:pPr>
      <w:r w:rsidRPr="006A0167">
        <w:rPr>
          <w:sz w:val="20"/>
          <w:szCs w:val="20"/>
        </w:rPr>
        <w:t xml:space="preserve"> Transportación en servicio compartido </w:t>
      </w:r>
    </w:p>
    <w:p w:rsidR="006A0167" w:rsidRPr="006A0167" w:rsidRDefault="006A0167" w:rsidP="00AF6FD7">
      <w:pPr>
        <w:pStyle w:val="Prrafodelista"/>
        <w:numPr>
          <w:ilvl w:val="0"/>
          <w:numId w:val="8"/>
        </w:numPr>
        <w:rPr>
          <w:rFonts w:eastAsia="Calibri" w:cstheme="minorHAnsi"/>
          <w:bCs/>
          <w:sz w:val="20"/>
          <w:szCs w:val="20"/>
          <w:lang w:val="es-MX"/>
        </w:rPr>
      </w:pPr>
      <w:r w:rsidRPr="006A0167">
        <w:rPr>
          <w:sz w:val="20"/>
          <w:szCs w:val="20"/>
        </w:rPr>
        <w:t xml:space="preserve">2 noches de alojamiento en Izamal: Hotel Tuul o similar </w:t>
      </w:r>
    </w:p>
    <w:p w:rsidR="006A0167" w:rsidRPr="006A0167" w:rsidRDefault="006A0167" w:rsidP="00AF6FD7">
      <w:pPr>
        <w:pStyle w:val="Prrafodelista"/>
        <w:numPr>
          <w:ilvl w:val="0"/>
          <w:numId w:val="8"/>
        </w:numPr>
        <w:rPr>
          <w:rFonts w:eastAsia="Calibri" w:cstheme="minorHAnsi"/>
          <w:bCs/>
          <w:sz w:val="20"/>
          <w:szCs w:val="20"/>
          <w:lang w:val="es-MX"/>
        </w:rPr>
      </w:pPr>
      <w:r w:rsidRPr="006A0167">
        <w:rPr>
          <w:sz w:val="20"/>
          <w:szCs w:val="20"/>
        </w:rPr>
        <w:t xml:space="preserve">1 </w:t>
      </w:r>
      <w:r w:rsidR="00956DA3" w:rsidRPr="006A0167">
        <w:rPr>
          <w:sz w:val="20"/>
          <w:szCs w:val="20"/>
        </w:rPr>
        <w:t>noche</w:t>
      </w:r>
      <w:r w:rsidR="00956DA3">
        <w:rPr>
          <w:sz w:val="20"/>
          <w:szCs w:val="20"/>
        </w:rPr>
        <w:t xml:space="preserve">s </w:t>
      </w:r>
      <w:r w:rsidRPr="006A0167">
        <w:rPr>
          <w:sz w:val="20"/>
          <w:szCs w:val="20"/>
        </w:rPr>
        <w:t xml:space="preserve">de alojamiento en Valladolid: Waye o similar </w:t>
      </w:r>
    </w:p>
    <w:p w:rsidR="006A0167" w:rsidRPr="006A0167" w:rsidRDefault="006A0167" w:rsidP="00AF6FD7">
      <w:pPr>
        <w:pStyle w:val="Prrafodelista"/>
        <w:numPr>
          <w:ilvl w:val="0"/>
          <w:numId w:val="8"/>
        </w:numPr>
        <w:rPr>
          <w:rFonts w:eastAsia="Calibri" w:cstheme="minorHAnsi"/>
          <w:bCs/>
          <w:sz w:val="20"/>
          <w:szCs w:val="20"/>
          <w:lang w:val="es-MX"/>
        </w:rPr>
      </w:pPr>
      <w:r w:rsidRPr="006A0167">
        <w:rPr>
          <w:sz w:val="20"/>
          <w:szCs w:val="20"/>
        </w:rPr>
        <w:t xml:space="preserve">2 </w:t>
      </w:r>
      <w:r w:rsidR="00956DA3" w:rsidRPr="006A0167">
        <w:rPr>
          <w:sz w:val="20"/>
          <w:szCs w:val="20"/>
        </w:rPr>
        <w:t>noches</w:t>
      </w:r>
      <w:r w:rsidRPr="006A0167">
        <w:rPr>
          <w:sz w:val="20"/>
          <w:szCs w:val="20"/>
        </w:rPr>
        <w:t xml:space="preserve"> en Mérida Hotel de su elección </w:t>
      </w:r>
    </w:p>
    <w:p w:rsidR="006A0167" w:rsidRPr="006A0167" w:rsidRDefault="006A0167" w:rsidP="00AF6FD7">
      <w:pPr>
        <w:pStyle w:val="Prrafodelista"/>
        <w:numPr>
          <w:ilvl w:val="0"/>
          <w:numId w:val="8"/>
        </w:numPr>
        <w:rPr>
          <w:rFonts w:eastAsia="Calibri" w:cstheme="minorHAnsi"/>
          <w:bCs/>
          <w:sz w:val="20"/>
          <w:szCs w:val="20"/>
          <w:lang w:val="es-MX"/>
        </w:rPr>
      </w:pPr>
      <w:r w:rsidRPr="006A0167">
        <w:rPr>
          <w:sz w:val="20"/>
          <w:szCs w:val="20"/>
        </w:rPr>
        <w:t xml:space="preserve">Tour City Tour Mérida Plus </w:t>
      </w:r>
    </w:p>
    <w:p w:rsidR="006A0167" w:rsidRPr="006A0167" w:rsidRDefault="006A0167" w:rsidP="00AF6FD7">
      <w:pPr>
        <w:pStyle w:val="Prrafodelista"/>
        <w:numPr>
          <w:ilvl w:val="0"/>
          <w:numId w:val="8"/>
        </w:numPr>
        <w:rPr>
          <w:rFonts w:eastAsia="Calibri" w:cstheme="minorHAnsi"/>
          <w:bCs/>
          <w:sz w:val="20"/>
          <w:szCs w:val="20"/>
          <w:lang w:val="es-MX"/>
        </w:rPr>
      </w:pPr>
      <w:proofErr w:type="spellStart"/>
      <w:r w:rsidRPr="006A0167">
        <w:rPr>
          <w:sz w:val="20"/>
          <w:szCs w:val="20"/>
        </w:rPr>
        <w:t>Videomapping</w:t>
      </w:r>
      <w:proofErr w:type="spellEnd"/>
      <w:r w:rsidRPr="006A0167">
        <w:rPr>
          <w:sz w:val="20"/>
          <w:szCs w:val="20"/>
        </w:rPr>
        <w:t xml:space="preserve"> “Senderos de luz” en Izamal </w:t>
      </w:r>
    </w:p>
    <w:p w:rsidR="006A0167" w:rsidRPr="006A0167" w:rsidRDefault="006A0167" w:rsidP="00AF6FD7">
      <w:pPr>
        <w:pStyle w:val="Prrafodelista"/>
        <w:numPr>
          <w:ilvl w:val="0"/>
          <w:numId w:val="8"/>
        </w:numPr>
        <w:rPr>
          <w:rFonts w:eastAsia="Calibri" w:cstheme="minorHAnsi"/>
          <w:bCs/>
          <w:sz w:val="20"/>
          <w:szCs w:val="20"/>
          <w:lang w:val="es-MX"/>
        </w:rPr>
      </w:pPr>
      <w:r w:rsidRPr="006A0167">
        <w:rPr>
          <w:sz w:val="20"/>
          <w:szCs w:val="20"/>
        </w:rPr>
        <w:t xml:space="preserve">Tour Izamal en cuatrimoto, </w:t>
      </w:r>
      <w:proofErr w:type="spellStart"/>
      <w:r w:rsidRPr="006A0167">
        <w:rPr>
          <w:sz w:val="20"/>
          <w:szCs w:val="20"/>
        </w:rPr>
        <w:t>Kimbila</w:t>
      </w:r>
      <w:proofErr w:type="spellEnd"/>
      <w:r w:rsidRPr="006A0167">
        <w:rPr>
          <w:sz w:val="20"/>
          <w:szCs w:val="20"/>
        </w:rPr>
        <w:t xml:space="preserve"> y </w:t>
      </w:r>
      <w:proofErr w:type="spellStart"/>
      <w:r w:rsidRPr="006A0167">
        <w:rPr>
          <w:sz w:val="20"/>
          <w:szCs w:val="20"/>
        </w:rPr>
        <w:t>aké</w:t>
      </w:r>
      <w:proofErr w:type="spellEnd"/>
      <w:r w:rsidRPr="006A0167">
        <w:rPr>
          <w:sz w:val="20"/>
          <w:szCs w:val="20"/>
        </w:rPr>
        <w:t xml:space="preserve"> Plus </w:t>
      </w:r>
    </w:p>
    <w:p w:rsidR="006A0167" w:rsidRPr="006A0167" w:rsidRDefault="006A0167" w:rsidP="00AF6FD7">
      <w:pPr>
        <w:pStyle w:val="Prrafodelista"/>
        <w:numPr>
          <w:ilvl w:val="0"/>
          <w:numId w:val="8"/>
        </w:numPr>
        <w:rPr>
          <w:rFonts w:eastAsia="Calibri" w:cstheme="minorHAnsi"/>
          <w:bCs/>
          <w:sz w:val="20"/>
          <w:szCs w:val="20"/>
          <w:lang w:val="es-MX"/>
        </w:rPr>
      </w:pPr>
      <w:r w:rsidRPr="006A0167">
        <w:rPr>
          <w:sz w:val="20"/>
          <w:szCs w:val="20"/>
        </w:rPr>
        <w:t xml:space="preserve">Tour Chichén Itzá y Valladolid Plus </w:t>
      </w:r>
    </w:p>
    <w:p w:rsidR="006A0167" w:rsidRPr="006A0167" w:rsidRDefault="006A0167" w:rsidP="00AF6FD7">
      <w:pPr>
        <w:pStyle w:val="Prrafodelista"/>
        <w:numPr>
          <w:ilvl w:val="0"/>
          <w:numId w:val="8"/>
        </w:numPr>
        <w:rPr>
          <w:rFonts w:eastAsia="Calibri" w:cstheme="minorHAnsi"/>
          <w:bCs/>
          <w:sz w:val="20"/>
          <w:szCs w:val="20"/>
          <w:lang w:val="es-MX"/>
        </w:rPr>
      </w:pPr>
      <w:r w:rsidRPr="006A0167">
        <w:rPr>
          <w:sz w:val="20"/>
          <w:szCs w:val="20"/>
        </w:rPr>
        <w:t>Tour de Motul y costa esmeralda (</w:t>
      </w:r>
      <w:proofErr w:type="spellStart"/>
      <w:r w:rsidRPr="006A0167">
        <w:rPr>
          <w:sz w:val="20"/>
          <w:szCs w:val="20"/>
        </w:rPr>
        <w:t>Xtampú</w:t>
      </w:r>
      <w:proofErr w:type="spellEnd"/>
      <w:r w:rsidRPr="006A0167">
        <w:rPr>
          <w:sz w:val="20"/>
          <w:szCs w:val="20"/>
        </w:rPr>
        <w:t xml:space="preserve">) plus </w:t>
      </w:r>
    </w:p>
    <w:p w:rsidR="006A0167" w:rsidRPr="006A0167" w:rsidRDefault="006A0167" w:rsidP="00AF6FD7">
      <w:pPr>
        <w:pStyle w:val="Prrafodelista"/>
        <w:numPr>
          <w:ilvl w:val="0"/>
          <w:numId w:val="8"/>
        </w:numPr>
        <w:rPr>
          <w:rFonts w:eastAsia="Calibri" w:cstheme="minorHAnsi"/>
          <w:bCs/>
          <w:sz w:val="20"/>
          <w:szCs w:val="20"/>
          <w:lang w:val="es-MX"/>
        </w:rPr>
      </w:pPr>
      <w:r w:rsidRPr="006A0167">
        <w:rPr>
          <w:sz w:val="20"/>
          <w:szCs w:val="20"/>
        </w:rPr>
        <w:t xml:space="preserve">Guía en los días de tours </w:t>
      </w:r>
    </w:p>
    <w:p w:rsidR="006A0167" w:rsidRPr="006A0167" w:rsidRDefault="006A0167" w:rsidP="00AF6FD7">
      <w:pPr>
        <w:pStyle w:val="Prrafodelista"/>
        <w:numPr>
          <w:ilvl w:val="0"/>
          <w:numId w:val="8"/>
        </w:numPr>
        <w:rPr>
          <w:rFonts w:eastAsia="Calibri" w:cstheme="minorHAnsi"/>
          <w:bCs/>
          <w:sz w:val="20"/>
          <w:szCs w:val="20"/>
          <w:lang w:val="es-MX"/>
        </w:rPr>
      </w:pPr>
      <w:r w:rsidRPr="006A0167">
        <w:rPr>
          <w:sz w:val="20"/>
          <w:szCs w:val="20"/>
        </w:rPr>
        <w:t xml:space="preserve">Botella de agua en cortesía  </w:t>
      </w:r>
    </w:p>
    <w:p w:rsidR="006A0167" w:rsidRPr="006A0167" w:rsidRDefault="006A0167" w:rsidP="00AF6FD7">
      <w:pPr>
        <w:pStyle w:val="Prrafodelista"/>
        <w:numPr>
          <w:ilvl w:val="0"/>
          <w:numId w:val="8"/>
        </w:numPr>
        <w:rPr>
          <w:rFonts w:eastAsia="Calibri" w:cstheme="minorHAnsi"/>
          <w:bCs/>
          <w:sz w:val="20"/>
          <w:szCs w:val="20"/>
          <w:lang w:val="es-MX"/>
        </w:rPr>
      </w:pPr>
      <w:r w:rsidRPr="006A0167">
        <w:rPr>
          <w:sz w:val="20"/>
          <w:szCs w:val="20"/>
        </w:rPr>
        <w:t xml:space="preserve">Todas las entradas a parques y monumentos descritos en el itinerario </w:t>
      </w:r>
    </w:p>
    <w:p w:rsidR="00827F68" w:rsidRPr="00827F68" w:rsidRDefault="006A0167" w:rsidP="00AF6FD7">
      <w:pPr>
        <w:pStyle w:val="Prrafodelista"/>
        <w:numPr>
          <w:ilvl w:val="0"/>
          <w:numId w:val="8"/>
        </w:numPr>
        <w:rPr>
          <w:rFonts w:eastAsia="Calibri" w:cstheme="minorHAnsi"/>
          <w:bCs/>
          <w:sz w:val="20"/>
          <w:szCs w:val="20"/>
          <w:lang w:val="es-MX"/>
        </w:rPr>
      </w:pPr>
      <w:r w:rsidRPr="006A0167">
        <w:rPr>
          <w:sz w:val="20"/>
          <w:szCs w:val="20"/>
        </w:rPr>
        <w:t xml:space="preserve">Hospedaje en hoteles </w:t>
      </w:r>
      <w:r w:rsidR="00827F68">
        <w:rPr>
          <w:sz w:val="20"/>
          <w:szCs w:val="20"/>
        </w:rPr>
        <w:t>Turista (T)</w:t>
      </w:r>
      <w:r w:rsidRPr="006A0167">
        <w:rPr>
          <w:sz w:val="20"/>
          <w:szCs w:val="20"/>
        </w:rPr>
        <w:t>,</w:t>
      </w:r>
      <w:r w:rsidR="00827F68">
        <w:rPr>
          <w:sz w:val="20"/>
          <w:szCs w:val="20"/>
        </w:rPr>
        <w:t xml:space="preserve"> Turista Superior (TS) y Primera (P)</w:t>
      </w:r>
    </w:p>
    <w:p w:rsidR="00827F68" w:rsidRPr="00827F68" w:rsidRDefault="006A0167" w:rsidP="00AF6FD7">
      <w:pPr>
        <w:pStyle w:val="Prrafodelista"/>
        <w:numPr>
          <w:ilvl w:val="0"/>
          <w:numId w:val="8"/>
        </w:numPr>
        <w:rPr>
          <w:rFonts w:eastAsia="Calibri" w:cstheme="minorHAnsi"/>
          <w:bCs/>
          <w:sz w:val="20"/>
          <w:szCs w:val="20"/>
          <w:lang w:val="es-MX"/>
        </w:rPr>
      </w:pPr>
      <w:r w:rsidRPr="006A0167">
        <w:rPr>
          <w:sz w:val="20"/>
          <w:szCs w:val="20"/>
        </w:rPr>
        <w:t xml:space="preserve">Desayuno americano o desayuno buffet todos los días de acuerdo con el hotel. </w:t>
      </w:r>
    </w:p>
    <w:p w:rsidR="00827F68" w:rsidRPr="00854099" w:rsidRDefault="006A0167" w:rsidP="00854099">
      <w:pPr>
        <w:pStyle w:val="Prrafodelista"/>
        <w:numPr>
          <w:ilvl w:val="0"/>
          <w:numId w:val="8"/>
        </w:numPr>
        <w:rPr>
          <w:rFonts w:eastAsia="Calibri" w:cstheme="minorHAnsi"/>
          <w:bCs/>
          <w:sz w:val="20"/>
          <w:szCs w:val="20"/>
          <w:lang w:val="es-MX"/>
        </w:rPr>
      </w:pPr>
      <w:r w:rsidRPr="006A0167">
        <w:rPr>
          <w:sz w:val="20"/>
          <w:szCs w:val="20"/>
        </w:rPr>
        <w:t xml:space="preserve">Asistencia de viajero las 24hrs. </w:t>
      </w:r>
      <w:r w:rsidR="00B614AA" w:rsidRPr="00AF6FD7">
        <w:rPr>
          <w:sz w:val="20"/>
          <w:szCs w:val="20"/>
        </w:rPr>
        <w:t>Seguro de asistencia en viaje cobertura COVID</w:t>
      </w:r>
    </w:p>
    <w:p w:rsidR="00B614AA" w:rsidRPr="00B56B0D" w:rsidRDefault="00B614AA" w:rsidP="00B614AA">
      <w:pPr>
        <w:ind w:left="567"/>
        <w:rPr>
          <w:b/>
        </w:rPr>
      </w:pPr>
      <w:r w:rsidRPr="00B56B0D">
        <w:rPr>
          <w:b/>
        </w:rPr>
        <w:t>NO Incluye</w:t>
      </w:r>
    </w:p>
    <w:p w:rsidR="00B614AA" w:rsidRPr="00B56B0D" w:rsidRDefault="00B614AA" w:rsidP="00B614AA">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B614AA" w:rsidRPr="00B56B0D" w:rsidRDefault="00B614AA" w:rsidP="00B614AA">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B614AA" w:rsidRPr="00B56B0D" w:rsidRDefault="00B614AA" w:rsidP="00B614AA">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B614AA" w:rsidRPr="00B56B0D" w:rsidRDefault="00B614AA" w:rsidP="00B614AA">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B614AA" w:rsidRDefault="00B614AA" w:rsidP="00B614AA">
      <w:pPr>
        <w:pStyle w:val="Prrafodelista"/>
        <w:numPr>
          <w:ilvl w:val="0"/>
          <w:numId w:val="1"/>
        </w:numPr>
        <w:tabs>
          <w:tab w:val="left" w:pos="851"/>
        </w:tabs>
        <w:spacing w:line="259" w:lineRule="auto"/>
        <w:ind w:left="927"/>
        <w:rPr>
          <w:sz w:val="20"/>
          <w:szCs w:val="20"/>
        </w:rPr>
      </w:pPr>
      <w:r w:rsidRPr="00B56B0D">
        <w:rPr>
          <w:sz w:val="20"/>
          <w:szCs w:val="20"/>
        </w:rPr>
        <w:t>Propinas</w:t>
      </w:r>
    </w:p>
    <w:p w:rsidR="00B614AA" w:rsidRDefault="00B614AA" w:rsidP="00B614AA">
      <w:pPr>
        <w:tabs>
          <w:tab w:val="left" w:pos="851"/>
        </w:tabs>
        <w:rPr>
          <w:sz w:val="20"/>
          <w:szCs w:val="20"/>
        </w:rPr>
      </w:pPr>
    </w:p>
    <w:p w:rsidR="00B614AA" w:rsidRPr="00174927" w:rsidRDefault="00B614AA" w:rsidP="00B614AA">
      <w:pPr>
        <w:tabs>
          <w:tab w:val="left" w:pos="851"/>
        </w:tabs>
        <w:rPr>
          <w:sz w:val="20"/>
          <w:szCs w:val="20"/>
        </w:rPr>
      </w:pPr>
    </w:p>
    <w:tbl>
      <w:tblPr>
        <w:tblW w:w="8880" w:type="dxa"/>
        <w:jc w:val="center"/>
        <w:tblCellMar>
          <w:left w:w="70" w:type="dxa"/>
          <w:right w:w="70" w:type="dxa"/>
        </w:tblCellMar>
        <w:tblLook w:val="04A0" w:firstRow="1" w:lastRow="0" w:firstColumn="1" w:lastColumn="0" w:noHBand="0" w:noVBand="1"/>
      </w:tblPr>
      <w:tblGrid>
        <w:gridCol w:w="4841"/>
        <w:gridCol w:w="860"/>
        <w:gridCol w:w="860"/>
        <w:gridCol w:w="860"/>
        <w:gridCol w:w="1459"/>
      </w:tblGrid>
      <w:tr w:rsidR="00F54C27" w:rsidRPr="00F54C27" w:rsidTr="00F54C27">
        <w:trPr>
          <w:trHeight w:val="300"/>
          <w:jc w:val="center"/>
        </w:trPr>
        <w:tc>
          <w:tcPr>
            <w:tcW w:w="8880" w:type="dxa"/>
            <w:gridSpan w:val="5"/>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F54C27" w:rsidRPr="00F54C27" w:rsidRDefault="00F54C27" w:rsidP="00F54C27">
            <w:pPr>
              <w:jc w:val="center"/>
              <w:rPr>
                <w:rFonts w:ascii="Calibri" w:eastAsia="Times New Roman" w:hAnsi="Calibri" w:cs="Calibri"/>
                <w:b/>
                <w:bCs/>
                <w:color w:val="FFFFFF"/>
                <w:sz w:val="20"/>
                <w:szCs w:val="20"/>
                <w:lang w:val="es-MX" w:eastAsia="es-MX"/>
              </w:rPr>
            </w:pPr>
            <w:r w:rsidRPr="00F54C27">
              <w:rPr>
                <w:rFonts w:ascii="Calibri" w:eastAsia="Times New Roman" w:hAnsi="Calibri" w:cs="Calibri"/>
                <w:b/>
                <w:bCs/>
                <w:color w:val="FFFFFF"/>
                <w:sz w:val="20"/>
                <w:szCs w:val="20"/>
                <w:lang w:val="es-MX" w:eastAsia="es-MX"/>
              </w:rPr>
              <w:t>PRECIOS EN MXN POR PERSONA</w:t>
            </w:r>
          </w:p>
        </w:tc>
      </w:tr>
      <w:tr w:rsidR="00F54C27" w:rsidRPr="00F54C27" w:rsidTr="00F54C27">
        <w:trPr>
          <w:trHeight w:val="300"/>
          <w:jc w:val="center"/>
        </w:trPr>
        <w:tc>
          <w:tcPr>
            <w:tcW w:w="8880" w:type="dxa"/>
            <w:gridSpan w:val="5"/>
            <w:tcBorders>
              <w:top w:val="single" w:sz="4" w:space="0" w:color="auto"/>
              <w:left w:val="single" w:sz="4" w:space="0" w:color="auto"/>
              <w:bottom w:val="single" w:sz="4" w:space="0" w:color="auto"/>
              <w:right w:val="single" w:sz="4" w:space="0" w:color="000000"/>
            </w:tcBorders>
            <w:noWrap/>
            <w:vAlign w:val="center"/>
            <w:hideMark/>
          </w:tcPr>
          <w:p w:rsidR="00F54C27" w:rsidRPr="00F54C27" w:rsidRDefault="00F54C27" w:rsidP="00F54C27">
            <w:pPr>
              <w:rPr>
                <w:rFonts w:ascii="Calibri" w:eastAsia="Times New Roman" w:hAnsi="Calibri" w:cs="Calibri"/>
                <w:b/>
                <w:bCs/>
                <w:color w:val="000000"/>
                <w:sz w:val="20"/>
                <w:szCs w:val="20"/>
                <w:lang w:val="es-MX" w:eastAsia="es-MX"/>
              </w:rPr>
            </w:pPr>
            <w:r w:rsidRPr="00F54C27">
              <w:rPr>
                <w:rFonts w:ascii="Calibri" w:eastAsia="Times New Roman" w:hAnsi="Calibri" w:cs="Calibri"/>
                <w:b/>
                <w:bCs/>
                <w:color w:val="000000"/>
                <w:sz w:val="20"/>
                <w:szCs w:val="20"/>
                <w:lang w:val="es-MX" w:eastAsia="es-MX"/>
              </w:rPr>
              <w:t>SERVICIOS TERRESTRES EXCLUSIVAMENTE (MIN 2 PAX)</w:t>
            </w:r>
          </w:p>
        </w:tc>
      </w:tr>
      <w:tr w:rsidR="00F54C27" w:rsidRPr="00F54C27" w:rsidTr="00F54C27">
        <w:trPr>
          <w:trHeight w:val="300"/>
          <w:jc w:val="center"/>
        </w:trPr>
        <w:tc>
          <w:tcPr>
            <w:tcW w:w="4841" w:type="dxa"/>
            <w:tcBorders>
              <w:top w:val="nil"/>
              <w:left w:val="single" w:sz="4" w:space="0" w:color="auto"/>
              <w:bottom w:val="single" w:sz="4" w:space="0" w:color="auto"/>
              <w:right w:val="single" w:sz="4" w:space="0" w:color="auto"/>
            </w:tcBorders>
            <w:shd w:val="clear" w:color="000000" w:fill="000000"/>
            <w:noWrap/>
            <w:vAlign w:val="center"/>
            <w:hideMark/>
          </w:tcPr>
          <w:p w:rsidR="00F54C27" w:rsidRPr="00F54C27" w:rsidRDefault="00F54C27" w:rsidP="00F54C27">
            <w:pPr>
              <w:rPr>
                <w:rFonts w:ascii="Calibri" w:eastAsia="Times New Roman" w:hAnsi="Calibri" w:cs="Calibri"/>
                <w:b/>
                <w:bCs/>
                <w:color w:val="FFFFFF"/>
                <w:sz w:val="20"/>
                <w:szCs w:val="20"/>
                <w:lang w:val="es-MX" w:eastAsia="es-MX"/>
              </w:rPr>
            </w:pPr>
            <w:r w:rsidRPr="00F54C27">
              <w:rPr>
                <w:rFonts w:ascii="Calibri" w:eastAsia="Times New Roman" w:hAnsi="Calibri" w:cs="Calibri"/>
                <w:b/>
                <w:bCs/>
                <w:color w:val="FFFFFF"/>
                <w:sz w:val="20"/>
                <w:szCs w:val="20"/>
                <w:lang w:val="es-MX" w:eastAsia="es-MX"/>
              </w:rPr>
              <w:t>VALIDO HASTA 15 DE DICIEMBRE 2026</w:t>
            </w:r>
          </w:p>
        </w:tc>
        <w:tc>
          <w:tcPr>
            <w:tcW w:w="860" w:type="dxa"/>
            <w:tcBorders>
              <w:top w:val="nil"/>
              <w:left w:val="nil"/>
              <w:bottom w:val="single" w:sz="4" w:space="0" w:color="auto"/>
              <w:right w:val="single" w:sz="4" w:space="0" w:color="auto"/>
            </w:tcBorders>
            <w:shd w:val="clear" w:color="000000" w:fill="000000"/>
            <w:noWrap/>
            <w:vAlign w:val="center"/>
            <w:hideMark/>
          </w:tcPr>
          <w:p w:rsidR="00F54C27" w:rsidRPr="00F54C27" w:rsidRDefault="00F54C27" w:rsidP="00F54C27">
            <w:pPr>
              <w:jc w:val="center"/>
              <w:rPr>
                <w:rFonts w:ascii="Calibri" w:eastAsia="Times New Roman" w:hAnsi="Calibri" w:cs="Calibri"/>
                <w:b/>
                <w:bCs/>
                <w:color w:val="FFFFFF"/>
                <w:sz w:val="20"/>
                <w:szCs w:val="20"/>
                <w:lang w:val="es-MX" w:eastAsia="es-MX"/>
              </w:rPr>
            </w:pPr>
            <w:r w:rsidRPr="00F54C27">
              <w:rPr>
                <w:rFonts w:ascii="Calibri" w:eastAsia="Times New Roman" w:hAnsi="Calibri" w:cs="Calibri"/>
                <w:b/>
                <w:bCs/>
                <w:color w:val="FFFFFF"/>
                <w:sz w:val="20"/>
                <w:szCs w:val="20"/>
                <w:lang w:val="es-MX" w:eastAsia="es-MX"/>
              </w:rPr>
              <w:t>DBL</w:t>
            </w:r>
          </w:p>
        </w:tc>
        <w:tc>
          <w:tcPr>
            <w:tcW w:w="860" w:type="dxa"/>
            <w:tcBorders>
              <w:top w:val="nil"/>
              <w:left w:val="nil"/>
              <w:bottom w:val="single" w:sz="4" w:space="0" w:color="auto"/>
              <w:right w:val="single" w:sz="4" w:space="0" w:color="auto"/>
            </w:tcBorders>
            <w:shd w:val="clear" w:color="000000" w:fill="000000"/>
            <w:noWrap/>
            <w:vAlign w:val="center"/>
            <w:hideMark/>
          </w:tcPr>
          <w:p w:rsidR="00F54C27" w:rsidRPr="00F54C27" w:rsidRDefault="00F54C27" w:rsidP="00F54C27">
            <w:pPr>
              <w:jc w:val="center"/>
              <w:rPr>
                <w:rFonts w:ascii="Calibri" w:eastAsia="Times New Roman" w:hAnsi="Calibri" w:cs="Calibri"/>
                <w:b/>
                <w:bCs/>
                <w:color w:val="FFFFFF"/>
                <w:sz w:val="20"/>
                <w:szCs w:val="20"/>
                <w:lang w:val="es-MX" w:eastAsia="es-MX"/>
              </w:rPr>
            </w:pPr>
            <w:r w:rsidRPr="00F54C27">
              <w:rPr>
                <w:rFonts w:ascii="Calibri" w:eastAsia="Times New Roman" w:hAnsi="Calibri" w:cs="Calibri"/>
                <w:b/>
                <w:bCs/>
                <w:color w:val="FFFFFF"/>
                <w:sz w:val="20"/>
                <w:szCs w:val="20"/>
                <w:lang w:val="es-MX" w:eastAsia="es-MX"/>
              </w:rPr>
              <w:t>TPL</w:t>
            </w:r>
          </w:p>
        </w:tc>
        <w:tc>
          <w:tcPr>
            <w:tcW w:w="860" w:type="dxa"/>
            <w:tcBorders>
              <w:top w:val="nil"/>
              <w:left w:val="nil"/>
              <w:bottom w:val="single" w:sz="4" w:space="0" w:color="auto"/>
              <w:right w:val="single" w:sz="4" w:space="0" w:color="auto"/>
            </w:tcBorders>
            <w:shd w:val="clear" w:color="000000" w:fill="000000"/>
            <w:noWrap/>
            <w:vAlign w:val="center"/>
            <w:hideMark/>
          </w:tcPr>
          <w:p w:rsidR="00F54C27" w:rsidRPr="00F54C27" w:rsidRDefault="00F54C27" w:rsidP="00F54C27">
            <w:pPr>
              <w:jc w:val="center"/>
              <w:rPr>
                <w:rFonts w:ascii="Calibri" w:eastAsia="Times New Roman" w:hAnsi="Calibri" w:cs="Calibri"/>
                <w:b/>
                <w:bCs/>
                <w:color w:val="FFFFFF"/>
                <w:sz w:val="20"/>
                <w:szCs w:val="20"/>
                <w:lang w:val="es-MX" w:eastAsia="es-MX"/>
              </w:rPr>
            </w:pPr>
            <w:r w:rsidRPr="00F54C27">
              <w:rPr>
                <w:rFonts w:ascii="Calibri" w:eastAsia="Times New Roman" w:hAnsi="Calibri" w:cs="Calibri"/>
                <w:b/>
                <w:bCs/>
                <w:color w:val="FFFFFF"/>
                <w:sz w:val="20"/>
                <w:szCs w:val="20"/>
                <w:lang w:val="es-MX" w:eastAsia="es-MX"/>
              </w:rPr>
              <w:t>SGL</w:t>
            </w:r>
          </w:p>
        </w:tc>
        <w:tc>
          <w:tcPr>
            <w:tcW w:w="1459" w:type="dxa"/>
            <w:tcBorders>
              <w:top w:val="nil"/>
              <w:left w:val="nil"/>
              <w:bottom w:val="single" w:sz="4" w:space="0" w:color="auto"/>
              <w:right w:val="single" w:sz="4" w:space="0" w:color="auto"/>
            </w:tcBorders>
            <w:shd w:val="clear" w:color="000000" w:fill="000000"/>
            <w:noWrap/>
            <w:vAlign w:val="center"/>
            <w:hideMark/>
          </w:tcPr>
          <w:p w:rsidR="00F54C27" w:rsidRPr="00F54C27" w:rsidRDefault="00F54C27" w:rsidP="00F54C27">
            <w:pPr>
              <w:jc w:val="center"/>
              <w:rPr>
                <w:rFonts w:ascii="Calibri" w:eastAsia="Times New Roman" w:hAnsi="Calibri" w:cs="Calibri"/>
                <w:b/>
                <w:bCs/>
                <w:color w:val="FFFFFF"/>
                <w:sz w:val="20"/>
                <w:szCs w:val="20"/>
                <w:lang w:val="es-MX" w:eastAsia="es-MX"/>
              </w:rPr>
            </w:pPr>
            <w:r w:rsidRPr="00F54C27">
              <w:rPr>
                <w:rFonts w:ascii="Calibri" w:eastAsia="Times New Roman" w:hAnsi="Calibri" w:cs="Calibri"/>
                <w:b/>
                <w:bCs/>
                <w:color w:val="FFFFFF"/>
                <w:sz w:val="20"/>
                <w:szCs w:val="20"/>
                <w:lang w:val="es-MX" w:eastAsia="es-MX"/>
              </w:rPr>
              <w:t>MNR (4-10)</w:t>
            </w:r>
          </w:p>
        </w:tc>
      </w:tr>
      <w:tr w:rsidR="00F54C27" w:rsidRPr="00F54C27" w:rsidTr="00F54C27">
        <w:trPr>
          <w:trHeight w:val="300"/>
          <w:jc w:val="center"/>
        </w:trPr>
        <w:tc>
          <w:tcPr>
            <w:tcW w:w="4841" w:type="dxa"/>
            <w:tcBorders>
              <w:top w:val="nil"/>
              <w:left w:val="single" w:sz="4" w:space="0" w:color="auto"/>
              <w:bottom w:val="single" w:sz="4" w:space="0" w:color="auto"/>
              <w:right w:val="single" w:sz="4" w:space="0" w:color="auto"/>
            </w:tcBorders>
            <w:noWrap/>
            <w:vAlign w:val="center"/>
            <w:hideMark/>
          </w:tcPr>
          <w:p w:rsidR="00F54C27" w:rsidRPr="00F54C27" w:rsidRDefault="00F54C27" w:rsidP="00F54C27">
            <w:pPr>
              <w:rPr>
                <w:rFonts w:ascii="Calibri" w:eastAsia="Times New Roman" w:hAnsi="Calibri" w:cs="Calibri"/>
                <w:b/>
                <w:bCs/>
                <w:color w:val="000000"/>
                <w:sz w:val="20"/>
                <w:szCs w:val="20"/>
                <w:lang w:val="es-MX" w:eastAsia="es-MX"/>
              </w:rPr>
            </w:pPr>
            <w:r w:rsidRPr="00F54C27">
              <w:rPr>
                <w:rFonts w:ascii="Calibri" w:eastAsia="Times New Roman" w:hAnsi="Calibri" w:cs="Calibri"/>
                <w:b/>
                <w:bCs/>
                <w:color w:val="000000"/>
                <w:sz w:val="20"/>
                <w:szCs w:val="20"/>
                <w:lang w:val="es-MX" w:eastAsia="es-MX"/>
              </w:rPr>
              <w:t>TURISTA (T)</w:t>
            </w:r>
          </w:p>
        </w:tc>
        <w:tc>
          <w:tcPr>
            <w:tcW w:w="860" w:type="dxa"/>
            <w:tcBorders>
              <w:top w:val="nil"/>
              <w:left w:val="nil"/>
              <w:bottom w:val="single" w:sz="4" w:space="0" w:color="auto"/>
              <w:right w:val="single" w:sz="4" w:space="0" w:color="auto"/>
            </w:tcBorders>
            <w:noWrap/>
            <w:vAlign w:val="center"/>
            <w:hideMark/>
          </w:tcPr>
          <w:p w:rsidR="00F54C27" w:rsidRPr="00F54C27" w:rsidRDefault="00F54C27" w:rsidP="00F54C27">
            <w:pPr>
              <w:jc w:val="center"/>
              <w:rPr>
                <w:rFonts w:ascii="Calibri" w:eastAsia="Times New Roman" w:hAnsi="Calibri" w:cs="Calibri"/>
                <w:b/>
                <w:bCs/>
                <w:color w:val="000000"/>
                <w:sz w:val="20"/>
                <w:szCs w:val="20"/>
                <w:lang w:val="es-MX" w:eastAsia="es-MX"/>
              </w:rPr>
            </w:pPr>
            <w:r w:rsidRPr="00F54C27">
              <w:rPr>
                <w:rFonts w:ascii="Calibri" w:eastAsia="Times New Roman" w:hAnsi="Calibri" w:cs="Calibri"/>
                <w:b/>
                <w:bCs/>
                <w:color w:val="000000"/>
                <w:sz w:val="20"/>
                <w:szCs w:val="20"/>
                <w:lang w:val="es-MX" w:eastAsia="es-MX"/>
              </w:rPr>
              <w:t>31,960</w:t>
            </w:r>
          </w:p>
        </w:tc>
        <w:tc>
          <w:tcPr>
            <w:tcW w:w="860" w:type="dxa"/>
            <w:tcBorders>
              <w:top w:val="nil"/>
              <w:left w:val="nil"/>
              <w:bottom w:val="single" w:sz="4" w:space="0" w:color="auto"/>
              <w:right w:val="single" w:sz="4" w:space="0" w:color="auto"/>
            </w:tcBorders>
            <w:noWrap/>
            <w:vAlign w:val="center"/>
            <w:hideMark/>
          </w:tcPr>
          <w:p w:rsidR="00F54C27" w:rsidRPr="00F54C27" w:rsidRDefault="00F54C27" w:rsidP="00F54C27">
            <w:pPr>
              <w:jc w:val="center"/>
              <w:rPr>
                <w:rFonts w:ascii="Calibri" w:eastAsia="Times New Roman" w:hAnsi="Calibri" w:cs="Calibri"/>
                <w:b/>
                <w:bCs/>
                <w:color w:val="000000"/>
                <w:sz w:val="20"/>
                <w:szCs w:val="20"/>
                <w:lang w:val="es-MX" w:eastAsia="es-MX"/>
              </w:rPr>
            </w:pPr>
            <w:r w:rsidRPr="00F54C27">
              <w:rPr>
                <w:rFonts w:ascii="Calibri" w:eastAsia="Times New Roman" w:hAnsi="Calibri" w:cs="Calibri"/>
                <w:b/>
                <w:bCs/>
                <w:color w:val="000000"/>
                <w:sz w:val="20"/>
                <w:szCs w:val="20"/>
                <w:lang w:val="es-MX" w:eastAsia="es-MX"/>
              </w:rPr>
              <w:t>29,530</w:t>
            </w:r>
          </w:p>
        </w:tc>
        <w:tc>
          <w:tcPr>
            <w:tcW w:w="860" w:type="dxa"/>
            <w:tcBorders>
              <w:top w:val="nil"/>
              <w:left w:val="nil"/>
              <w:bottom w:val="single" w:sz="4" w:space="0" w:color="auto"/>
              <w:right w:val="single" w:sz="4" w:space="0" w:color="auto"/>
            </w:tcBorders>
            <w:noWrap/>
            <w:vAlign w:val="center"/>
            <w:hideMark/>
          </w:tcPr>
          <w:p w:rsidR="00F54C27" w:rsidRPr="00F54C27" w:rsidRDefault="00F54C27" w:rsidP="00F54C27">
            <w:pPr>
              <w:jc w:val="center"/>
              <w:rPr>
                <w:rFonts w:ascii="Calibri" w:eastAsia="Times New Roman" w:hAnsi="Calibri" w:cs="Calibri"/>
                <w:b/>
                <w:bCs/>
                <w:color w:val="000000"/>
                <w:sz w:val="20"/>
                <w:szCs w:val="20"/>
                <w:lang w:val="es-MX" w:eastAsia="es-MX"/>
              </w:rPr>
            </w:pPr>
            <w:r w:rsidRPr="00F54C27">
              <w:rPr>
                <w:rFonts w:ascii="Calibri" w:eastAsia="Times New Roman" w:hAnsi="Calibri" w:cs="Calibri"/>
                <w:b/>
                <w:bCs/>
                <w:color w:val="000000"/>
                <w:sz w:val="20"/>
                <w:szCs w:val="20"/>
                <w:lang w:val="es-MX" w:eastAsia="es-MX"/>
              </w:rPr>
              <w:t>47,445</w:t>
            </w:r>
          </w:p>
        </w:tc>
        <w:tc>
          <w:tcPr>
            <w:tcW w:w="1459" w:type="dxa"/>
            <w:tcBorders>
              <w:top w:val="nil"/>
              <w:left w:val="nil"/>
              <w:bottom w:val="single" w:sz="4" w:space="0" w:color="auto"/>
              <w:right w:val="single" w:sz="4" w:space="0" w:color="auto"/>
            </w:tcBorders>
            <w:noWrap/>
            <w:vAlign w:val="center"/>
            <w:hideMark/>
          </w:tcPr>
          <w:p w:rsidR="00F54C27" w:rsidRPr="00F54C27" w:rsidRDefault="00F54C27" w:rsidP="00F54C27">
            <w:pPr>
              <w:jc w:val="center"/>
              <w:rPr>
                <w:rFonts w:ascii="Calibri" w:eastAsia="Times New Roman" w:hAnsi="Calibri" w:cs="Calibri"/>
                <w:b/>
                <w:bCs/>
                <w:color w:val="000000"/>
                <w:sz w:val="20"/>
                <w:szCs w:val="20"/>
                <w:lang w:val="es-MX" w:eastAsia="es-MX"/>
              </w:rPr>
            </w:pPr>
            <w:r w:rsidRPr="00F54C27">
              <w:rPr>
                <w:rFonts w:ascii="Calibri" w:eastAsia="Times New Roman" w:hAnsi="Calibri" w:cs="Calibri"/>
                <w:b/>
                <w:bCs/>
                <w:color w:val="000000"/>
                <w:sz w:val="20"/>
                <w:szCs w:val="20"/>
                <w:lang w:val="es-MX" w:eastAsia="es-MX"/>
              </w:rPr>
              <w:t>16,060</w:t>
            </w:r>
          </w:p>
        </w:tc>
      </w:tr>
      <w:tr w:rsidR="00F54C27" w:rsidRPr="00F54C27" w:rsidTr="00F54C27">
        <w:trPr>
          <w:trHeight w:val="300"/>
          <w:jc w:val="center"/>
        </w:trPr>
        <w:tc>
          <w:tcPr>
            <w:tcW w:w="4841" w:type="dxa"/>
            <w:tcBorders>
              <w:top w:val="nil"/>
              <w:left w:val="single" w:sz="4" w:space="0" w:color="auto"/>
              <w:bottom w:val="single" w:sz="4" w:space="0" w:color="auto"/>
              <w:right w:val="single" w:sz="4" w:space="0" w:color="auto"/>
            </w:tcBorders>
            <w:noWrap/>
            <w:vAlign w:val="center"/>
            <w:hideMark/>
          </w:tcPr>
          <w:p w:rsidR="00F54C27" w:rsidRPr="00F54C27" w:rsidRDefault="00F54C27" w:rsidP="00F54C27">
            <w:pPr>
              <w:rPr>
                <w:rFonts w:ascii="Calibri" w:eastAsia="Times New Roman" w:hAnsi="Calibri" w:cs="Calibri"/>
                <w:b/>
                <w:bCs/>
                <w:color w:val="000000"/>
                <w:sz w:val="20"/>
                <w:szCs w:val="20"/>
                <w:lang w:val="es-MX" w:eastAsia="es-MX"/>
              </w:rPr>
            </w:pPr>
            <w:r w:rsidRPr="00F54C27">
              <w:rPr>
                <w:rFonts w:ascii="Calibri" w:eastAsia="Times New Roman" w:hAnsi="Calibri" w:cs="Calibri"/>
                <w:b/>
                <w:bCs/>
                <w:color w:val="000000"/>
                <w:sz w:val="20"/>
                <w:szCs w:val="20"/>
                <w:lang w:val="es-MX" w:eastAsia="es-MX"/>
              </w:rPr>
              <w:t>TURISTA SUPERIOR (TS)</w:t>
            </w:r>
          </w:p>
        </w:tc>
        <w:tc>
          <w:tcPr>
            <w:tcW w:w="860" w:type="dxa"/>
            <w:tcBorders>
              <w:top w:val="nil"/>
              <w:left w:val="nil"/>
              <w:bottom w:val="single" w:sz="4" w:space="0" w:color="auto"/>
              <w:right w:val="single" w:sz="4" w:space="0" w:color="auto"/>
            </w:tcBorders>
            <w:noWrap/>
            <w:vAlign w:val="center"/>
            <w:hideMark/>
          </w:tcPr>
          <w:p w:rsidR="00F54C27" w:rsidRPr="00F54C27" w:rsidRDefault="00F54C27" w:rsidP="00F54C27">
            <w:pPr>
              <w:jc w:val="center"/>
              <w:rPr>
                <w:rFonts w:ascii="Calibri" w:eastAsia="Times New Roman" w:hAnsi="Calibri" w:cs="Calibri"/>
                <w:b/>
                <w:bCs/>
                <w:color w:val="000000"/>
                <w:sz w:val="20"/>
                <w:szCs w:val="20"/>
                <w:lang w:val="es-MX" w:eastAsia="es-MX"/>
              </w:rPr>
            </w:pPr>
            <w:r w:rsidRPr="00F54C27">
              <w:rPr>
                <w:rFonts w:ascii="Calibri" w:eastAsia="Times New Roman" w:hAnsi="Calibri" w:cs="Calibri"/>
                <w:b/>
                <w:bCs/>
                <w:color w:val="000000"/>
                <w:sz w:val="20"/>
                <w:szCs w:val="20"/>
                <w:lang w:val="es-MX" w:eastAsia="es-MX"/>
              </w:rPr>
              <w:t>36,490</w:t>
            </w:r>
          </w:p>
        </w:tc>
        <w:tc>
          <w:tcPr>
            <w:tcW w:w="860" w:type="dxa"/>
            <w:tcBorders>
              <w:top w:val="nil"/>
              <w:left w:val="nil"/>
              <w:bottom w:val="single" w:sz="4" w:space="0" w:color="auto"/>
              <w:right w:val="single" w:sz="4" w:space="0" w:color="auto"/>
            </w:tcBorders>
            <w:noWrap/>
            <w:vAlign w:val="center"/>
            <w:hideMark/>
          </w:tcPr>
          <w:p w:rsidR="00F54C27" w:rsidRPr="00F54C27" w:rsidRDefault="00F54C27" w:rsidP="00F54C27">
            <w:pPr>
              <w:jc w:val="center"/>
              <w:rPr>
                <w:rFonts w:ascii="Calibri" w:eastAsia="Times New Roman" w:hAnsi="Calibri" w:cs="Calibri"/>
                <w:b/>
                <w:bCs/>
                <w:color w:val="000000"/>
                <w:sz w:val="20"/>
                <w:szCs w:val="20"/>
                <w:lang w:val="es-MX" w:eastAsia="es-MX"/>
              </w:rPr>
            </w:pPr>
            <w:r w:rsidRPr="00F54C27">
              <w:rPr>
                <w:rFonts w:ascii="Calibri" w:eastAsia="Times New Roman" w:hAnsi="Calibri" w:cs="Calibri"/>
                <w:b/>
                <w:bCs/>
                <w:color w:val="000000"/>
                <w:sz w:val="20"/>
                <w:szCs w:val="20"/>
                <w:lang w:val="es-MX" w:eastAsia="es-MX"/>
              </w:rPr>
              <w:t>32,200</w:t>
            </w:r>
          </w:p>
        </w:tc>
        <w:tc>
          <w:tcPr>
            <w:tcW w:w="860" w:type="dxa"/>
            <w:tcBorders>
              <w:top w:val="nil"/>
              <w:left w:val="nil"/>
              <w:bottom w:val="single" w:sz="4" w:space="0" w:color="auto"/>
              <w:right w:val="single" w:sz="4" w:space="0" w:color="auto"/>
            </w:tcBorders>
            <w:noWrap/>
            <w:vAlign w:val="center"/>
            <w:hideMark/>
          </w:tcPr>
          <w:p w:rsidR="00F54C27" w:rsidRPr="00F54C27" w:rsidRDefault="00F54C27" w:rsidP="00F54C27">
            <w:pPr>
              <w:jc w:val="center"/>
              <w:rPr>
                <w:rFonts w:ascii="Calibri" w:eastAsia="Times New Roman" w:hAnsi="Calibri" w:cs="Calibri"/>
                <w:b/>
                <w:bCs/>
                <w:color w:val="000000"/>
                <w:sz w:val="20"/>
                <w:szCs w:val="20"/>
                <w:lang w:val="es-MX" w:eastAsia="es-MX"/>
              </w:rPr>
            </w:pPr>
            <w:r w:rsidRPr="00F54C27">
              <w:rPr>
                <w:rFonts w:ascii="Calibri" w:eastAsia="Times New Roman" w:hAnsi="Calibri" w:cs="Calibri"/>
                <w:b/>
                <w:bCs/>
                <w:color w:val="000000"/>
                <w:sz w:val="20"/>
                <w:szCs w:val="20"/>
                <w:lang w:val="es-MX" w:eastAsia="es-MX"/>
              </w:rPr>
              <w:t>41,250</w:t>
            </w:r>
          </w:p>
        </w:tc>
        <w:tc>
          <w:tcPr>
            <w:tcW w:w="1459" w:type="dxa"/>
            <w:tcBorders>
              <w:top w:val="nil"/>
              <w:left w:val="nil"/>
              <w:bottom w:val="single" w:sz="4" w:space="0" w:color="auto"/>
              <w:right w:val="single" w:sz="4" w:space="0" w:color="auto"/>
            </w:tcBorders>
            <w:noWrap/>
            <w:vAlign w:val="center"/>
            <w:hideMark/>
          </w:tcPr>
          <w:p w:rsidR="00F54C27" w:rsidRPr="00F54C27" w:rsidRDefault="00F54C27" w:rsidP="00F54C27">
            <w:pPr>
              <w:jc w:val="center"/>
              <w:rPr>
                <w:rFonts w:ascii="Calibri" w:eastAsia="Times New Roman" w:hAnsi="Calibri" w:cs="Calibri"/>
                <w:b/>
                <w:bCs/>
                <w:color w:val="000000"/>
                <w:sz w:val="20"/>
                <w:szCs w:val="20"/>
                <w:lang w:val="es-MX" w:eastAsia="es-MX"/>
              </w:rPr>
            </w:pPr>
            <w:r w:rsidRPr="00F54C27">
              <w:rPr>
                <w:rFonts w:ascii="Calibri" w:eastAsia="Times New Roman" w:hAnsi="Calibri" w:cs="Calibri"/>
                <w:b/>
                <w:bCs/>
                <w:color w:val="000000"/>
                <w:sz w:val="20"/>
                <w:szCs w:val="20"/>
                <w:lang w:val="es-MX" w:eastAsia="es-MX"/>
              </w:rPr>
              <w:t>18,260</w:t>
            </w:r>
          </w:p>
        </w:tc>
      </w:tr>
      <w:tr w:rsidR="00F54C27" w:rsidRPr="00F54C27" w:rsidTr="00F54C27">
        <w:trPr>
          <w:trHeight w:val="300"/>
          <w:jc w:val="center"/>
        </w:trPr>
        <w:tc>
          <w:tcPr>
            <w:tcW w:w="4841" w:type="dxa"/>
            <w:tcBorders>
              <w:top w:val="nil"/>
              <w:left w:val="single" w:sz="4" w:space="0" w:color="auto"/>
              <w:bottom w:val="single" w:sz="4" w:space="0" w:color="auto"/>
              <w:right w:val="single" w:sz="4" w:space="0" w:color="auto"/>
            </w:tcBorders>
            <w:noWrap/>
            <w:vAlign w:val="center"/>
            <w:hideMark/>
          </w:tcPr>
          <w:p w:rsidR="00F54C27" w:rsidRPr="00F54C27" w:rsidRDefault="00F54C27" w:rsidP="00F54C27">
            <w:pPr>
              <w:rPr>
                <w:rFonts w:ascii="Calibri" w:eastAsia="Times New Roman" w:hAnsi="Calibri" w:cs="Calibri"/>
                <w:b/>
                <w:bCs/>
                <w:color w:val="000000"/>
                <w:sz w:val="20"/>
                <w:szCs w:val="20"/>
                <w:lang w:val="es-MX" w:eastAsia="es-MX"/>
              </w:rPr>
            </w:pPr>
            <w:r w:rsidRPr="00F54C27">
              <w:rPr>
                <w:rFonts w:ascii="Calibri" w:eastAsia="Times New Roman" w:hAnsi="Calibri" w:cs="Calibri"/>
                <w:b/>
                <w:bCs/>
                <w:color w:val="000000"/>
                <w:sz w:val="20"/>
                <w:szCs w:val="20"/>
                <w:lang w:val="es-MX" w:eastAsia="es-MX"/>
              </w:rPr>
              <w:t>PRIMERA (P)</w:t>
            </w:r>
          </w:p>
        </w:tc>
        <w:tc>
          <w:tcPr>
            <w:tcW w:w="860" w:type="dxa"/>
            <w:tcBorders>
              <w:top w:val="nil"/>
              <w:left w:val="nil"/>
              <w:bottom w:val="single" w:sz="4" w:space="0" w:color="auto"/>
              <w:right w:val="single" w:sz="4" w:space="0" w:color="auto"/>
            </w:tcBorders>
            <w:noWrap/>
            <w:vAlign w:val="center"/>
            <w:hideMark/>
          </w:tcPr>
          <w:p w:rsidR="00F54C27" w:rsidRPr="00F54C27" w:rsidRDefault="00F54C27" w:rsidP="00F54C27">
            <w:pPr>
              <w:jc w:val="center"/>
              <w:rPr>
                <w:rFonts w:ascii="Calibri" w:eastAsia="Times New Roman" w:hAnsi="Calibri" w:cs="Calibri"/>
                <w:b/>
                <w:bCs/>
                <w:color w:val="000000"/>
                <w:sz w:val="20"/>
                <w:szCs w:val="20"/>
                <w:lang w:val="es-MX" w:eastAsia="es-MX"/>
              </w:rPr>
            </w:pPr>
            <w:r w:rsidRPr="00F54C27">
              <w:rPr>
                <w:rFonts w:ascii="Calibri" w:eastAsia="Times New Roman" w:hAnsi="Calibri" w:cs="Calibri"/>
                <w:b/>
                <w:bCs/>
                <w:color w:val="000000"/>
                <w:sz w:val="20"/>
                <w:szCs w:val="20"/>
                <w:lang w:val="es-MX" w:eastAsia="es-MX"/>
              </w:rPr>
              <w:t>36,740</w:t>
            </w:r>
          </w:p>
        </w:tc>
        <w:tc>
          <w:tcPr>
            <w:tcW w:w="860" w:type="dxa"/>
            <w:tcBorders>
              <w:top w:val="nil"/>
              <w:left w:val="nil"/>
              <w:bottom w:val="single" w:sz="4" w:space="0" w:color="auto"/>
              <w:right w:val="single" w:sz="4" w:space="0" w:color="auto"/>
            </w:tcBorders>
            <w:noWrap/>
            <w:vAlign w:val="center"/>
            <w:hideMark/>
          </w:tcPr>
          <w:p w:rsidR="00F54C27" w:rsidRPr="00F54C27" w:rsidRDefault="00F54C27" w:rsidP="00F54C27">
            <w:pPr>
              <w:jc w:val="center"/>
              <w:rPr>
                <w:rFonts w:ascii="Calibri" w:eastAsia="Times New Roman" w:hAnsi="Calibri" w:cs="Calibri"/>
                <w:b/>
                <w:bCs/>
                <w:color w:val="000000"/>
                <w:sz w:val="20"/>
                <w:szCs w:val="20"/>
                <w:lang w:val="es-MX" w:eastAsia="es-MX"/>
              </w:rPr>
            </w:pPr>
            <w:r w:rsidRPr="00F54C27">
              <w:rPr>
                <w:rFonts w:ascii="Calibri" w:eastAsia="Times New Roman" w:hAnsi="Calibri" w:cs="Calibri"/>
                <w:b/>
                <w:bCs/>
                <w:color w:val="000000"/>
                <w:sz w:val="20"/>
                <w:szCs w:val="20"/>
                <w:lang w:val="es-MX" w:eastAsia="es-MX"/>
              </w:rPr>
              <w:t>35,600</w:t>
            </w:r>
          </w:p>
        </w:tc>
        <w:tc>
          <w:tcPr>
            <w:tcW w:w="860" w:type="dxa"/>
            <w:tcBorders>
              <w:top w:val="nil"/>
              <w:left w:val="nil"/>
              <w:bottom w:val="single" w:sz="4" w:space="0" w:color="auto"/>
              <w:right w:val="single" w:sz="4" w:space="0" w:color="auto"/>
            </w:tcBorders>
            <w:noWrap/>
            <w:vAlign w:val="center"/>
            <w:hideMark/>
          </w:tcPr>
          <w:p w:rsidR="00F54C27" w:rsidRPr="00F54C27" w:rsidRDefault="00F54C27" w:rsidP="00F54C27">
            <w:pPr>
              <w:jc w:val="center"/>
              <w:rPr>
                <w:rFonts w:ascii="Calibri" w:eastAsia="Times New Roman" w:hAnsi="Calibri" w:cs="Calibri"/>
                <w:b/>
                <w:bCs/>
                <w:color w:val="000000"/>
                <w:sz w:val="20"/>
                <w:szCs w:val="20"/>
                <w:lang w:val="es-MX" w:eastAsia="es-MX"/>
              </w:rPr>
            </w:pPr>
            <w:r w:rsidRPr="00F54C27">
              <w:rPr>
                <w:rFonts w:ascii="Calibri" w:eastAsia="Times New Roman" w:hAnsi="Calibri" w:cs="Calibri"/>
                <w:b/>
                <w:bCs/>
                <w:color w:val="000000"/>
                <w:sz w:val="20"/>
                <w:szCs w:val="20"/>
                <w:lang w:val="es-MX" w:eastAsia="es-MX"/>
              </w:rPr>
              <w:t>52,000</w:t>
            </w:r>
          </w:p>
        </w:tc>
        <w:tc>
          <w:tcPr>
            <w:tcW w:w="1459" w:type="dxa"/>
            <w:tcBorders>
              <w:top w:val="nil"/>
              <w:left w:val="nil"/>
              <w:bottom w:val="single" w:sz="4" w:space="0" w:color="auto"/>
              <w:right w:val="single" w:sz="4" w:space="0" w:color="auto"/>
            </w:tcBorders>
            <w:noWrap/>
            <w:vAlign w:val="center"/>
            <w:hideMark/>
          </w:tcPr>
          <w:p w:rsidR="00F54C27" w:rsidRPr="00F54C27" w:rsidRDefault="00F54C27" w:rsidP="00F54C27">
            <w:pPr>
              <w:jc w:val="center"/>
              <w:rPr>
                <w:rFonts w:ascii="Calibri" w:eastAsia="Times New Roman" w:hAnsi="Calibri" w:cs="Calibri"/>
                <w:b/>
                <w:bCs/>
                <w:color w:val="000000"/>
                <w:sz w:val="20"/>
                <w:szCs w:val="20"/>
                <w:lang w:val="es-MX" w:eastAsia="es-MX"/>
              </w:rPr>
            </w:pPr>
            <w:r w:rsidRPr="00F54C27">
              <w:rPr>
                <w:rFonts w:ascii="Calibri" w:eastAsia="Times New Roman" w:hAnsi="Calibri" w:cs="Calibri"/>
                <w:b/>
                <w:bCs/>
                <w:color w:val="000000"/>
                <w:sz w:val="20"/>
                <w:szCs w:val="20"/>
                <w:lang w:val="es-MX" w:eastAsia="es-MX"/>
              </w:rPr>
              <w:t>19,465</w:t>
            </w:r>
          </w:p>
        </w:tc>
      </w:tr>
      <w:tr w:rsidR="00F54C27" w:rsidRPr="00F54C27" w:rsidTr="00F54C27">
        <w:trPr>
          <w:trHeight w:val="300"/>
          <w:jc w:val="center"/>
        </w:trPr>
        <w:tc>
          <w:tcPr>
            <w:tcW w:w="8880" w:type="dxa"/>
            <w:gridSpan w:val="5"/>
            <w:tcBorders>
              <w:top w:val="single" w:sz="4" w:space="0" w:color="auto"/>
              <w:left w:val="single" w:sz="4" w:space="0" w:color="auto"/>
              <w:bottom w:val="single" w:sz="4" w:space="0" w:color="auto"/>
              <w:right w:val="single" w:sz="4" w:space="0" w:color="auto"/>
            </w:tcBorders>
            <w:noWrap/>
            <w:vAlign w:val="center"/>
            <w:hideMark/>
          </w:tcPr>
          <w:p w:rsidR="00F54C27" w:rsidRPr="00F54C27" w:rsidRDefault="00F54C27" w:rsidP="00F54C27">
            <w:pPr>
              <w:jc w:val="center"/>
              <w:rPr>
                <w:rFonts w:ascii="Calibri" w:eastAsia="Times New Roman" w:hAnsi="Calibri" w:cs="Calibri"/>
                <w:b/>
                <w:bCs/>
                <w:color w:val="000000"/>
                <w:sz w:val="20"/>
                <w:szCs w:val="20"/>
                <w:lang w:val="es-MX" w:eastAsia="es-MX"/>
              </w:rPr>
            </w:pPr>
            <w:r w:rsidRPr="00F54C27">
              <w:rPr>
                <w:rFonts w:ascii="Calibri" w:eastAsia="Times New Roman" w:hAnsi="Calibri" w:cs="Calibri"/>
                <w:b/>
                <w:bCs/>
                <w:color w:val="000000"/>
                <w:sz w:val="20"/>
                <w:szCs w:val="20"/>
                <w:lang w:val="es-MX" w:eastAsia="es-MX"/>
              </w:rPr>
              <w:t>CONSULTAR SUPLEMENTO PARA SEMANA SANTA, VERANO, NAVIDAD Y FIN DE AÑO</w:t>
            </w:r>
          </w:p>
        </w:tc>
      </w:tr>
      <w:tr w:rsidR="00F54C27" w:rsidRPr="00F54C27" w:rsidTr="00F54C27">
        <w:trPr>
          <w:trHeight w:val="300"/>
          <w:jc w:val="center"/>
        </w:trPr>
        <w:tc>
          <w:tcPr>
            <w:tcW w:w="8880" w:type="dxa"/>
            <w:gridSpan w:val="5"/>
            <w:tcBorders>
              <w:top w:val="single" w:sz="4" w:space="0" w:color="auto"/>
              <w:left w:val="single" w:sz="4" w:space="0" w:color="auto"/>
              <w:bottom w:val="single" w:sz="4" w:space="0" w:color="auto"/>
              <w:right w:val="single" w:sz="4" w:space="0" w:color="auto"/>
            </w:tcBorders>
            <w:noWrap/>
            <w:vAlign w:val="center"/>
            <w:hideMark/>
          </w:tcPr>
          <w:p w:rsidR="00F54C27" w:rsidRPr="00F54C27" w:rsidRDefault="00F54C27" w:rsidP="00F54C27">
            <w:pPr>
              <w:jc w:val="center"/>
              <w:rPr>
                <w:rFonts w:ascii="Calibri" w:eastAsia="Times New Roman" w:hAnsi="Calibri" w:cs="Calibri"/>
                <w:b/>
                <w:bCs/>
                <w:color w:val="000000"/>
                <w:sz w:val="20"/>
                <w:szCs w:val="20"/>
                <w:lang w:val="es-MX" w:eastAsia="es-MX"/>
              </w:rPr>
            </w:pPr>
            <w:r w:rsidRPr="00F54C27">
              <w:rPr>
                <w:rFonts w:ascii="Calibri" w:eastAsia="Times New Roman" w:hAnsi="Calibri" w:cs="Calibri"/>
                <w:b/>
                <w:bCs/>
                <w:color w:val="000000"/>
                <w:sz w:val="20"/>
                <w:szCs w:val="20"/>
                <w:lang w:val="es-MX" w:eastAsia="es-MX"/>
              </w:rPr>
              <w:t>TARIFAS SUJETAS A DISPONIBILIDAD Y CAMBIO SIN PREVIO AVISO</w:t>
            </w:r>
          </w:p>
        </w:tc>
      </w:tr>
      <w:tr w:rsidR="00F54C27" w:rsidRPr="00F54C27" w:rsidTr="00F54C27">
        <w:trPr>
          <w:trHeight w:val="300"/>
          <w:jc w:val="center"/>
        </w:trPr>
        <w:tc>
          <w:tcPr>
            <w:tcW w:w="8880" w:type="dxa"/>
            <w:gridSpan w:val="5"/>
            <w:tcBorders>
              <w:top w:val="single" w:sz="4" w:space="0" w:color="auto"/>
              <w:left w:val="single" w:sz="4" w:space="0" w:color="auto"/>
              <w:bottom w:val="single" w:sz="4" w:space="0" w:color="auto"/>
              <w:right w:val="single" w:sz="4" w:space="0" w:color="000000"/>
            </w:tcBorders>
            <w:noWrap/>
            <w:vAlign w:val="center"/>
            <w:hideMark/>
          </w:tcPr>
          <w:p w:rsidR="00F54C27" w:rsidRPr="00F54C27" w:rsidRDefault="00F54C27" w:rsidP="00F54C27">
            <w:pPr>
              <w:jc w:val="center"/>
              <w:rPr>
                <w:rFonts w:ascii="Calibri" w:eastAsia="Times New Roman" w:hAnsi="Calibri" w:cs="Calibri"/>
                <w:b/>
                <w:bCs/>
                <w:color w:val="000000"/>
                <w:sz w:val="20"/>
                <w:szCs w:val="20"/>
                <w:lang w:val="es-MX" w:eastAsia="es-MX"/>
              </w:rPr>
            </w:pPr>
            <w:r w:rsidRPr="00F54C27">
              <w:rPr>
                <w:rFonts w:ascii="Calibri" w:eastAsia="Times New Roman" w:hAnsi="Calibri" w:cs="Calibri"/>
                <w:b/>
                <w:bCs/>
                <w:color w:val="000000"/>
                <w:sz w:val="20"/>
                <w:szCs w:val="20"/>
                <w:lang w:val="es-MX" w:eastAsia="es-MX"/>
              </w:rPr>
              <w:t>CONSULTAR SUP. PARA EXTRANJEROS</w:t>
            </w:r>
          </w:p>
        </w:tc>
      </w:tr>
    </w:tbl>
    <w:p w:rsidR="00B614AA" w:rsidRDefault="00B614AA" w:rsidP="006D55F1">
      <w:pPr>
        <w:pStyle w:val="Textosinformato"/>
        <w:rPr>
          <w:rFonts w:ascii="Tahoma" w:eastAsia="Calibri" w:hAnsi="Tahoma" w:cs="Tahoma"/>
          <w:color w:val="000000" w:themeColor="text1"/>
          <w:sz w:val="20"/>
          <w:lang w:val="es-MX"/>
        </w:rPr>
      </w:pPr>
    </w:p>
    <w:tbl>
      <w:tblPr>
        <w:tblW w:w="8297" w:type="dxa"/>
        <w:jc w:val="center"/>
        <w:tblCellMar>
          <w:left w:w="70" w:type="dxa"/>
          <w:right w:w="70" w:type="dxa"/>
        </w:tblCellMar>
        <w:tblLook w:val="04A0" w:firstRow="1" w:lastRow="0" w:firstColumn="1" w:lastColumn="0" w:noHBand="0" w:noVBand="1"/>
      </w:tblPr>
      <w:tblGrid>
        <w:gridCol w:w="904"/>
        <w:gridCol w:w="1376"/>
        <w:gridCol w:w="3931"/>
        <w:gridCol w:w="2070"/>
        <w:gridCol w:w="146"/>
      </w:tblGrid>
      <w:tr w:rsidR="003A0283" w:rsidRPr="003A0283" w:rsidTr="003A0283">
        <w:trPr>
          <w:gridAfter w:val="1"/>
          <w:wAfter w:w="16" w:type="dxa"/>
          <w:trHeight w:val="300"/>
          <w:jc w:val="center"/>
        </w:trPr>
        <w:tc>
          <w:tcPr>
            <w:tcW w:w="8281"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3A0283" w:rsidRPr="003A0283" w:rsidRDefault="003A0283" w:rsidP="003A0283">
            <w:pPr>
              <w:jc w:val="center"/>
              <w:rPr>
                <w:rFonts w:ascii="Calibri" w:eastAsia="Times New Roman" w:hAnsi="Calibri" w:cs="Calibri"/>
                <w:b/>
                <w:bCs/>
                <w:color w:val="FFFFFF"/>
                <w:sz w:val="20"/>
                <w:szCs w:val="20"/>
                <w:lang w:val="es-MX" w:eastAsia="es-MX"/>
              </w:rPr>
            </w:pPr>
            <w:r w:rsidRPr="003A0283">
              <w:rPr>
                <w:rFonts w:ascii="Calibri" w:eastAsia="Times New Roman" w:hAnsi="Calibri" w:cs="Calibri"/>
                <w:b/>
                <w:bCs/>
                <w:color w:val="FFFFFF"/>
                <w:sz w:val="20"/>
                <w:szCs w:val="20"/>
                <w:lang w:val="es-MX" w:eastAsia="es-MX"/>
              </w:rPr>
              <w:t>HOTELES PREVISTOS O SIMILARES</w:t>
            </w:r>
          </w:p>
        </w:tc>
      </w:tr>
      <w:tr w:rsidR="003A0283" w:rsidRPr="003A0283" w:rsidTr="003A0283">
        <w:trPr>
          <w:gridAfter w:val="1"/>
          <w:wAfter w:w="16" w:type="dxa"/>
          <w:trHeight w:val="300"/>
          <w:jc w:val="center"/>
        </w:trPr>
        <w:tc>
          <w:tcPr>
            <w:tcW w:w="904" w:type="dxa"/>
            <w:tcBorders>
              <w:top w:val="nil"/>
              <w:left w:val="single" w:sz="8" w:space="0" w:color="auto"/>
              <w:bottom w:val="nil"/>
              <w:right w:val="single" w:sz="4" w:space="0" w:color="auto"/>
            </w:tcBorders>
            <w:shd w:val="clear" w:color="000000" w:fill="000000"/>
            <w:noWrap/>
            <w:vAlign w:val="center"/>
            <w:hideMark/>
          </w:tcPr>
          <w:p w:rsidR="003A0283" w:rsidRPr="003A0283" w:rsidRDefault="003A0283" w:rsidP="003A0283">
            <w:pPr>
              <w:jc w:val="center"/>
              <w:rPr>
                <w:rFonts w:ascii="Calibri" w:eastAsia="Times New Roman" w:hAnsi="Calibri" w:cs="Calibri"/>
                <w:b/>
                <w:bCs/>
                <w:color w:val="FFFFFF"/>
                <w:sz w:val="20"/>
                <w:szCs w:val="20"/>
                <w:lang w:val="es-MX" w:eastAsia="es-MX"/>
              </w:rPr>
            </w:pPr>
            <w:r w:rsidRPr="003A0283">
              <w:rPr>
                <w:rFonts w:ascii="Calibri" w:eastAsia="Times New Roman" w:hAnsi="Calibri" w:cs="Calibri"/>
                <w:b/>
                <w:bCs/>
                <w:color w:val="FFFFFF"/>
                <w:sz w:val="20"/>
                <w:szCs w:val="20"/>
                <w:lang w:val="es-MX" w:eastAsia="es-MX"/>
              </w:rPr>
              <w:t>NOCHES</w:t>
            </w:r>
          </w:p>
        </w:tc>
        <w:tc>
          <w:tcPr>
            <w:tcW w:w="1376" w:type="dxa"/>
            <w:tcBorders>
              <w:top w:val="nil"/>
              <w:left w:val="nil"/>
              <w:bottom w:val="nil"/>
              <w:right w:val="single" w:sz="4" w:space="0" w:color="auto"/>
            </w:tcBorders>
            <w:shd w:val="clear" w:color="000000" w:fill="000000"/>
            <w:noWrap/>
            <w:vAlign w:val="center"/>
            <w:hideMark/>
          </w:tcPr>
          <w:p w:rsidR="003A0283" w:rsidRPr="003A0283" w:rsidRDefault="003A0283" w:rsidP="003A0283">
            <w:pPr>
              <w:jc w:val="center"/>
              <w:rPr>
                <w:rFonts w:ascii="Calibri" w:eastAsia="Times New Roman" w:hAnsi="Calibri" w:cs="Calibri"/>
                <w:b/>
                <w:bCs/>
                <w:color w:val="FFFFFF"/>
                <w:sz w:val="20"/>
                <w:szCs w:val="20"/>
                <w:lang w:val="es-MX" w:eastAsia="es-MX"/>
              </w:rPr>
            </w:pPr>
            <w:r w:rsidRPr="003A0283">
              <w:rPr>
                <w:rFonts w:ascii="Calibri" w:eastAsia="Times New Roman" w:hAnsi="Calibri" w:cs="Calibri"/>
                <w:b/>
                <w:bCs/>
                <w:color w:val="FFFFFF"/>
                <w:sz w:val="20"/>
                <w:szCs w:val="20"/>
                <w:lang w:val="es-MX" w:eastAsia="es-MX"/>
              </w:rPr>
              <w:t>CIUDAD</w:t>
            </w:r>
          </w:p>
        </w:tc>
        <w:tc>
          <w:tcPr>
            <w:tcW w:w="3931" w:type="dxa"/>
            <w:tcBorders>
              <w:top w:val="nil"/>
              <w:left w:val="nil"/>
              <w:bottom w:val="nil"/>
              <w:right w:val="single" w:sz="4" w:space="0" w:color="auto"/>
            </w:tcBorders>
            <w:shd w:val="clear" w:color="000000" w:fill="000000"/>
            <w:noWrap/>
            <w:vAlign w:val="center"/>
            <w:hideMark/>
          </w:tcPr>
          <w:p w:rsidR="003A0283" w:rsidRPr="003A0283" w:rsidRDefault="003A0283" w:rsidP="003A0283">
            <w:pPr>
              <w:jc w:val="center"/>
              <w:rPr>
                <w:rFonts w:ascii="Calibri" w:eastAsia="Times New Roman" w:hAnsi="Calibri" w:cs="Calibri"/>
                <w:b/>
                <w:bCs/>
                <w:color w:val="FFFFFF"/>
                <w:sz w:val="20"/>
                <w:szCs w:val="20"/>
                <w:lang w:val="es-MX" w:eastAsia="es-MX"/>
              </w:rPr>
            </w:pPr>
            <w:r w:rsidRPr="003A0283">
              <w:rPr>
                <w:rFonts w:ascii="Calibri" w:eastAsia="Times New Roman" w:hAnsi="Calibri" w:cs="Calibri"/>
                <w:b/>
                <w:bCs/>
                <w:color w:val="FFFFFF"/>
                <w:sz w:val="20"/>
                <w:szCs w:val="20"/>
                <w:lang w:val="es-MX" w:eastAsia="es-MX"/>
              </w:rPr>
              <w:t>HOTEL</w:t>
            </w:r>
          </w:p>
        </w:tc>
        <w:tc>
          <w:tcPr>
            <w:tcW w:w="2070" w:type="dxa"/>
            <w:tcBorders>
              <w:top w:val="nil"/>
              <w:left w:val="nil"/>
              <w:bottom w:val="nil"/>
              <w:right w:val="single" w:sz="8" w:space="0" w:color="auto"/>
            </w:tcBorders>
            <w:shd w:val="clear" w:color="000000" w:fill="000000"/>
            <w:noWrap/>
            <w:vAlign w:val="center"/>
            <w:hideMark/>
          </w:tcPr>
          <w:p w:rsidR="003A0283" w:rsidRPr="003A0283" w:rsidRDefault="003A0283" w:rsidP="003A0283">
            <w:pPr>
              <w:jc w:val="center"/>
              <w:rPr>
                <w:rFonts w:ascii="Calibri" w:eastAsia="Times New Roman" w:hAnsi="Calibri" w:cs="Calibri"/>
                <w:b/>
                <w:bCs/>
                <w:color w:val="FFFFFF"/>
                <w:sz w:val="20"/>
                <w:szCs w:val="20"/>
                <w:lang w:val="es-MX" w:eastAsia="es-MX"/>
              </w:rPr>
            </w:pPr>
            <w:r w:rsidRPr="003A0283">
              <w:rPr>
                <w:rFonts w:ascii="Calibri" w:eastAsia="Times New Roman" w:hAnsi="Calibri" w:cs="Calibri"/>
                <w:b/>
                <w:bCs/>
                <w:color w:val="FFFFFF"/>
                <w:sz w:val="20"/>
                <w:szCs w:val="20"/>
                <w:lang w:val="es-MX" w:eastAsia="es-MX"/>
              </w:rPr>
              <w:t>CAT</w:t>
            </w:r>
          </w:p>
        </w:tc>
      </w:tr>
      <w:tr w:rsidR="003A0283" w:rsidRPr="003A0283" w:rsidTr="003A0283">
        <w:trPr>
          <w:gridAfter w:val="1"/>
          <w:wAfter w:w="16" w:type="dxa"/>
          <w:trHeight w:val="499"/>
          <w:jc w:val="center"/>
        </w:trPr>
        <w:tc>
          <w:tcPr>
            <w:tcW w:w="904" w:type="dxa"/>
            <w:vMerge w:val="restart"/>
            <w:tcBorders>
              <w:top w:val="single" w:sz="8" w:space="0" w:color="auto"/>
              <w:left w:val="single" w:sz="8" w:space="0" w:color="auto"/>
              <w:bottom w:val="nil"/>
              <w:right w:val="single" w:sz="8" w:space="0" w:color="auto"/>
            </w:tcBorders>
            <w:noWrap/>
            <w:vAlign w:val="center"/>
            <w:hideMark/>
          </w:tcPr>
          <w:p w:rsidR="003A0283" w:rsidRPr="003A0283" w:rsidRDefault="003A0283" w:rsidP="003A0283">
            <w:pPr>
              <w:jc w:val="center"/>
              <w:rPr>
                <w:rFonts w:ascii="Calibri" w:eastAsia="Times New Roman" w:hAnsi="Calibri" w:cs="Calibri"/>
                <w:b/>
                <w:bCs/>
                <w:color w:val="000000"/>
                <w:sz w:val="20"/>
                <w:szCs w:val="20"/>
                <w:lang w:val="es-MX" w:eastAsia="es-MX"/>
              </w:rPr>
            </w:pPr>
            <w:r w:rsidRPr="003A0283">
              <w:rPr>
                <w:rFonts w:ascii="Calibri" w:eastAsia="Times New Roman" w:hAnsi="Calibri" w:cs="Calibri"/>
                <w:b/>
                <w:bCs/>
                <w:color w:val="000000"/>
                <w:sz w:val="20"/>
                <w:szCs w:val="20"/>
                <w:lang w:val="es-MX" w:eastAsia="es-MX"/>
              </w:rPr>
              <w:t>2</w:t>
            </w:r>
          </w:p>
        </w:tc>
        <w:tc>
          <w:tcPr>
            <w:tcW w:w="1376" w:type="dxa"/>
            <w:vMerge w:val="restart"/>
            <w:tcBorders>
              <w:top w:val="single" w:sz="8" w:space="0" w:color="auto"/>
              <w:left w:val="single" w:sz="8" w:space="0" w:color="auto"/>
              <w:bottom w:val="nil"/>
              <w:right w:val="single" w:sz="8" w:space="0" w:color="auto"/>
            </w:tcBorders>
            <w:noWrap/>
            <w:vAlign w:val="center"/>
            <w:hideMark/>
          </w:tcPr>
          <w:p w:rsidR="003A0283" w:rsidRPr="003A0283" w:rsidRDefault="003A0283" w:rsidP="003A0283">
            <w:pPr>
              <w:jc w:val="center"/>
              <w:rPr>
                <w:rFonts w:ascii="Calibri" w:eastAsia="Times New Roman" w:hAnsi="Calibri" w:cs="Calibri"/>
                <w:b/>
                <w:bCs/>
                <w:color w:val="000000"/>
                <w:sz w:val="20"/>
                <w:szCs w:val="20"/>
                <w:lang w:val="es-MX" w:eastAsia="es-MX"/>
              </w:rPr>
            </w:pPr>
            <w:r w:rsidRPr="003A0283">
              <w:rPr>
                <w:rFonts w:ascii="Calibri" w:eastAsia="Times New Roman" w:hAnsi="Calibri" w:cs="Calibri"/>
                <w:b/>
                <w:bCs/>
                <w:color w:val="000000"/>
                <w:sz w:val="20"/>
                <w:szCs w:val="20"/>
                <w:lang w:val="es-MX" w:eastAsia="es-MX"/>
              </w:rPr>
              <w:t>MÉRIDA</w:t>
            </w:r>
          </w:p>
        </w:tc>
        <w:tc>
          <w:tcPr>
            <w:tcW w:w="3931" w:type="dxa"/>
            <w:vMerge w:val="restart"/>
            <w:tcBorders>
              <w:top w:val="single" w:sz="8" w:space="0" w:color="auto"/>
              <w:left w:val="single" w:sz="8" w:space="0" w:color="auto"/>
              <w:bottom w:val="single" w:sz="8" w:space="0" w:color="000000"/>
              <w:right w:val="single" w:sz="8" w:space="0" w:color="auto"/>
            </w:tcBorders>
            <w:noWrap/>
            <w:vAlign w:val="center"/>
            <w:hideMark/>
          </w:tcPr>
          <w:p w:rsidR="003A0283" w:rsidRPr="003A0283" w:rsidRDefault="003A0283" w:rsidP="003A0283">
            <w:pPr>
              <w:jc w:val="center"/>
              <w:rPr>
                <w:rFonts w:ascii="Calibri" w:eastAsia="Times New Roman" w:hAnsi="Calibri" w:cs="Calibri"/>
                <w:b/>
                <w:bCs/>
                <w:color w:val="000000"/>
                <w:sz w:val="20"/>
                <w:szCs w:val="20"/>
                <w:lang w:val="es-MX" w:eastAsia="es-MX"/>
              </w:rPr>
            </w:pPr>
            <w:r w:rsidRPr="003A0283">
              <w:rPr>
                <w:rFonts w:ascii="Calibri" w:eastAsia="Times New Roman" w:hAnsi="Calibri" w:cs="Calibri"/>
                <w:b/>
                <w:bCs/>
                <w:color w:val="000000"/>
                <w:sz w:val="20"/>
                <w:szCs w:val="20"/>
                <w:lang w:val="es-MX" w:eastAsia="es-MX"/>
              </w:rPr>
              <w:t>CASA TAVERA</w:t>
            </w:r>
          </w:p>
        </w:tc>
        <w:tc>
          <w:tcPr>
            <w:tcW w:w="2070" w:type="dxa"/>
            <w:vMerge w:val="restart"/>
            <w:tcBorders>
              <w:top w:val="single" w:sz="8" w:space="0" w:color="auto"/>
              <w:left w:val="nil"/>
              <w:bottom w:val="nil"/>
              <w:right w:val="single" w:sz="8" w:space="0" w:color="auto"/>
            </w:tcBorders>
            <w:noWrap/>
            <w:vAlign w:val="center"/>
            <w:hideMark/>
          </w:tcPr>
          <w:p w:rsidR="003A0283" w:rsidRPr="003A0283" w:rsidRDefault="003A0283" w:rsidP="003A0283">
            <w:pPr>
              <w:jc w:val="center"/>
              <w:rPr>
                <w:rFonts w:ascii="Calibri" w:eastAsia="Times New Roman" w:hAnsi="Calibri" w:cs="Calibri"/>
                <w:b/>
                <w:bCs/>
                <w:color w:val="000000"/>
                <w:sz w:val="20"/>
                <w:szCs w:val="20"/>
                <w:lang w:val="es-MX" w:eastAsia="es-MX"/>
              </w:rPr>
            </w:pPr>
            <w:r w:rsidRPr="003A0283">
              <w:rPr>
                <w:rFonts w:ascii="Calibri" w:eastAsia="Times New Roman" w:hAnsi="Calibri" w:cs="Calibri"/>
                <w:b/>
                <w:bCs/>
                <w:color w:val="000000"/>
                <w:sz w:val="20"/>
                <w:szCs w:val="20"/>
                <w:lang w:val="es-MX" w:eastAsia="es-MX"/>
              </w:rPr>
              <w:t>TURISTA</w:t>
            </w:r>
          </w:p>
        </w:tc>
      </w:tr>
      <w:tr w:rsidR="003A0283" w:rsidRPr="003A0283" w:rsidTr="003A0283">
        <w:trPr>
          <w:trHeight w:val="300"/>
          <w:jc w:val="center"/>
        </w:trPr>
        <w:tc>
          <w:tcPr>
            <w:tcW w:w="904" w:type="dxa"/>
            <w:vMerge/>
            <w:tcBorders>
              <w:top w:val="single" w:sz="8" w:space="0" w:color="auto"/>
              <w:left w:val="single" w:sz="8" w:space="0" w:color="auto"/>
              <w:bottom w:val="nil"/>
              <w:right w:val="single" w:sz="8" w:space="0" w:color="auto"/>
            </w:tcBorders>
            <w:vAlign w:val="center"/>
            <w:hideMark/>
          </w:tcPr>
          <w:p w:rsidR="003A0283" w:rsidRPr="003A0283" w:rsidRDefault="003A0283" w:rsidP="003A0283">
            <w:pPr>
              <w:rPr>
                <w:rFonts w:ascii="Calibri" w:eastAsia="Times New Roman" w:hAnsi="Calibri" w:cs="Calibri"/>
                <w:b/>
                <w:bCs/>
                <w:color w:val="000000"/>
                <w:sz w:val="20"/>
                <w:szCs w:val="20"/>
                <w:lang w:val="es-MX" w:eastAsia="es-MX"/>
              </w:rPr>
            </w:pPr>
          </w:p>
        </w:tc>
        <w:tc>
          <w:tcPr>
            <w:tcW w:w="1376" w:type="dxa"/>
            <w:vMerge/>
            <w:tcBorders>
              <w:top w:val="single" w:sz="8" w:space="0" w:color="auto"/>
              <w:left w:val="single" w:sz="8" w:space="0" w:color="auto"/>
              <w:bottom w:val="nil"/>
              <w:right w:val="single" w:sz="8" w:space="0" w:color="auto"/>
            </w:tcBorders>
            <w:vAlign w:val="center"/>
            <w:hideMark/>
          </w:tcPr>
          <w:p w:rsidR="003A0283" w:rsidRPr="003A0283" w:rsidRDefault="003A0283" w:rsidP="003A0283">
            <w:pPr>
              <w:rPr>
                <w:rFonts w:ascii="Calibri" w:eastAsia="Times New Roman" w:hAnsi="Calibri" w:cs="Calibri"/>
                <w:b/>
                <w:bCs/>
                <w:color w:val="000000"/>
                <w:sz w:val="20"/>
                <w:szCs w:val="20"/>
                <w:lang w:val="es-MX" w:eastAsia="es-MX"/>
              </w:rPr>
            </w:pPr>
          </w:p>
        </w:tc>
        <w:tc>
          <w:tcPr>
            <w:tcW w:w="3931" w:type="dxa"/>
            <w:vMerge/>
            <w:tcBorders>
              <w:top w:val="single" w:sz="8" w:space="0" w:color="auto"/>
              <w:left w:val="single" w:sz="8" w:space="0" w:color="auto"/>
              <w:bottom w:val="single" w:sz="8" w:space="0" w:color="000000"/>
              <w:right w:val="single" w:sz="8" w:space="0" w:color="auto"/>
            </w:tcBorders>
            <w:vAlign w:val="center"/>
            <w:hideMark/>
          </w:tcPr>
          <w:p w:rsidR="003A0283" w:rsidRPr="003A0283" w:rsidRDefault="003A0283" w:rsidP="003A0283">
            <w:pPr>
              <w:rPr>
                <w:rFonts w:ascii="Calibri" w:eastAsia="Times New Roman" w:hAnsi="Calibri" w:cs="Calibri"/>
                <w:b/>
                <w:bCs/>
                <w:color w:val="000000"/>
                <w:sz w:val="20"/>
                <w:szCs w:val="20"/>
                <w:lang w:val="es-MX" w:eastAsia="es-MX"/>
              </w:rPr>
            </w:pPr>
          </w:p>
        </w:tc>
        <w:tc>
          <w:tcPr>
            <w:tcW w:w="2070" w:type="dxa"/>
            <w:vMerge/>
            <w:tcBorders>
              <w:top w:val="single" w:sz="8" w:space="0" w:color="auto"/>
              <w:left w:val="nil"/>
              <w:bottom w:val="nil"/>
              <w:right w:val="single" w:sz="8" w:space="0" w:color="auto"/>
            </w:tcBorders>
            <w:vAlign w:val="center"/>
            <w:hideMark/>
          </w:tcPr>
          <w:p w:rsidR="003A0283" w:rsidRPr="003A0283" w:rsidRDefault="003A0283" w:rsidP="003A0283">
            <w:pPr>
              <w:rPr>
                <w:rFonts w:ascii="Calibri" w:eastAsia="Times New Roman" w:hAnsi="Calibri" w:cs="Calibri"/>
                <w:b/>
                <w:bCs/>
                <w:color w:val="000000"/>
                <w:sz w:val="20"/>
                <w:szCs w:val="20"/>
                <w:lang w:val="es-MX" w:eastAsia="es-MX"/>
              </w:rPr>
            </w:pPr>
          </w:p>
        </w:tc>
        <w:tc>
          <w:tcPr>
            <w:tcW w:w="16" w:type="dxa"/>
            <w:tcBorders>
              <w:top w:val="nil"/>
              <w:left w:val="nil"/>
              <w:bottom w:val="nil"/>
              <w:right w:val="nil"/>
            </w:tcBorders>
            <w:noWrap/>
            <w:vAlign w:val="bottom"/>
            <w:hideMark/>
          </w:tcPr>
          <w:p w:rsidR="003A0283" w:rsidRPr="003A0283" w:rsidRDefault="003A0283" w:rsidP="003A0283">
            <w:pPr>
              <w:jc w:val="center"/>
              <w:rPr>
                <w:rFonts w:ascii="Calibri" w:eastAsia="Times New Roman" w:hAnsi="Calibri" w:cs="Calibri"/>
                <w:b/>
                <w:bCs/>
                <w:color w:val="000000"/>
                <w:sz w:val="20"/>
                <w:szCs w:val="20"/>
                <w:lang w:val="es-MX" w:eastAsia="es-MX"/>
              </w:rPr>
            </w:pPr>
          </w:p>
        </w:tc>
      </w:tr>
      <w:tr w:rsidR="003A0283" w:rsidRPr="003A0283" w:rsidTr="003A0283">
        <w:trPr>
          <w:trHeight w:val="300"/>
          <w:jc w:val="center"/>
        </w:trPr>
        <w:tc>
          <w:tcPr>
            <w:tcW w:w="904" w:type="dxa"/>
            <w:vMerge/>
            <w:tcBorders>
              <w:top w:val="single" w:sz="8" w:space="0" w:color="auto"/>
              <w:left w:val="single" w:sz="8" w:space="0" w:color="auto"/>
              <w:bottom w:val="nil"/>
              <w:right w:val="single" w:sz="8" w:space="0" w:color="auto"/>
            </w:tcBorders>
            <w:vAlign w:val="center"/>
            <w:hideMark/>
          </w:tcPr>
          <w:p w:rsidR="003A0283" w:rsidRPr="003A0283" w:rsidRDefault="003A0283" w:rsidP="003A0283">
            <w:pPr>
              <w:rPr>
                <w:rFonts w:ascii="Calibri" w:eastAsia="Times New Roman" w:hAnsi="Calibri" w:cs="Calibri"/>
                <w:b/>
                <w:bCs/>
                <w:color w:val="000000"/>
                <w:sz w:val="20"/>
                <w:szCs w:val="20"/>
                <w:lang w:val="es-MX" w:eastAsia="es-MX"/>
              </w:rPr>
            </w:pPr>
          </w:p>
        </w:tc>
        <w:tc>
          <w:tcPr>
            <w:tcW w:w="1376" w:type="dxa"/>
            <w:vMerge/>
            <w:tcBorders>
              <w:top w:val="single" w:sz="8" w:space="0" w:color="auto"/>
              <w:left w:val="single" w:sz="8" w:space="0" w:color="auto"/>
              <w:bottom w:val="nil"/>
              <w:right w:val="single" w:sz="8" w:space="0" w:color="auto"/>
            </w:tcBorders>
            <w:vAlign w:val="center"/>
            <w:hideMark/>
          </w:tcPr>
          <w:p w:rsidR="003A0283" w:rsidRPr="003A0283" w:rsidRDefault="003A0283" w:rsidP="003A0283">
            <w:pPr>
              <w:rPr>
                <w:rFonts w:ascii="Calibri" w:eastAsia="Times New Roman" w:hAnsi="Calibri" w:cs="Calibri"/>
                <w:b/>
                <w:bCs/>
                <w:color w:val="000000"/>
                <w:sz w:val="20"/>
                <w:szCs w:val="20"/>
                <w:lang w:val="es-MX" w:eastAsia="es-MX"/>
              </w:rPr>
            </w:pPr>
          </w:p>
        </w:tc>
        <w:tc>
          <w:tcPr>
            <w:tcW w:w="3931" w:type="dxa"/>
            <w:tcBorders>
              <w:top w:val="nil"/>
              <w:left w:val="nil"/>
              <w:bottom w:val="nil"/>
              <w:right w:val="nil"/>
            </w:tcBorders>
            <w:noWrap/>
            <w:vAlign w:val="center"/>
            <w:hideMark/>
          </w:tcPr>
          <w:p w:rsidR="003A0283" w:rsidRPr="003A0283" w:rsidRDefault="003A0283" w:rsidP="003A0283">
            <w:pPr>
              <w:jc w:val="center"/>
              <w:rPr>
                <w:rFonts w:ascii="Calibri" w:eastAsia="Times New Roman" w:hAnsi="Calibri" w:cs="Calibri"/>
                <w:b/>
                <w:bCs/>
                <w:color w:val="000000"/>
                <w:sz w:val="20"/>
                <w:szCs w:val="20"/>
                <w:lang w:val="es-MX" w:eastAsia="es-MX"/>
              </w:rPr>
            </w:pPr>
            <w:r w:rsidRPr="003A0283">
              <w:rPr>
                <w:rFonts w:ascii="Calibri" w:eastAsia="Times New Roman" w:hAnsi="Calibri" w:cs="Calibri"/>
                <w:b/>
                <w:bCs/>
                <w:color w:val="000000"/>
                <w:sz w:val="20"/>
                <w:szCs w:val="20"/>
                <w:lang w:val="es-MX" w:eastAsia="es-MX"/>
              </w:rPr>
              <w:t>HOLIDAY INN &amp; SUITE LA ISLA</w:t>
            </w:r>
          </w:p>
        </w:tc>
        <w:tc>
          <w:tcPr>
            <w:tcW w:w="2070" w:type="dxa"/>
            <w:tcBorders>
              <w:top w:val="single" w:sz="8" w:space="0" w:color="auto"/>
              <w:left w:val="single" w:sz="8" w:space="0" w:color="auto"/>
              <w:bottom w:val="single" w:sz="8" w:space="0" w:color="auto"/>
              <w:right w:val="single" w:sz="8" w:space="0" w:color="auto"/>
            </w:tcBorders>
            <w:noWrap/>
            <w:vAlign w:val="center"/>
            <w:hideMark/>
          </w:tcPr>
          <w:p w:rsidR="003A0283" w:rsidRPr="003A0283" w:rsidRDefault="003A0283" w:rsidP="003A0283">
            <w:pPr>
              <w:jc w:val="center"/>
              <w:rPr>
                <w:rFonts w:ascii="Calibri" w:eastAsia="Times New Roman" w:hAnsi="Calibri" w:cs="Calibri"/>
                <w:b/>
                <w:bCs/>
                <w:color w:val="000000"/>
                <w:sz w:val="20"/>
                <w:szCs w:val="20"/>
                <w:lang w:val="es-MX" w:eastAsia="es-MX"/>
              </w:rPr>
            </w:pPr>
            <w:r w:rsidRPr="003A0283">
              <w:rPr>
                <w:rFonts w:ascii="Calibri" w:eastAsia="Times New Roman" w:hAnsi="Calibri" w:cs="Calibri"/>
                <w:b/>
                <w:bCs/>
                <w:color w:val="000000"/>
                <w:sz w:val="20"/>
                <w:szCs w:val="20"/>
                <w:lang w:val="es-MX" w:eastAsia="es-MX"/>
              </w:rPr>
              <w:t>TURISTA SUPERIOR</w:t>
            </w:r>
          </w:p>
        </w:tc>
        <w:tc>
          <w:tcPr>
            <w:tcW w:w="16" w:type="dxa"/>
            <w:vAlign w:val="center"/>
            <w:hideMark/>
          </w:tcPr>
          <w:p w:rsidR="003A0283" w:rsidRPr="003A0283" w:rsidRDefault="003A0283" w:rsidP="003A0283">
            <w:pPr>
              <w:rPr>
                <w:rFonts w:ascii="Times New Roman" w:eastAsia="Times New Roman" w:hAnsi="Times New Roman" w:cs="Times New Roman"/>
                <w:sz w:val="20"/>
                <w:szCs w:val="20"/>
                <w:lang w:val="es-MX" w:eastAsia="es-MX"/>
              </w:rPr>
            </w:pPr>
          </w:p>
        </w:tc>
      </w:tr>
      <w:tr w:rsidR="003A0283" w:rsidRPr="003A0283" w:rsidTr="003A0283">
        <w:trPr>
          <w:trHeight w:val="300"/>
          <w:jc w:val="center"/>
        </w:trPr>
        <w:tc>
          <w:tcPr>
            <w:tcW w:w="904" w:type="dxa"/>
            <w:vMerge/>
            <w:tcBorders>
              <w:top w:val="single" w:sz="8" w:space="0" w:color="auto"/>
              <w:left w:val="single" w:sz="8" w:space="0" w:color="auto"/>
              <w:bottom w:val="nil"/>
              <w:right w:val="single" w:sz="8" w:space="0" w:color="auto"/>
            </w:tcBorders>
            <w:vAlign w:val="center"/>
            <w:hideMark/>
          </w:tcPr>
          <w:p w:rsidR="003A0283" w:rsidRPr="003A0283" w:rsidRDefault="003A0283" w:rsidP="003A0283">
            <w:pPr>
              <w:rPr>
                <w:rFonts w:ascii="Calibri" w:eastAsia="Times New Roman" w:hAnsi="Calibri" w:cs="Calibri"/>
                <w:b/>
                <w:bCs/>
                <w:color w:val="000000"/>
                <w:sz w:val="20"/>
                <w:szCs w:val="20"/>
                <w:lang w:val="es-MX" w:eastAsia="es-MX"/>
              </w:rPr>
            </w:pPr>
          </w:p>
        </w:tc>
        <w:tc>
          <w:tcPr>
            <w:tcW w:w="1376" w:type="dxa"/>
            <w:vMerge/>
            <w:tcBorders>
              <w:top w:val="single" w:sz="8" w:space="0" w:color="auto"/>
              <w:left w:val="single" w:sz="8" w:space="0" w:color="auto"/>
              <w:bottom w:val="nil"/>
              <w:right w:val="single" w:sz="8" w:space="0" w:color="auto"/>
            </w:tcBorders>
            <w:vAlign w:val="center"/>
            <w:hideMark/>
          </w:tcPr>
          <w:p w:rsidR="003A0283" w:rsidRPr="003A0283" w:rsidRDefault="003A0283" w:rsidP="003A0283">
            <w:pPr>
              <w:rPr>
                <w:rFonts w:ascii="Calibri" w:eastAsia="Times New Roman" w:hAnsi="Calibri" w:cs="Calibri"/>
                <w:b/>
                <w:bCs/>
                <w:color w:val="000000"/>
                <w:sz w:val="20"/>
                <w:szCs w:val="20"/>
                <w:lang w:val="es-MX" w:eastAsia="es-MX"/>
              </w:rPr>
            </w:pPr>
          </w:p>
        </w:tc>
        <w:tc>
          <w:tcPr>
            <w:tcW w:w="3931" w:type="dxa"/>
            <w:vMerge w:val="restart"/>
            <w:tcBorders>
              <w:top w:val="single" w:sz="8" w:space="0" w:color="auto"/>
              <w:left w:val="single" w:sz="8" w:space="0" w:color="auto"/>
              <w:bottom w:val="single" w:sz="8" w:space="0" w:color="000000"/>
              <w:right w:val="single" w:sz="8" w:space="0" w:color="auto"/>
            </w:tcBorders>
            <w:vAlign w:val="center"/>
            <w:hideMark/>
          </w:tcPr>
          <w:p w:rsidR="003A0283" w:rsidRPr="003A0283" w:rsidRDefault="003A0283" w:rsidP="003A0283">
            <w:pPr>
              <w:jc w:val="center"/>
              <w:rPr>
                <w:rFonts w:ascii="Calibri" w:eastAsia="Times New Roman" w:hAnsi="Calibri" w:cs="Calibri"/>
                <w:b/>
                <w:bCs/>
                <w:color w:val="000000"/>
                <w:sz w:val="20"/>
                <w:szCs w:val="20"/>
                <w:lang w:val="es-MX" w:eastAsia="es-MX"/>
              </w:rPr>
            </w:pPr>
            <w:r w:rsidRPr="003A0283">
              <w:rPr>
                <w:rFonts w:ascii="Calibri" w:eastAsia="Times New Roman" w:hAnsi="Calibri" w:cs="Calibri"/>
                <w:b/>
                <w:bCs/>
                <w:color w:val="000000"/>
                <w:sz w:val="20"/>
                <w:szCs w:val="20"/>
                <w:lang w:val="es-MX" w:eastAsia="es-MX"/>
              </w:rPr>
              <w:t>BRISAS MÉRIDA</w:t>
            </w:r>
          </w:p>
        </w:tc>
        <w:tc>
          <w:tcPr>
            <w:tcW w:w="2070" w:type="dxa"/>
            <w:vMerge w:val="restart"/>
            <w:tcBorders>
              <w:top w:val="nil"/>
              <w:left w:val="nil"/>
              <w:bottom w:val="nil"/>
              <w:right w:val="single" w:sz="8" w:space="0" w:color="auto"/>
            </w:tcBorders>
            <w:noWrap/>
            <w:vAlign w:val="center"/>
            <w:hideMark/>
          </w:tcPr>
          <w:p w:rsidR="003A0283" w:rsidRPr="003A0283" w:rsidRDefault="003A0283" w:rsidP="003A0283">
            <w:pPr>
              <w:jc w:val="center"/>
              <w:rPr>
                <w:rFonts w:ascii="Calibri" w:eastAsia="Times New Roman" w:hAnsi="Calibri" w:cs="Calibri"/>
                <w:b/>
                <w:bCs/>
                <w:color w:val="000000"/>
                <w:sz w:val="20"/>
                <w:szCs w:val="20"/>
                <w:lang w:val="es-MX" w:eastAsia="es-MX"/>
              </w:rPr>
            </w:pPr>
            <w:r w:rsidRPr="003A0283">
              <w:rPr>
                <w:rFonts w:ascii="Calibri" w:eastAsia="Times New Roman" w:hAnsi="Calibri" w:cs="Calibri"/>
                <w:b/>
                <w:bCs/>
                <w:color w:val="000000"/>
                <w:sz w:val="20"/>
                <w:szCs w:val="20"/>
                <w:lang w:val="es-MX" w:eastAsia="es-MX"/>
              </w:rPr>
              <w:t>PRIMERA</w:t>
            </w:r>
          </w:p>
        </w:tc>
        <w:tc>
          <w:tcPr>
            <w:tcW w:w="16" w:type="dxa"/>
            <w:vAlign w:val="center"/>
            <w:hideMark/>
          </w:tcPr>
          <w:p w:rsidR="003A0283" w:rsidRPr="003A0283" w:rsidRDefault="003A0283" w:rsidP="003A0283">
            <w:pPr>
              <w:rPr>
                <w:rFonts w:ascii="Times New Roman" w:eastAsia="Times New Roman" w:hAnsi="Times New Roman" w:cs="Times New Roman"/>
                <w:sz w:val="20"/>
                <w:szCs w:val="20"/>
                <w:lang w:val="es-MX" w:eastAsia="es-MX"/>
              </w:rPr>
            </w:pPr>
          </w:p>
        </w:tc>
      </w:tr>
      <w:tr w:rsidR="003A0283" w:rsidRPr="003A0283" w:rsidTr="003A0283">
        <w:trPr>
          <w:trHeight w:val="300"/>
          <w:jc w:val="center"/>
        </w:trPr>
        <w:tc>
          <w:tcPr>
            <w:tcW w:w="904" w:type="dxa"/>
            <w:vMerge/>
            <w:tcBorders>
              <w:top w:val="single" w:sz="8" w:space="0" w:color="auto"/>
              <w:left w:val="single" w:sz="8" w:space="0" w:color="auto"/>
              <w:bottom w:val="nil"/>
              <w:right w:val="single" w:sz="8" w:space="0" w:color="auto"/>
            </w:tcBorders>
            <w:vAlign w:val="center"/>
            <w:hideMark/>
          </w:tcPr>
          <w:p w:rsidR="003A0283" w:rsidRPr="003A0283" w:rsidRDefault="003A0283" w:rsidP="003A0283">
            <w:pPr>
              <w:rPr>
                <w:rFonts w:ascii="Calibri" w:eastAsia="Times New Roman" w:hAnsi="Calibri" w:cs="Calibri"/>
                <w:b/>
                <w:bCs/>
                <w:color w:val="000000"/>
                <w:sz w:val="20"/>
                <w:szCs w:val="20"/>
                <w:lang w:val="es-MX" w:eastAsia="es-MX"/>
              </w:rPr>
            </w:pPr>
          </w:p>
        </w:tc>
        <w:tc>
          <w:tcPr>
            <w:tcW w:w="1376" w:type="dxa"/>
            <w:vMerge/>
            <w:tcBorders>
              <w:top w:val="single" w:sz="8" w:space="0" w:color="auto"/>
              <w:left w:val="single" w:sz="8" w:space="0" w:color="auto"/>
              <w:bottom w:val="nil"/>
              <w:right w:val="single" w:sz="8" w:space="0" w:color="auto"/>
            </w:tcBorders>
            <w:vAlign w:val="center"/>
            <w:hideMark/>
          </w:tcPr>
          <w:p w:rsidR="003A0283" w:rsidRPr="003A0283" w:rsidRDefault="003A0283" w:rsidP="003A0283">
            <w:pPr>
              <w:rPr>
                <w:rFonts w:ascii="Calibri" w:eastAsia="Times New Roman" w:hAnsi="Calibri" w:cs="Calibri"/>
                <w:b/>
                <w:bCs/>
                <w:color w:val="000000"/>
                <w:sz w:val="20"/>
                <w:szCs w:val="20"/>
                <w:lang w:val="es-MX" w:eastAsia="es-MX"/>
              </w:rPr>
            </w:pPr>
          </w:p>
        </w:tc>
        <w:tc>
          <w:tcPr>
            <w:tcW w:w="3931" w:type="dxa"/>
            <w:vMerge/>
            <w:tcBorders>
              <w:top w:val="single" w:sz="8" w:space="0" w:color="auto"/>
              <w:left w:val="single" w:sz="8" w:space="0" w:color="auto"/>
              <w:bottom w:val="single" w:sz="8" w:space="0" w:color="000000"/>
              <w:right w:val="single" w:sz="8" w:space="0" w:color="auto"/>
            </w:tcBorders>
            <w:vAlign w:val="center"/>
            <w:hideMark/>
          </w:tcPr>
          <w:p w:rsidR="003A0283" w:rsidRPr="003A0283" w:rsidRDefault="003A0283" w:rsidP="003A0283">
            <w:pPr>
              <w:rPr>
                <w:rFonts w:ascii="Calibri" w:eastAsia="Times New Roman" w:hAnsi="Calibri" w:cs="Calibri"/>
                <w:b/>
                <w:bCs/>
                <w:color w:val="000000"/>
                <w:sz w:val="20"/>
                <w:szCs w:val="20"/>
                <w:lang w:val="es-MX" w:eastAsia="es-MX"/>
              </w:rPr>
            </w:pPr>
          </w:p>
        </w:tc>
        <w:tc>
          <w:tcPr>
            <w:tcW w:w="2070" w:type="dxa"/>
            <w:vMerge/>
            <w:tcBorders>
              <w:top w:val="nil"/>
              <w:left w:val="nil"/>
              <w:bottom w:val="nil"/>
              <w:right w:val="single" w:sz="8" w:space="0" w:color="auto"/>
            </w:tcBorders>
            <w:vAlign w:val="center"/>
            <w:hideMark/>
          </w:tcPr>
          <w:p w:rsidR="003A0283" w:rsidRPr="003A0283" w:rsidRDefault="003A0283" w:rsidP="003A0283">
            <w:pPr>
              <w:rPr>
                <w:rFonts w:ascii="Calibri" w:eastAsia="Times New Roman" w:hAnsi="Calibri" w:cs="Calibri"/>
                <w:b/>
                <w:bCs/>
                <w:color w:val="000000"/>
                <w:sz w:val="20"/>
                <w:szCs w:val="20"/>
                <w:lang w:val="es-MX" w:eastAsia="es-MX"/>
              </w:rPr>
            </w:pPr>
          </w:p>
        </w:tc>
        <w:tc>
          <w:tcPr>
            <w:tcW w:w="16" w:type="dxa"/>
            <w:tcBorders>
              <w:top w:val="nil"/>
              <w:left w:val="nil"/>
              <w:bottom w:val="nil"/>
              <w:right w:val="nil"/>
            </w:tcBorders>
            <w:noWrap/>
            <w:vAlign w:val="bottom"/>
            <w:hideMark/>
          </w:tcPr>
          <w:p w:rsidR="003A0283" w:rsidRPr="003A0283" w:rsidRDefault="003A0283" w:rsidP="003A0283">
            <w:pPr>
              <w:jc w:val="center"/>
              <w:rPr>
                <w:rFonts w:ascii="Calibri" w:eastAsia="Times New Roman" w:hAnsi="Calibri" w:cs="Calibri"/>
                <w:b/>
                <w:bCs/>
                <w:color w:val="000000"/>
                <w:sz w:val="20"/>
                <w:szCs w:val="20"/>
                <w:lang w:val="es-MX" w:eastAsia="es-MX"/>
              </w:rPr>
            </w:pPr>
          </w:p>
        </w:tc>
      </w:tr>
      <w:tr w:rsidR="003A0283" w:rsidRPr="003A0283" w:rsidTr="003A0283">
        <w:trPr>
          <w:trHeight w:val="300"/>
          <w:jc w:val="center"/>
        </w:trPr>
        <w:tc>
          <w:tcPr>
            <w:tcW w:w="904" w:type="dxa"/>
            <w:tcBorders>
              <w:top w:val="single" w:sz="8" w:space="0" w:color="auto"/>
              <w:left w:val="single" w:sz="8" w:space="0" w:color="auto"/>
              <w:bottom w:val="single" w:sz="8" w:space="0" w:color="auto"/>
              <w:right w:val="single" w:sz="8" w:space="0" w:color="auto"/>
            </w:tcBorders>
            <w:noWrap/>
            <w:vAlign w:val="center"/>
            <w:hideMark/>
          </w:tcPr>
          <w:p w:rsidR="003A0283" w:rsidRPr="003A0283" w:rsidRDefault="003A0283" w:rsidP="003A0283">
            <w:pPr>
              <w:jc w:val="center"/>
              <w:rPr>
                <w:rFonts w:ascii="Calibri" w:eastAsia="Times New Roman" w:hAnsi="Calibri" w:cs="Calibri"/>
                <w:b/>
                <w:bCs/>
                <w:color w:val="000000"/>
                <w:sz w:val="20"/>
                <w:szCs w:val="20"/>
                <w:lang w:val="es-MX" w:eastAsia="es-MX"/>
              </w:rPr>
            </w:pPr>
            <w:r w:rsidRPr="003A0283">
              <w:rPr>
                <w:rFonts w:ascii="Calibri" w:eastAsia="Times New Roman" w:hAnsi="Calibri" w:cs="Calibri"/>
                <w:b/>
                <w:bCs/>
                <w:color w:val="000000"/>
                <w:sz w:val="20"/>
                <w:szCs w:val="20"/>
                <w:lang w:val="es-MX" w:eastAsia="es-MX"/>
              </w:rPr>
              <w:t>2</w:t>
            </w:r>
          </w:p>
        </w:tc>
        <w:tc>
          <w:tcPr>
            <w:tcW w:w="1376" w:type="dxa"/>
            <w:tcBorders>
              <w:top w:val="single" w:sz="8" w:space="0" w:color="auto"/>
              <w:left w:val="nil"/>
              <w:bottom w:val="single" w:sz="8" w:space="0" w:color="auto"/>
              <w:right w:val="single" w:sz="8" w:space="0" w:color="auto"/>
            </w:tcBorders>
            <w:noWrap/>
            <w:vAlign w:val="center"/>
            <w:hideMark/>
          </w:tcPr>
          <w:p w:rsidR="003A0283" w:rsidRPr="003A0283" w:rsidRDefault="003A0283" w:rsidP="003A0283">
            <w:pPr>
              <w:jc w:val="center"/>
              <w:rPr>
                <w:rFonts w:ascii="Calibri" w:eastAsia="Times New Roman" w:hAnsi="Calibri" w:cs="Calibri"/>
                <w:b/>
                <w:bCs/>
                <w:color w:val="000000"/>
                <w:sz w:val="20"/>
                <w:szCs w:val="20"/>
                <w:lang w:val="es-MX" w:eastAsia="es-MX"/>
              </w:rPr>
            </w:pPr>
            <w:r w:rsidRPr="003A0283">
              <w:rPr>
                <w:rFonts w:ascii="Calibri" w:eastAsia="Times New Roman" w:hAnsi="Calibri" w:cs="Calibri"/>
                <w:b/>
                <w:bCs/>
                <w:color w:val="000000"/>
                <w:sz w:val="20"/>
                <w:szCs w:val="20"/>
                <w:lang w:val="es-MX" w:eastAsia="es-MX"/>
              </w:rPr>
              <w:t>IZAMAL</w:t>
            </w:r>
          </w:p>
        </w:tc>
        <w:tc>
          <w:tcPr>
            <w:tcW w:w="3931" w:type="dxa"/>
            <w:tcBorders>
              <w:top w:val="nil"/>
              <w:left w:val="nil"/>
              <w:bottom w:val="single" w:sz="8" w:space="0" w:color="auto"/>
              <w:right w:val="single" w:sz="8" w:space="0" w:color="auto"/>
            </w:tcBorders>
            <w:noWrap/>
            <w:vAlign w:val="center"/>
            <w:hideMark/>
          </w:tcPr>
          <w:p w:rsidR="003A0283" w:rsidRPr="003A0283" w:rsidRDefault="003A0283" w:rsidP="003A0283">
            <w:pPr>
              <w:jc w:val="center"/>
              <w:rPr>
                <w:rFonts w:ascii="Calibri" w:eastAsia="Times New Roman" w:hAnsi="Calibri" w:cs="Calibri"/>
                <w:b/>
                <w:bCs/>
                <w:color w:val="000000"/>
                <w:sz w:val="20"/>
                <w:szCs w:val="20"/>
                <w:lang w:val="es-MX" w:eastAsia="es-MX"/>
              </w:rPr>
            </w:pPr>
            <w:r w:rsidRPr="003A0283">
              <w:rPr>
                <w:rFonts w:ascii="Calibri" w:eastAsia="Times New Roman" w:hAnsi="Calibri" w:cs="Calibri"/>
                <w:b/>
                <w:bCs/>
                <w:color w:val="000000"/>
                <w:sz w:val="20"/>
                <w:szCs w:val="20"/>
                <w:lang w:val="es-MX" w:eastAsia="es-MX"/>
              </w:rPr>
              <w:t>HOTEL TUUL O SIMILAR</w:t>
            </w:r>
          </w:p>
        </w:tc>
        <w:tc>
          <w:tcPr>
            <w:tcW w:w="2070" w:type="dxa"/>
            <w:tcBorders>
              <w:top w:val="single" w:sz="8" w:space="0" w:color="auto"/>
              <w:left w:val="nil"/>
              <w:bottom w:val="single" w:sz="8" w:space="0" w:color="auto"/>
              <w:right w:val="single" w:sz="8" w:space="0" w:color="auto"/>
            </w:tcBorders>
            <w:noWrap/>
            <w:vAlign w:val="center"/>
            <w:hideMark/>
          </w:tcPr>
          <w:p w:rsidR="003A0283" w:rsidRPr="003A0283" w:rsidRDefault="003A0283" w:rsidP="003A0283">
            <w:pPr>
              <w:jc w:val="center"/>
              <w:rPr>
                <w:rFonts w:ascii="Calibri" w:eastAsia="Times New Roman" w:hAnsi="Calibri" w:cs="Calibri"/>
                <w:b/>
                <w:bCs/>
                <w:color w:val="000000"/>
                <w:sz w:val="20"/>
                <w:szCs w:val="20"/>
                <w:lang w:val="es-MX" w:eastAsia="es-MX"/>
              </w:rPr>
            </w:pPr>
            <w:r w:rsidRPr="003A0283">
              <w:rPr>
                <w:rFonts w:ascii="Calibri" w:eastAsia="Times New Roman" w:hAnsi="Calibri" w:cs="Calibri"/>
                <w:b/>
                <w:bCs/>
                <w:color w:val="000000"/>
                <w:sz w:val="20"/>
                <w:szCs w:val="20"/>
                <w:lang w:val="es-MX" w:eastAsia="es-MX"/>
              </w:rPr>
              <w:t>UNICA</w:t>
            </w:r>
          </w:p>
        </w:tc>
        <w:tc>
          <w:tcPr>
            <w:tcW w:w="16" w:type="dxa"/>
            <w:vAlign w:val="center"/>
            <w:hideMark/>
          </w:tcPr>
          <w:p w:rsidR="003A0283" w:rsidRPr="003A0283" w:rsidRDefault="003A0283" w:rsidP="003A0283">
            <w:pPr>
              <w:rPr>
                <w:rFonts w:ascii="Times New Roman" w:eastAsia="Times New Roman" w:hAnsi="Times New Roman" w:cs="Times New Roman"/>
                <w:sz w:val="20"/>
                <w:szCs w:val="20"/>
                <w:lang w:val="es-MX" w:eastAsia="es-MX"/>
              </w:rPr>
            </w:pPr>
          </w:p>
        </w:tc>
      </w:tr>
      <w:tr w:rsidR="003A0283" w:rsidRPr="003A0283" w:rsidTr="003A0283">
        <w:trPr>
          <w:trHeight w:val="300"/>
          <w:jc w:val="center"/>
        </w:trPr>
        <w:tc>
          <w:tcPr>
            <w:tcW w:w="904" w:type="dxa"/>
            <w:tcBorders>
              <w:top w:val="nil"/>
              <w:left w:val="single" w:sz="8" w:space="0" w:color="auto"/>
              <w:bottom w:val="single" w:sz="8" w:space="0" w:color="auto"/>
              <w:right w:val="nil"/>
            </w:tcBorders>
            <w:noWrap/>
            <w:vAlign w:val="center"/>
            <w:hideMark/>
          </w:tcPr>
          <w:p w:rsidR="003A0283" w:rsidRPr="003A0283" w:rsidRDefault="003A0283" w:rsidP="003A0283">
            <w:pPr>
              <w:jc w:val="center"/>
              <w:rPr>
                <w:rFonts w:ascii="Calibri" w:eastAsia="Times New Roman" w:hAnsi="Calibri" w:cs="Calibri"/>
                <w:b/>
                <w:bCs/>
                <w:color w:val="000000"/>
                <w:sz w:val="20"/>
                <w:szCs w:val="20"/>
                <w:lang w:val="es-MX" w:eastAsia="es-MX"/>
              </w:rPr>
            </w:pPr>
            <w:r w:rsidRPr="003A0283">
              <w:rPr>
                <w:rFonts w:ascii="Calibri" w:eastAsia="Times New Roman" w:hAnsi="Calibri" w:cs="Calibri"/>
                <w:b/>
                <w:bCs/>
                <w:color w:val="000000"/>
                <w:sz w:val="20"/>
                <w:szCs w:val="20"/>
                <w:lang w:val="es-MX" w:eastAsia="es-MX"/>
              </w:rPr>
              <w:t>1</w:t>
            </w:r>
          </w:p>
        </w:tc>
        <w:tc>
          <w:tcPr>
            <w:tcW w:w="1376" w:type="dxa"/>
            <w:tcBorders>
              <w:top w:val="nil"/>
              <w:left w:val="single" w:sz="8" w:space="0" w:color="auto"/>
              <w:bottom w:val="single" w:sz="8" w:space="0" w:color="auto"/>
              <w:right w:val="single" w:sz="8" w:space="0" w:color="auto"/>
            </w:tcBorders>
            <w:noWrap/>
            <w:vAlign w:val="center"/>
            <w:hideMark/>
          </w:tcPr>
          <w:p w:rsidR="003A0283" w:rsidRPr="003A0283" w:rsidRDefault="003A0283" w:rsidP="003A0283">
            <w:pPr>
              <w:jc w:val="center"/>
              <w:rPr>
                <w:rFonts w:ascii="Calibri" w:eastAsia="Times New Roman" w:hAnsi="Calibri" w:cs="Calibri"/>
                <w:b/>
                <w:bCs/>
                <w:color w:val="000000"/>
                <w:sz w:val="20"/>
                <w:szCs w:val="20"/>
                <w:lang w:val="es-MX" w:eastAsia="es-MX"/>
              </w:rPr>
            </w:pPr>
            <w:r w:rsidRPr="003A0283">
              <w:rPr>
                <w:rFonts w:ascii="Calibri" w:eastAsia="Times New Roman" w:hAnsi="Calibri" w:cs="Calibri"/>
                <w:b/>
                <w:bCs/>
                <w:color w:val="000000"/>
                <w:sz w:val="20"/>
                <w:szCs w:val="20"/>
                <w:lang w:val="es-MX" w:eastAsia="es-MX"/>
              </w:rPr>
              <w:t>VALLADOLID</w:t>
            </w:r>
          </w:p>
        </w:tc>
        <w:tc>
          <w:tcPr>
            <w:tcW w:w="3931" w:type="dxa"/>
            <w:tcBorders>
              <w:top w:val="nil"/>
              <w:left w:val="nil"/>
              <w:bottom w:val="single" w:sz="8" w:space="0" w:color="auto"/>
              <w:right w:val="single" w:sz="4" w:space="0" w:color="auto"/>
            </w:tcBorders>
            <w:shd w:val="clear" w:color="000000" w:fill="FFFFFF"/>
            <w:noWrap/>
            <w:vAlign w:val="center"/>
            <w:hideMark/>
          </w:tcPr>
          <w:p w:rsidR="003A0283" w:rsidRPr="003A0283" w:rsidRDefault="003A0283" w:rsidP="003A0283">
            <w:pPr>
              <w:jc w:val="center"/>
              <w:rPr>
                <w:rFonts w:ascii="Calibri" w:eastAsia="Times New Roman" w:hAnsi="Calibri" w:cs="Calibri"/>
                <w:b/>
                <w:bCs/>
                <w:color w:val="000000"/>
                <w:sz w:val="20"/>
                <w:szCs w:val="20"/>
                <w:lang w:val="es-MX" w:eastAsia="es-MX"/>
              </w:rPr>
            </w:pPr>
            <w:r w:rsidRPr="003A0283">
              <w:rPr>
                <w:rFonts w:ascii="Calibri" w:eastAsia="Times New Roman" w:hAnsi="Calibri" w:cs="Calibri"/>
                <w:b/>
                <w:bCs/>
                <w:color w:val="000000"/>
                <w:sz w:val="20"/>
                <w:szCs w:val="20"/>
                <w:lang w:val="es-MX" w:eastAsia="es-MX"/>
              </w:rPr>
              <w:t>WAYE O SIMILAR</w:t>
            </w:r>
          </w:p>
        </w:tc>
        <w:tc>
          <w:tcPr>
            <w:tcW w:w="2070" w:type="dxa"/>
            <w:tcBorders>
              <w:top w:val="nil"/>
              <w:left w:val="nil"/>
              <w:bottom w:val="single" w:sz="8" w:space="0" w:color="auto"/>
              <w:right w:val="single" w:sz="8" w:space="0" w:color="auto"/>
            </w:tcBorders>
            <w:noWrap/>
            <w:vAlign w:val="center"/>
            <w:hideMark/>
          </w:tcPr>
          <w:p w:rsidR="003A0283" w:rsidRPr="003A0283" w:rsidRDefault="003A0283" w:rsidP="003A0283">
            <w:pPr>
              <w:jc w:val="center"/>
              <w:rPr>
                <w:rFonts w:ascii="Calibri" w:eastAsia="Times New Roman" w:hAnsi="Calibri" w:cs="Calibri"/>
                <w:b/>
                <w:bCs/>
                <w:color w:val="000000"/>
                <w:sz w:val="20"/>
                <w:szCs w:val="20"/>
                <w:lang w:val="es-MX" w:eastAsia="es-MX"/>
              </w:rPr>
            </w:pPr>
            <w:r w:rsidRPr="003A0283">
              <w:rPr>
                <w:rFonts w:ascii="Calibri" w:eastAsia="Times New Roman" w:hAnsi="Calibri" w:cs="Calibri"/>
                <w:b/>
                <w:bCs/>
                <w:color w:val="000000"/>
                <w:sz w:val="20"/>
                <w:szCs w:val="20"/>
                <w:lang w:val="es-MX" w:eastAsia="es-MX"/>
              </w:rPr>
              <w:t>UNICA</w:t>
            </w:r>
          </w:p>
        </w:tc>
        <w:tc>
          <w:tcPr>
            <w:tcW w:w="16" w:type="dxa"/>
            <w:vAlign w:val="center"/>
            <w:hideMark/>
          </w:tcPr>
          <w:p w:rsidR="003A0283" w:rsidRPr="003A0283" w:rsidRDefault="003A0283" w:rsidP="003A0283">
            <w:pPr>
              <w:rPr>
                <w:rFonts w:ascii="Times New Roman" w:eastAsia="Times New Roman" w:hAnsi="Times New Roman" w:cs="Times New Roman"/>
                <w:sz w:val="20"/>
                <w:szCs w:val="20"/>
                <w:lang w:val="es-MX" w:eastAsia="es-MX"/>
              </w:rPr>
            </w:pPr>
          </w:p>
        </w:tc>
      </w:tr>
    </w:tbl>
    <w:p w:rsidR="00F54C27" w:rsidRPr="001166C9" w:rsidRDefault="00F54C27" w:rsidP="006D55F1">
      <w:pPr>
        <w:pStyle w:val="Textosinformato"/>
        <w:rPr>
          <w:rFonts w:ascii="Tahoma" w:eastAsia="Calibri" w:hAnsi="Tahoma" w:cs="Tahoma"/>
          <w:color w:val="000000" w:themeColor="text1"/>
          <w:sz w:val="20"/>
          <w:lang w:val="es-MX"/>
        </w:rPr>
      </w:pPr>
    </w:p>
    <w:p w:rsidR="00B614AA" w:rsidRDefault="00B614AA" w:rsidP="00B614AA">
      <w:pPr>
        <w:rPr>
          <w:sz w:val="20"/>
          <w:szCs w:val="20"/>
          <w:lang w:val="es-ES"/>
        </w:rPr>
      </w:pPr>
    </w:p>
    <w:p w:rsidR="00B614AA" w:rsidRPr="005B3A5A" w:rsidRDefault="00B614AA" w:rsidP="00B614AA">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B614AA" w:rsidRPr="00F6545D" w:rsidRDefault="00B614AA" w:rsidP="00B614AA">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B614AA" w:rsidRPr="00F6545D" w:rsidRDefault="00B614AA" w:rsidP="00B614AA">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B614AA" w:rsidRDefault="00B614AA" w:rsidP="00B614AA">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B614AA" w:rsidRDefault="00B614AA" w:rsidP="00B614AA">
      <w:pPr>
        <w:pStyle w:val="Prrafodelista"/>
        <w:numPr>
          <w:ilvl w:val="0"/>
          <w:numId w:val="1"/>
        </w:numPr>
        <w:tabs>
          <w:tab w:val="left" w:pos="851"/>
        </w:tabs>
        <w:spacing w:line="259" w:lineRule="auto"/>
        <w:ind w:left="927"/>
        <w:rPr>
          <w:sz w:val="20"/>
          <w:szCs w:val="20"/>
        </w:rPr>
      </w:pPr>
      <w:r w:rsidRPr="00F62C66">
        <w:rPr>
          <w:sz w:val="20"/>
          <w:szCs w:val="20"/>
        </w:rPr>
        <w:t>Pasan por los pasajeros al lobby de su hotel 20 min antes del tour</w:t>
      </w:r>
      <w:r>
        <w:rPr>
          <w:sz w:val="20"/>
          <w:szCs w:val="20"/>
        </w:rPr>
        <w:t>.</w:t>
      </w:r>
    </w:p>
    <w:p w:rsidR="00B614AA" w:rsidRPr="00F62C66" w:rsidRDefault="00B614AA" w:rsidP="00B614AA">
      <w:pPr>
        <w:pStyle w:val="Prrafodelista"/>
        <w:numPr>
          <w:ilvl w:val="0"/>
          <w:numId w:val="1"/>
        </w:numPr>
        <w:tabs>
          <w:tab w:val="left" w:pos="851"/>
        </w:tabs>
        <w:spacing w:line="259" w:lineRule="auto"/>
        <w:ind w:left="927"/>
        <w:rPr>
          <w:sz w:val="20"/>
          <w:szCs w:val="20"/>
        </w:rPr>
      </w:pPr>
      <w:r w:rsidRPr="00F62C66">
        <w:rPr>
          <w:sz w:val="20"/>
          <w:szCs w:val="20"/>
        </w:rPr>
        <w:t>Terminando el recorrido, los pasajeros regresan por su cuenta al hotel</w:t>
      </w:r>
    </w:p>
    <w:p w:rsidR="00B614AA" w:rsidRPr="001D43E7" w:rsidRDefault="00B614AA" w:rsidP="00B614AA">
      <w:pPr>
        <w:pStyle w:val="Prrafodelista"/>
        <w:tabs>
          <w:tab w:val="left" w:pos="851"/>
        </w:tabs>
        <w:ind w:left="927"/>
        <w:rPr>
          <w:sz w:val="20"/>
          <w:szCs w:val="20"/>
        </w:rPr>
      </w:pPr>
    </w:p>
    <w:p w:rsidR="00B614AA" w:rsidRPr="00995FD9" w:rsidRDefault="00B614AA" w:rsidP="00B614AA">
      <w:pPr>
        <w:rPr>
          <w:lang w:val="es-MX"/>
        </w:rPr>
      </w:pPr>
    </w:p>
    <w:p w:rsidR="008A668C" w:rsidRPr="00EC5696" w:rsidRDefault="008A668C" w:rsidP="00EC5696"/>
    <w:sectPr w:rsidR="008A668C" w:rsidRPr="00EC5696"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D4190" w:rsidRDefault="009D4190" w:rsidP="00F249CA">
      <w:r>
        <w:separator/>
      </w:r>
    </w:p>
  </w:endnote>
  <w:endnote w:type="continuationSeparator" w:id="0">
    <w:p w:rsidR="009D4190" w:rsidRDefault="009D4190"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4D"/>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D4190" w:rsidRDefault="009D4190" w:rsidP="00F249CA">
      <w:r>
        <w:separator/>
      </w:r>
    </w:p>
  </w:footnote>
  <w:footnote w:type="continuationSeparator" w:id="0">
    <w:p w:rsidR="009D4190" w:rsidRDefault="009D4190"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29259B"/>
    <w:multiLevelType w:val="hybridMultilevel"/>
    <w:tmpl w:val="D03C47D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23193A2A"/>
    <w:multiLevelType w:val="hybridMultilevel"/>
    <w:tmpl w:val="17D6D2D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53BB72E6"/>
    <w:multiLevelType w:val="hybridMultilevel"/>
    <w:tmpl w:val="7EE69F7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5F4D5626"/>
    <w:multiLevelType w:val="hybridMultilevel"/>
    <w:tmpl w:val="910E414A"/>
    <w:lvl w:ilvl="0" w:tplc="7A5A3EEE">
      <w:start w:val="5"/>
      <w:numFmt w:val="bullet"/>
      <w:lvlText w:val=""/>
      <w:lvlJc w:val="left"/>
      <w:pPr>
        <w:ind w:left="927" w:hanging="360"/>
      </w:pPr>
      <w:rPr>
        <w:rFonts w:ascii="Symbol" w:eastAsia="Calibri" w:hAnsi="Symbol" w:cstheme="minorHAns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7" w15:restartNumberingAfterBreak="0">
    <w:nsid w:val="613745FE"/>
    <w:multiLevelType w:val="hybridMultilevel"/>
    <w:tmpl w:val="A3C07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4"/>
  </w:num>
  <w:num w:numId="2" w16cid:durableId="1368263532">
    <w:abstractNumId w:val="1"/>
  </w:num>
  <w:num w:numId="3" w16cid:durableId="1775517593">
    <w:abstractNumId w:val="3"/>
  </w:num>
  <w:num w:numId="4" w16cid:durableId="684668224">
    <w:abstractNumId w:val="7"/>
  </w:num>
  <w:num w:numId="5" w16cid:durableId="1406949323">
    <w:abstractNumId w:val="6"/>
  </w:num>
  <w:num w:numId="6" w16cid:durableId="248268699">
    <w:abstractNumId w:val="5"/>
  </w:num>
  <w:num w:numId="7" w16cid:durableId="1119226273">
    <w:abstractNumId w:val="2"/>
  </w:num>
  <w:num w:numId="8" w16cid:durableId="2882430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16E2A"/>
    <w:rsid w:val="00046B64"/>
    <w:rsid w:val="00061C66"/>
    <w:rsid w:val="000B3B20"/>
    <w:rsid w:val="000C3130"/>
    <w:rsid w:val="000C64AC"/>
    <w:rsid w:val="000D2A7A"/>
    <w:rsid w:val="000D70C1"/>
    <w:rsid w:val="000E648F"/>
    <w:rsid w:val="00104577"/>
    <w:rsid w:val="0010796B"/>
    <w:rsid w:val="00166F92"/>
    <w:rsid w:val="00182B4B"/>
    <w:rsid w:val="00183158"/>
    <w:rsid w:val="001B29A8"/>
    <w:rsid w:val="001C658D"/>
    <w:rsid w:val="002831C4"/>
    <w:rsid w:val="002856F3"/>
    <w:rsid w:val="002A3C46"/>
    <w:rsid w:val="002E0116"/>
    <w:rsid w:val="00323442"/>
    <w:rsid w:val="00327411"/>
    <w:rsid w:val="003336A0"/>
    <w:rsid w:val="00367865"/>
    <w:rsid w:val="00395AC7"/>
    <w:rsid w:val="003A014D"/>
    <w:rsid w:val="003A0283"/>
    <w:rsid w:val="003E001C"/>
    <w:rsid w:val="003E1F7E"/>
    <w:rsid w:val="003E7BF8"/>
    <w:rsid w:val="003F3D91"/>
    <w:rsid w:val="004343D2"/>
    <w:rsid w:val="00434B3D"/>
    <w:rsid w:val="00440EED"/>
    <w:rsid w:val="00446D69"/>
    <w:rsid w:val="004B1568"/>
    <w:rsid w:val="004C63AE"/>
    <w:rsid w:val="004D4C62"/>
    <w:rsid w:val="004F1EE4"/>
    <w:rsid w:val="005056C5"/>
    <w:rsid w:val="00546D65"/>
    <w:rsid w:val="00552F10"/>
    <w:rsid w:val="00553A02"/>
    <w:rsid w:val="00557DC7"/>
    <w:rsid w:val="0058018E"/>
    <w:rsid w:val="00581924"/>
    <w:rsid w:val="005A7AA2"/>
    <w:rsid w:val="005B6845"/>
    <w:rsid w:val="005C6D28"/>
    <w:rsid w:val="005C6DE9"/>
    <w:rsid w:val="005D18FB"/>
    <w:rsid w:val="005E3A4A"/>
    <w:rsid w:val="00602470"/>
    <w:rsid w:val="00623368"/>
    <w:rsid w:val="00652B44"/>
    <w:rsid w:val="00666295"/>
    <w:rsid w:val="00670E26"/>
    <w:rsid w:val="006974D2"/>
    <w:rsid w:val="00697735"/>
    <w:rsid w:val="006A0167"/>
    <w:rsid w:val="006D55F1"/>
    <w:rsid w:val="006E5B93"/>
    <w:rsid w:val="006E612D"/>
    <w:rsid w:val="00700F75"/>
    <w:rsid w:val="0070471B"/>
    <w:rsid w:val="0076475C"/>
    <w:rsid w:val="00784EDD"/>
    <w:rsid w:val="007929EC"/>
    <w:rsid w:val="007932AD"/>
    <w:rsid w:val="00796490"/>
    <w:rsid w:val="007970DF"/>
    <w:rsid w:val="007B6A48"/>
    <w:rsid w:val="007B6FDF"/>
    <w:rsid w:val="007F3194"/>
    <w:rsid w:val="00802390"/>
    <w:rsid w:val="008116C0"/>
    <w:rsid w:val="00821FD7"/>
    <w:rsid w:val="00827F68"/>
    <w:rsid w:val="0084638E"/>
    <w:rsid w:val="0085388C"/>
    <w:rsid w:val="00854099"/>
    <w:rsid w:val="008601F1"/>
    <w:rsid w:val="008637D1"/>
    <w:rsid w:val="008A2F76"/>
    <w:rsid w:val="008A668C"/>
    <w:rsid w:val="008B2FAC"/>
    <w:rsid w:val="008C18ED"/>
    <w:rsid w:val="008E2963"/>
    <w:rsid w:val="00943579"/>
    <w:rsid w:val="009538A7"/>
    <w:rsid w:val="009548F8"/>
    <w:rsid w:val="0095623B"/>
    <w:rsid w:val="00956DA3"/>
    <w:rsid w:val="00963FA3"/>
    <w:rsid w:val="00964CEF"/>
    <w:rsid w:val="00971802"/>
    <w:rsid w:val="00981246"/>
    <w:rsid w:val="00982ACB"/>
    <w:rsid w:val="00997C4E"/>
    <w:rsid w:val="00997F79"/>
    <w:rsid w:val="009B0106"/>
    <w:rsid w:val="009D4190"/>
    <w:rsid w:val="009F290B"/>
    <w:rsid w:val="009F4F36"/>
    <w:rsid w:val="00A033EF"/>
    <w:rsid w:val="00A13520"/>
    <w:rsid w:val="00A200D6"/>
    <w:rsid w:val="00A33173"/>
    <w:rsid w:val="00A664FE"/>
    <w:rsid w:val="00A8377B"/>
    <w:rsid w:val="00A91094"/>
    <w:rsid w:val="00A9586D"/>
    <w:rsid w:val="00AB651E"/>
    <w:rsid w:val="00AD3D32"/>
    <w:rsid w:val="00AF6FD7"/>
    <w:rsid w:val="00B3391B"/>
    <w:rsid w:val="00B43F0E"/>
    <w:rsid w:val="00B614AA"/>
    <w:rsid w:val="00B830CD"/>
    <w:rsid w:val="00BA5BEE"/>
    <w:rsid w:val="00BC52ED"/>
    <w:rsid w:val="00BD5F54"/>
    <w:rsid w:val="00BE126D"/>
    <w:rsid w:val="00C10960"/>
    <w:rsid w:val="00C30864"/>
    <w:rsid w:val="00C378A7"/>
    <w:rsid w:val="00C61DC3"/>
    <w:rsid w:val="00C97DA4"/>
    <w:rsid w:val="00CF413B"/>
    <w:rsid w:val="00D21E82"/>
    <w:rsid w:val="00D45700"/>
    <w:rsid w:val="00D73150"/>
    <w:rsid w:val="00D9457E"/>
    <w:rsid w:val="00DB06CF"/>
    <w:rsid w:val="00DC71BE"/>
    <w:rsid w:val="00E375D9"/>
    <w:rsid w:val="00E7049B"/>
    <w:rsid w:val="00E729A0"/>
    <w:rsid w:val="00E776C9"/>
    <w:rsid w:val="00E81F6E"/>
    <w:rsid w:val="00E93BA8"/>
    <w:rsid w:val="00EC5696"/>
    <w:rsid w:val="00ED4597"/>
    <w:rsid w:val="00EE207B"/>
    <w:rsid w:val="00EE605A"/>
    <w:rsid w:val="00F00DE0"/>
    <w:rsid w:val="00F04DF1"/>
    <w:rsid w:val="00F249CA"/>
    <w:rsid w:val="00F3216F"/>
    <w:rsid w:val="00F54C27"/>
    <w:rsid w:val="00F710DA"/>
    <w:rsid w:val="00F802A6"/>
    <w:rsid w:val="00FA48A3"/>
    <w:rsid w:val="00FA5FDC"/>
    <w:rsid w:val="00FB1D88"/>
    <w:rsid w:val="00FB2F89"/>
    <w:rsid w:val="00FD7804"/>
    <w:rsid w:val="00FF075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9E5261"/>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97259882">
      <w:bodyDiv w:val="1"/>
      <w:marLeft w:val="0"/>
      <w:marRight w:val="0"/>
      <w:marTop w:val="0"/>
      <w:marBottom w:val="0"/>
      <w:divBdr>
        <w:top w:val="none" w:sz="0" w:space="0" w:color="auto"/>
        <w:left w:val="none" w:sz="0" w:space="0" w:color="auto"/>
        <w:bottom w:val="none" w:sz="0" w:space="0" w:color="auto"/>
        <w:right w:val="none" w:sz="0" w:space="0" w:color="auto"/>
      </w:divBdr>
    </w:div>
    <w:div w:id="677729571">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958753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859</Words>
  <Characters>4727</Characters>
  <Application>Microsoft Office Word</Application>
  <DocSecurity>0</DocSecurity>
  <Lines>39</Lines>
  <Paragraphs>11</Paragraphs>
  <ScaleCrop>false</ScaleCrop>
  <Company/>
  <LinksUpToDate>false</LinksUpToDate>
  <CharactersWithSpaces>5575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cp:lastPrinted>2026-03-11T18:36:00Z</cp:lastPrinted>
  <dcterms:created xsi:type="dcterms:W3CDTF">2026-07-03T23:14:00Z</dcterms:created>
  <dcterms:modified xsi:type="dcterms:W3CDTF">2026-07-03T23:14:00Z</dcterms:modified>
</cp:coreProperties>
</file>