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6437B" w:rsidRPr="00412F1E" w:rsidRDefault="0076437B" w:rsidP="0076437B">
      <w:pPr>
        <w:jc w:val="center"/>
        <w:rPr>
          <w:rFonts w:ascii="Calibri" w:hAnsi="Calibri" w:cs="Calibri"/>
          <w:b/>
          <w:sz w:val="56"/>
          <w:szCs w:val="56"/>
          <w:lang w:val="es-ES"/>
        </w:rPr>
      </w:pPr>
      <w:r w:rsidRPr="00412F1E">
        <w:rPr>
          <w:rFonts w:ascii="Calibri" w:hAnsi="Calibri" w:cs="Calibri"/>
          <w:b/>
          <w:sz w:val="56"/>
          <w:szCs w:val="56"/>
          <w:lang w:val="es-ES"/>
        </w:rPr>
        <w:t>Perú Tesoro de los Andes Se</w:t>
      </w:r>
      <w:r w:rsidR="007A70A1">
        <w:rPr>
          <w:rFonts w:ascii="Calibri" w:hAnsi="Calibri" w:cs="Calibri"/>
          <w:b/>
          <w:sz w:val="56"/>
          <w:szCs w:val="56"/>
          <w:lang w:val="es-ES"/>
        </w:rPr>
        <w:t>ries</w:t>
      </w:r>
      <w:r w:rsidRPr="00412F1E">
        <w:rPr>
          <w:rFonts w:ascii="Calibri" w:hAnsi="Calibri" w:cs="Calibri"/>
          <w:b/>
          <w:sz w:val="56"/>
          <w:szCs w:val="56"/>
          <w:lang w:val="es-ES"/>
        </w:rPr>
        <w:t xml:space="preserve"> </w:t>
      </w:r>
    </w:p>
    <w:p w:rsidR="0076437B" w:rsidRPr="00412F1E" w:rsidRDefault="0076437B" w:rsidP="0076437B">
      <w:pPr>
        <w:jc w:val="center"/>
        <w:rPr>
          <w:rFonts w:ascii="Calibri" w:hAnsi="Calibri" w:cs="Calibri"/>
          <w:b/>
          <w:sz w:val="32"/>
          <w:szCs w:val="32"/>
          <w:lang w:val="es-ES"/>
        </w:rPr>
      </w:pPr>
      <w:r w:rsidRPr="00412F1E">
        <w:rPr>
          <w:rFonts w:ascii="Calibri" w:hAnsi="Calibri" w:cs="Calibri"/>
          <w:b/>
          <w:sz w:val="32"/>
          <w:szCs w:val="32"/>
          <w:lang w:val="es-ES"/>
        </w:rPr>
        <w:t>08 días / 07 noches</w:t>
      </w:r>
    </w:p>
    <w:p w:rsidR="0076437B" w:rsidRPr="00412F1E" w:rsidRDefault="0076437B" w:rsidP="0076437B">
      <w:pPr>
        <w:jc w:val="center"/>
        <w:rPr>
          <w:rFonts w:ascii="Calibri" w:hAnsi="Calibri" w:cs="Calibri"/>
          <w:color w:val="FF0000"/>
          <w:sz w:val="20"/>
          <w:szCs w:val="20"/>
          <w:lang w:val="es-ES"/>
        </w:rPr>
      </w:pPr>
    </w:p>
    <w:p w:rsidR="007A70A1" w:rsidRDefault="0076437B" w:rsidP="007A70A1">
      <w:pPr>
        <w:rPr>
          <w:rFonts w:ascii="Calibri" w:hAnsi="Calibri" w:cs="Calibri"/>
          <w:b/>
          <w:bCs/>
          <w:color w:val="FF0000"/>
          <w:sz w:val="22"/>
          <w:szCs w:val="22"/>
          <w:lang w:val="es-ES"/>
        </w:rPr>
      </w:pPr>
      <w:r w:rsidRPr="00412F1E">
        <w:rPr>
          <w:rFonts w:ascii="Calibri" w:hAnsi="Calibri" w:cs="Calibri"/>
          <w:b/>
          <w:bCs/>
          <w:color w:val="FF0000"/>
          <w:sz w:val="22"/>
          <w:szCs w:val="22"/>
          <w:lang w:val="es-ES"/>
        </w:rPr>
        <w:t>Salida</w:t>
      </w:r>
      <w:r w:rsidR="007A70A1">
        <w:rPr>
          <w:rFonts w:ascii="Calibri" w:hAnsi="Calibri" w:cs="Calibri"/>
          <w:b/>
          <w:bCs/>
          <w:color w:val="FF0000"/>
          <w:sz w:val="22"/>
          <w:szCs w:val="22"/>
          <w:lang w:val="es-ES"/>
        </w:rPr>
        <w:t>s: Especificas</w:t>
      </w:r>
    </w:p>
    <w:p w:rsidR="007A70A1" w:rsidRDefault="007A70A1" w:rsidP="007A70A1">
      <w:pPr>
        <w:rPr>
          <w:rFonts w:ascii="Calibri" w:hAnsi="Calibri" w:cs="Calibri"/>
          <w:b/>
          <w:bCs/>
          <w:color w:val="FF0000"/>
          <w:sz w:val="22"/>
          <w:szCs w:val="22"/>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México – Lima </w:t>
      </w:r>
    </w:p>
    <w:p w:rsidR="0076437B" w:rsidRPr="00412F1E" w:rsidRDefault="0076437B" w:rsidP="0076437B">
      <w:pPr>
        <w:jc w:val="both"/>
        <w:rPr>
          <w:rFonts w:ascii="Calibri" w:hAnsi="Calibri" w:cs="Calibri"/>
          <w:b/>
          <w:bCs/>
          <w:sz w:val="20"/>
          <w:szCs w:val="20"/>
          <w:lang w:val="es-ES"/>
        </w:rPr>
      </w:pPr>
      <w:r w:rsidRPr="00412F1E">
        <w:rPr>
          <w:rFonts w:ascii="Calibri" w:hAnsi="Calibri" w:cs="Calibri"/>
          <w:sz w:val="20"/>
          <w:szCs w:val="20"/>
          <w:lang w:val="es-ES"/>
        </w:rPr>
        <w:t xml:space="preserve">Cita en el aeropuerto de la Ciudad de México para abordar el vuelo con destino a Lima. Llegada, recepción y traslado a su hotel. Resto del día libre. </w:t>
      </w:r>
      <w:r w:rsidRPr="00412F1E">
        <w:rPr>
          <w:rFonts w:ascii="Calibri" w:hAnsi="Calibri" w:cs="Calibri"/>
          <w:b/>
          <w:bCs/>
          <w:sz w:val="20"/>
          <w:szCs w:val="20"/>
          <w:lang w:val="es-ES"/>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w:t>
      </w:r>
      <w:r w:rsidRPr="00412F1E">
        <w:rPr>
          <w:rFonts w:ascii="Calibri" w:hAnsi="Calibri" w:cs="Calibri"/>
          <w:bCs/>
          <w:i/>
          <w:iCs/>
          <w:color w:val="000000" w:themeColor="text1"/>
          <w:sz w:val="20"/>
          <w:szCs w:val="20"/>
          <w:lang w:val="es-ES"/>
        </w:rPr>
        <w:t>(City tour)</w:t>
      </w:r>
      <w:r w:rsidRPr="00412F1E">
        <w:rPr>
          <w:rFonts w:ascii="Calibri" w:hAnsi="Calibri" w:cs="Calibri"/>
          <w:b/>
          <w:color w:val="000000" w:themeColor="text1"/>
          <w:sz w:val="20"/>
          <w:szCs w:val="20"/>
          <w:lang w:val="es-ES"/>
        </w:rPr>
        <w:t xml:space="preserve"> </w:t>
      </w:r>
    </w:p>
    <w:p w:rsidR="0076437B" w:rsidRPr="00412F1E" w:rsidRDefault="0076437B" w:rsidP="0076437B">
      <w:pPr>
        <w:jc w:val="both"/>
        <w:rPr>
          <w:rFonts w:ascii="Calibri" w:hAnsi="Calibri" w:cs="Calibri"/>
          <w:sz w:val="20"/>
          <w:szCs w:val="20"/>
          <w:lang w:val="es-ES"/>
        </w:rPr>
      </w:pPr>
      <w:r w:rsidRPr="00412F1E">
        <w:rPr>
          <w:rFonts w:ascii="Calibri" w:hAnsi="Calibri" w:cs="Calibri"/>
          <w:b/>
          <w:bCs/>
          <w:sz w:val="20"/>
          <w:szCs w:val="20"/>
          <w:lang w:val="es-ES"/>
        </w:rPr>
        <w:t xml:space="preserve">Desayuno. </w:t>
      </w:r>
      <w:r w:rsidR="00556C68" w:rsidRPr="00556C68">
        <w:rPr>
          <w:rFonts w:ascii="Calibri" w:hAnsi="Calibri" w:cs="Calibri"/>
          <w:sz w:val="20"/>
          <w:szCs w:val="20"/>
          <w:lang w:val="es-PE"/>
        </w:rPr>
        <w:t>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w:t>
      </w:r>
      <w:r w:rsidRPr="00412F1E">
        <w:rPr>
          <w:rFonts w:ascii="Calibri" w:hAnsi="Calibri" w:cs="Calibri"/>
          <w:b/>
          <w:bCs/>
          <w:sz w:val="20"/>
          <w:szCs w:val="20"/>
          <w:lang w:val="es-ES"/>
        </w:rPr>
        <w:t>Alojamiento.</w:t>
      </w:r>
      <w:r w:rsidRPr="00412F1E">
        <w:rPr>
          <w:rFonts w:ascii="Calibri" w:hAnsi="Calibri" w:cs="Calibri"/>
          <w:sz w:val="20"/>
          <w:szCs w:val="20"/>
          <w:lang w:val="es-ES"/>
        </w:rPr>
        <w:t xml:space="preserve">  </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 xml:space="preserve">Lima – Cusco </w:t>
      </w:r>
    </w:p>
    <w:p w:rsidR="0076437B" w:rsidRDefault="0076437B" w:rsidP="0076437B">
      <w:pPr>
        <w:jc w:val="both"/>
        <w:rPr>
          <w:rFonts w:ascii="Calibri" w:eastAsia="Times New Roman" w:hAnsi="Calibri" w:cs="Calibri"/>
          <w:b/>
          <w:bCs/>
          <w:sz w:val="20"/>
          <w:szCs w:val="20"/>
          <w:lang w:val="es-PE"/>
        </w:rPr>
      </w:pPr>
      <w:r w:rsidRPr="00412F1E">
        <w:rPr>
          <w:rFonts w:ascii="Calibri" w:hAnsi="Calibri" w:cs="Calibri"/>
          <w:b/>
          <w:bCs/>
          <w:sz w:val="20"/>
          <w:szCs w:val="20"/>
          <w:lang w:val="es-PE"/>
        </w:rPr>
        <w:t>Desayuno.</w:t>
      </w:r>
      <w:r w:rsidRPr="00412F1E">
        <w:rPr>
          <w:rFonts w:ascii="Calibri" w:hAnsi="Calibri" w:cs="Calibri"/>
          <w:sz w:val="20"/>
          <w:szCs w:val="20"/>
          <w:lang w:val="es-PE"/>
        </w:rPr>
        <w:t xml:space="preserve"> </w:t>
      </w:r>
      <w:r w:rsidR="00556C68" w:rsidRPr="00556C68">
        <w:rPr>
          <w:rFonts w:ascii="Calibri" w:hAnsi="Calibri" w:cs="Calibri"/>
          <w:sz w:val="20"/>
          <w:szCs w:val="20"/>
          <w:lang w:val="es-PE"/>
        </w:rPr>
        <w:t>Traslado al aeropuerto. Salida a Cusco. A la llegada, asistencia y traslado en servicio compartido al hotel. Resto de la mañana libre para aclimatarnos.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lang w:val="es-PE"/>
        </w:rPr>
        <w:t>Alojamiento.</w:t>
      </w:r>
    </w:p>
    <w:p w:rsidR="00970A94" w:rsidRPr="00412F1E" w:rsidRDefault="00970A94"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Cs/>
          <w:i/>
          <w:iCs/>
          <w:color w:val="000000" w:themeColor="text1"/>
          <w:sz w:val="20"/>
          <w:szCs w:val="20"/>
          <w:lang w:val="es-ES"/>
        </w:rPr>
      </w:pPr>
      <w:r w:rsidRPr="00412F1E">
        <w:rPr>
          <w:rFonts w:ascii="Calibri" w:hAnsi="Calibri" w:cs="Calibri"/>
          <w:b/>
          <w:sz w:val="20"/>
          <w:szCs w:val="20"/>
          <w:lang w:val="es-ES"/>
        </w:rPr>
        <w:t>Cusco – Valle Sagrado</w:t>
      </w:r>
      <w:r w:rsidRPr="00412F1E">
        <w:rPr>
          <w:rFonts w:ascii="Calibri" w:hAnsi="Calibri" w:cs="Calibri"/>
          <w:bCs/>
          <w:i/>
          <w:iCs/>
          <w:color w:val="000000" w:themeColor="text1"/>
          <w:sz w:val="20"/>
          <w:szCs w:val="20"/>
          <w:lang w:val="es-ES"/>
        </w:rPr>
        <w:t xml:space="preserve"> (Chinchero, Moray y Ollantaytambo)</w:t>
      </w:r>
    </w:p>
    <w:p w:rsidR="0076437B" w:rsidRPr="00412F1E" w:rsidRDefault="0076437B" w:rsidP="0076437B">
      <w:pPr>
        <w:jc w:val="both"/>
        <w:rPr>
          <w:rFonts w:ascii="Calibri" w:eastAsia="Times New Roman" w:hAnsi="Calibri" w:cs="Calibri"/>
          <w:sz w:val="20"/>
          <w:szCs w:val="20"/>
        </w:rPr>
      </w:pPr>
      <w:r w:rsidRPr="00412F1E">
        <w:rPr>
          <w:rFonts w:ascii="Calibri" w:hAnsi="Calibri" w:cs="Calibri"/>
          <w:b/>
          <w:bCs/>
          <w:sz w:val="20"/>
          <w:szCs w:val="20"/>
          <w:lang w:val="es-ES"/>
        </w:rPr>
        <w:t xml:space="preserve">Desayuno. </w:t>
      </w:r>
      <w:r w:rsidR="00556C68" w:rsidRPr="00556C68">
        <w:rPr>
          <w:rFonts w:ascii="Calibri" w:eastAsia="Times New Roman" w:hAnsi="Calibri" w:cs="Calibri"/>
          <w:sz w:val="20"/>
          <w:szCs w:val="20"/>
        </w:rPr>
        <w:t>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w:t>
      </w:r>
      <w:r w:rsidR="00556C68" w:rsidRPr="00556C68">
        <w:rPr>
          <w:rFonts w:ascii="Calibri" w:eastAsia="Times New Roman" w:hAnsi="Calibri" w:cs="Calibri"/>
          <w:b/>
          <w:bCs/>
          <w:sz w:val="20"/>
          <w:szCs w:val="20"/>
        </w:rPr>
        <w:t xml:space="preserve"> Almuerzo</w:t>
      </w:r>
      <w:r w:rsidR="00556C68" w:rsidRPr="00556C68">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w:t>
      </w:r>
      <w:r w:rsidR="00556C68" w:rsidRPr="00556C68">
        <w:rPr>
          <w:rFonts w:ascii="Calibri" w:eastAsia="Times New Roman" w:hAnsi="Calibri" w:cs="Calibri"/>
          <w:sz w:val="20"/>
          <w:szCs w:val="20"/>
        </w:rPr>
        <w:lastRenderedPageBreak/>
        <w:t>diez ventanas, los baños de la ñusta, el Templo del Sol entre otros sitios de interés. Las postales desde las alturas de Ollantaytambo cerraran este mágico día en el Valle Sagrado de los Incas. Luego traslado al hotel.</w:t>
      </w:r>
      <w:r w:rsidRPr="00412F1E">
        <w:rPr>
          <w:rFonts w:ascii="Calibri" w:eastAsia="Times New Roman" w:hAnsi="Calibri" w:cs="Calibri"/>
          <w:sz w:val="20"/>
          <w:szCs w:val="20"/>
        </w:rPr>
        <w:t xml:space="preserve">  </w:t>
      </w:r>
      <w:r w:rsidRPr="00412F1E">
        <w:rPr>
          <w:rFonts w:ascii="Calibri" w:eastAsia="Times New Roman" w:hAnsi="Calibri" w:cs="Calibri"/>
          <w:b/>
          <w:bCs/>
          <w:sz w:val="20"/>
          <w:szCs w:val="20"/>
        </w:rPr>
        <w:t>Alojamiento</w:t>
      </w:r>
    </w:p>
    <w:p w:rsidR="0076437B" w:rsidRPr="00412F1E" w:rsidRDefault="0076437B"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b/>
          <w:bCs/>
          <w:sz w:val="20"/>
          <w:szCs w:val="20"/>
          <w:lang w:val="es-PE"/>
        </w:rPr>
      </w:pPr>
      <w:r w:rsidRPr="00412F1E">
        <w:rPr>
          <w:rFonts w:ascii="Calibri" w:hAnsi="Calibri" w:cs="Calibri"/>
          <w:b/>
          <w:sz w:val="20"/>
          <w:szCs w:val="20"/>
          <w:lang w:val="es-ES"/>
        </w:rPr>
        <w:t xml:space="preserve">Valle Sagrado – Cusco </w:t>
      </w:r>
      <w:r w:rsidRPr="00412F1E">
        <w:rPr>
          <w:rFonts w:ascii="Calibri" w:hAnsi="Calibri" w:cs="Calibri"/>
          <w:bCs/>
          <w:i/>
          <w:iCs/>
          <w:color w:val="000000" w:themeColor="text1"/>
          <w:sz w:val="20"/>
          <w:szCs w:val="20"/>
          <w:lang w:val="es-ES"/>
        </w:rPr>
        <w:t>(Visita a Machu Pichu)</w:t>
      </w:r>
    </w:p>
    <w:p w:rsidR="0076437B" w:rsidRDefault="0076437B" w:rsidP="0076437B">
      <w:pPr>
        <w:jc w:val="both"/>
        <w:rPr>
          <w:rFonts w:ascii="Calibri" w:hAnsi="Calibri" w:cs="Calibri"/>
          <w:b/>
          <w:bCs/>
          <w:sz w:val="20"/>
          <w:szCs w:val="20"/>
          <w:lang w:val="es-PE"/>
        </w:rPr>
      </w:pPr>
      <w:r w:rsidRPr="00412F1E">
        <w:rPr>
          <w:rFonts w:ascii="Calibri" w:hAnsi="Calibri" w:cs="Calibri"/>
          <w:b/>
          <w:bCs/>
          <w:sz w:val="20"/>
          <w:szCs w:val="20"/>
          <w:lang w:val="es-ES"/>
        </w:rPr>
        <w:t>Desayuno.</w:t>
      </w:r>
      <w:r w:rsidRPr="00412F1E">
        <w:rPr>
          <w:rFonts w:ascii="Calibri" w:eastAsia="Times New Roman" w:hAnsi="Calibri" w:cs="Calibri"/>
          <w:sz w:val="22"/>
          <w:szCs w:val="22"/>
        </w:rPr>
        <w:t xml:space="preserve"> </w:t>
      </w:r>
      <w:r w:rsidRPr="00412F1E">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412F1E">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412F1E">
        <w:rPr>
          <w:rFonts w:ascii="Calibri" w:hAnsi="Calibri" w:cs="Calibri"/>
          <w:b/>
          <w:bCs/>
          <w:sz w:val="20"/>
          <w:szCs w:val="20"/>
          <w:lang w:val="es-PE"/>
        </w:rPr>
        <w:t xml:space="preserve">almorzaremos </w:t>
      </w:r>
      <w:r w:rsidRPr="00412F1E">
        <w:rPr>
          <w:rFonts w:ascii="Calibri" w:hAnsi="Calibri" w:cs="Calibri"/>
          <w:sz w:val="20"/>
          <w:szCs w:val="20"/>
          <w:lang w:val="es-PE"/>
        </w:rPr>
        <w:t>en uno de los restaurantes de la zona. Retorno en tren. Traslado al hotel</w:t>
      </w:r>
      <w:r w:rsidR="0078764E">
        <w:rPr>
          <w:rFonts w:ascii="Calibri" w:hAnsi="Calibri" w:cs="Calibri"/>
          <w:sz w:val="20"/>
          <w:szCs w:val="20"/>
          <w:lang w:val="es-PE"/>
        </w:rPr>
        <w:t xml:space="preserve"> en Cusco</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B4503B" w:rsidRPr="00B4503B" w:rsidRDefault="00B4503B" w:rsidP="0076437B">
      <w:pPr>
        <w:jc w:val="both"/>
        <w:rPr>
          <w:rFonts w:ascii="Calibri" w:hAnsi="Calibri" w:cs="Calibri"/>
          <w:b/>
          <w:bCs/>
          <w:i/>
          <w:iCs/>
          <w:sz w:val="20"/>
          <w:szCs w:val="20"/>
          <w:lang w:val="es-PE"/>
        </w:rPr>
      </w:pPr>
      <w:r w:rsidRPr="00B4503B">
        <w:rPr>
          <w:rFonts w:ascii="Calibri" w:hAnsi="Calibri" w:cs="Calibri"/>
          <w:b/>
          <w:bCs/>
          <w:i/>
          <w:iCs/>
          <w:sz w:val="20"/>
          <w:szCs w:val="20"/>
          <w:lang w:val="es-PE"/>
        </w:rPr>
        <w:t xml:space="preserve">Nota Importante: </w:t>
      </w:r>
      <w:r w:rsidRPr="00B4503B">
        <w:rPr>
          <w:rFonts w:ascii="Calibri" w:hAnsi="Calibri" w:cs="Calibri"/>
          <w:i/>
          <w:iCs/>
          <w:sz w:val="20"/>
          <w:szCs w:val="20"/>
          <w:lang w:val="es-PE"/>
        </w:rPr>
        <w:t>(Las entradas a Machu Picchu están sujetas a disponibilidad, una vez emitido el boleto no es reembolsable)</w:t>
      </w:r>
    </w:p>
    <w:p w:rsidR="0076437B" w:rsidRPr="00412F1E" w:rsidRDefault="0076437B" w:rsidP="0076437B">
      <w:pPr>
        <w:jc w:val="both"/>
        <w:rPr>
          <w:rFonts w:ascii="Calibri" w:hAnsi="Calibri" w:cs="Calibri"/>
          <w:b/>
          <w:bCs/>
          <w:sz w:val="20"/>
          <w:szCs w:val="20"/>
          <w:lang w:val="es-PE"/>
        </w:rPr>
      </w:pPr>
    </w:p>
    <w:p w:rsidR="0076437B" w:rsidRPr="00412F1E" w:rsidRDefault="0076437B" w:rsidP="0076437B">
      <w:pPr>
        <w:jc w:val="both"/>
        <w:rPr>
          <w:rFonts w:ascii="Calibri" w:hAnsi="Calibri" w:cs="Calibri"/>
          <w:bCs/>
          <w:i/>
          <w:iCs/>
          <w:color w:val="000000" w:themeColor="text1"/>
          <w:sz w:val="20"/>
          <w:szCs w:val="20"/>
          <w:lang w:val="es-MX"/>
        </w:rPr>
      </w:pPr>
      <w:r w:rsidRPr="00412F1E">
        <w:rPr>
          <w:rFonts w:ascii="Calibri" w:hAnsi="Calibri" w:cs="Calibri"/>
          <w:b/>
          <w:sz w:val="20"/>
          <w:szCs w:val="20"/>
          <w:lang w:val="es-MX"/>
        </w:rPr>
        <w:t xml:space="preserve">Cusco </w:t>
      </w:r>
      <w:r w:rsidRPr="00412F1E">
        <w:rPr>
          <w:rFonts w:ascii="Calibri" w:hAnsi="Calibri" w:cs="Calibri"/>
          <w:bCs/>
          <w:i/>
          <w:iCs/>
          <w:color w:val="000000" w:themeColor="text1"/>
          <w:sz w:val="20"/>
          <w:szCs w:val="20"/>
          <w:lang w:val="es-MX"/>
        </w:rPr>
        <w:t>(Visita a Vinicunca)</w:t>
      </w:r>
    </w:p>
    <w:p w:rsidR="0076437B" w:rsidRDefault="0076437B" w:rsidP="0076437B">
      <w:pPr>
        <w:jc w:val="both"/>
        <w:rPr>
          <w:rFonts w:ascii="Calibri" w:eastAsia="Times New Roman" w:hAnsi="Calibri" w:cs="Calibri"/>
          <w:b/>
          <w:bCs/>
          <w:sz w:val="20"/>
          <w:szCs w:val="20"/>
        </w:rPr>
      </w:pPr>
      <w:r w:rsidRPr="00412F1E">
        <w:rPr>
          <w:rFonts w:ascii="Calibri" w:eastAsia="Calibri" w:hAnsi="Calibri" w:cs="Calibri"/>
          <w:sz w:val="20"/>
          <w:szCs w:val="20"/>
        </w:rPr>
        <w:t xml:space="preserve">Muy temprano por la mañana emprenderemos nuestro viaje a lo largo del Valle Sur con destino a Phulawasipata, punto de partida de nuestra aventura hacia el Cerro Colorado o Montaña de siete colores, situada a unos 100 Km. al sudeste de la ciudad del Cusco.  Después de disfrutar de nuestro </w:t>
      </w:r>
      <w:r w:rsidRPr="00412F1E">
        <w:rPr>
          <w:rFonts w:ascii="Calibri" w:eastAsia="Calibri" w:hAnsi="Calibri" w:cs="Calibri"/>
          <w:b/>
          <w:bCs/>
          <w:sz w:val="20"/>
          <w:szCs w:val="20"/>
        </w:rPr>
        <w:t>desayuno</w:t>
      </w:r>
      <w:r w:rsidRPr="00412F1E">
        <w:rPr>
          <w:rFonts w:ascii="Calibri" w:eastAsia="Calibri" w:hAnsi="Calibri" w:cs="Calibri"/>
          <w:sz w:val="20"/>
          <w:szCs w:val="20"/>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412F1E">
        <w:rPr>
          <w:rFonts w:ascii="Calibri" w:eastAsia="Calibri" w:hAnsi="Calibri" w:cs="Calibri"/>
          <w:b/>
          <w:bCs/>
          <w:sz w:val="20"/>
          <w:szCs w:val="20"/>
        </w:rPr>
        <w:t>almuerzo</w:t>
      </w:r>
      <w:r w:rsidRPr="00412F1E">
        <w:rPr>
          <w:rFonts w:ascii="Calibri" w:eastAsia="Calibri" w:hAnsi="Calibri" w:cs="Calibri"/>
          <w:sz w:val="20"/>
          <w:szCs w:val="20"/>
        </w:rPr>
        <w:t xml:space="preserve"> en un restaurante campestre y luego retornaremos a Cusco. </w:t>
      </w:r>
      <w:r w:rsidRPr="00412F1E">
        <w:rPr>
          <w:rFonts w:ascii="Calibri" w:eastAsia="Calibri" w:hAnsi="Calibri" w:cs="Calibri"/>
          <w:b/>
          <w:bCs/>
          <w:sz w:val="20"/>
          <w:szCs w:val="20"/>
        </w:rPr>
        <w:t>A</w:t>
      </w:r>
      <w:r w:rsidRPr="00412F1E">
        <w:rPr>
          <w:rFonts w:ascii="Calibri" w:eastAsia="Times New Roman" w:hAnsi="Calibri" w:cs="Calibri"/>
          <w:b/>
          <w:bCs/>
          <w:sz w:val="20"/>
          <w:szCs w:val="20"/>
        </w:rPr>
        <w:t>lojamiento</w:t>
      </w:r>
      <w:r w:rsidR="007A70A1">
        <w:rPr>
          <w:rFonts w:ascii="Calibri" w:eastAsia="Times New Roman" w:hAnsi="Calibri" w:cs="Calibri"/>
          <w:b/>
          <w:bCs/>
          <w:sz w:val="20"/>
          <w:szCs w:val="20"/>
        </w:rPr>
        <w:t>.</w:t>
      </w:r>
    </w:p>
    <w:p w:rsidR="007A70A1" w:rsidRPr="00412F1E" w:rsidRDefault="007A70A1" w:rsidP="0076437B">
      <w:pPr>
        <w:jc w:val="both"/>
        <w:rPr>
          <w:rFonts w:ascii="Calibri" w:hAnsi="Calibri" w:cs="Calibri"/>
          <w:b/>
          <w:sz w:val="20"/>
          <w:szCs w:val="20"/>
          <w:lang w:val="es-ES"/>
        </w:rPr>
      </w:pPr>
    </w:p>
    <w:p w:rsidR="0076437B" w:rsidRPr="00412F1E" w:rsidRDefault="0076437B" w:rsidP="0076437B">
      <w:pPr>
        <w:jc w:val="both"/>
        <w:rPr>
          <w:rFonts w:ascii="Calibri" w:hAnsi="Calibri" w:cs="Calibri"/>
          <w:sz w:val="20"/>
          <w:szCs w:val="20"/>
          <w:lang w:val="es-ES"/>
        </w:rPr>
      </w:pPr>
      <w:r w:rsidRPr="00412F1E">
        <w:rPr>
          <w:rFonts w:ascii="Calibri" w:hAnsi="Calibri" w:cs="Calibri"/>
          <w:b/>
          <w:sz w:val="20"/>
          <w:szCs w:val="20"/>
          <w:lang w:val="es-ES"/>
        </w:rPr>
        <w:t>Cusco</w:t>
      </w:r>
    </w:p>
    <w:p w:rsidR="0076437B" w:rsidRPr="00412F1E" w:rsidRDefault="0076437B" w:rsidP="0076437B">
      <w:pPr>
        <w:jc w:val="both"/>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2"/>
          <w:lang w:val="es-PE"/>
        </w:rPr>
        <w:t xml:space="preserve"> </w:t>
      </w:r>
      <w:r w:rsidRPr="00412F1E">
        <w:rPr>
          <w:rFonts w:ascii="Calibri" w:hAnsi="Calibri" w:cs="Calibri"/>
          <w:sz w:val="20"/>
          <w:szCs w:val="20"/>
          <w:lang w:val="es-PE"/>
        </w:rPr>
        <w:t>Día libre. Recomendamos visitar el Parque Arqueológico de Sacsayhuaman</w:t>
      </w:r>
      <w:r w:rsidR="00556C68">
        <w:rPr>
          <w:rFonts w:ascii="Calibri" w:hAnsi="Calibri" w:cs="Calibri"/>
          <w:sz w:val="20"/>
          <w:szCs w:val="20"/>
          <w:lang w:val="es-PE"/>
        </w:rPr>
        <w:t xml:space="preserve">, </w:t>
      </w:r>
      <w:r w:rsidRPr="00412F1E">
        <w:rPr>
          <w:rFonts w:ascii="Calibri" w:hAnsi="Calibri" w:cs="Calibri"/>
          <w:sz w:val="20"/>
          <w:szCs w:val="20"/>
          <w:lang w:val="es-PE"/>
        </w:rPr>
        <w:t>Laguna Humantay</w:t>
      </w:r>
      <w:r w:rsidR="00556C68">
        <w:rPr>
          <w:rFonts w:ascii="Calibri" w:hAnsi="Calibri" w:cs="Calibri"/>
          <w:sz w:val="20"/>
          <w:szCs w:val="20"/>
          <w:lang w:val="es-PE"/>
        </w:rPr>
        <w:t xml:space="preserve"> ó Laguna de Sirenacocha.</w:t>
      </w:r>
      <w:r w:rsidRPr="00412F1E">
        <w:rPr>
          <w:rFonts w:ascii="Calibri" w:hAnsi="Calibri" w:cs="Calibri"/>
          <w:sz w:val="20"/>
          <w:szCs w:val="20"/>
          <w:lang w:val="es-PE"/>
        </w:rPr>
        <w:t xml:space="preserve"> </w:t>
      </w:r>
      <w:r w:rsidRPr="00412F1E">
        <w:rPr>
          <w:rFonts w:ascii="Calibri" w:hAnsi="Calibri" w:cs="Calibri"/>
          <w:b/>
          <w:bCs/>
          <w:sz w:val="20"/>
          <w:szCs w:val="20"/>
          <w:lang w:val="es-PE"/>
        </w:rPr>
        <w:t>Alojamiento.</w:t>
      </w:r>
    </w:p>
    <w:p w:rsidR="0076437B" w:rsidRPr="00412F1E" w:rsidRDefault="0076437B" w:rsidP="0076437B">
      <w:pPr>
        <w:jc w:val="both"/>
        <w:rPr>
          <w:rFonts w:ascii="Calibri" w:hAnsi="Calibri" w:cs="Calibri"/>
          <w:sz w:val="20"/>
          <w:szCs w:val="20"/>
          <w:lang w:val="es-ES"/>
        </w:rPr>
      </w:pPr>
    </w:p>
    <w:p w:rsidR="0076437B" w:rsidRPr="00412F1E" w:rsidRDefault="0076437B" w:rsidP="0076437B">
      <w:pPr>
        <w:jc w:val="both"/>
        <w:rPr>
          <w:rFonts w:ascii="Calibri" w:hAnsi="Calibri" w:cs="Calibri"/>
          <w:b/>
          <w:sz w:val="20"/>
          <w:szCs w:val="20"/>
          <w:lang w:val="es-ES"/>
        </w:rPr>
      </w:pPr>
      <w:r w:rsidRPr="00412F1E">
        <w:rPr>
          <w:rFonts w:ascii="Calibri" w:hAnsi="Calibri" w:cs="Calibri"/>
          <w:b/>
          <w:sz w:val="20"/>
          <w:szCs w:val="20"/>
          <w:lang w:val="es-ES"/>
        </w:rPr>
        <w:t>Cusco</w:t>
      </w:r>
      <w:r w:rsidR="005219B2">
        <w:rPr>
          <w:rFonts w:ascii="Calibri" w:hAnsi="Calibri" w:cs="Calibri"/>
          <w:b/>
          <w:sz w:val="20"/>
          <w:szCs w:val="20"/>
          <w:lang w:val="es-ES"/>
        </w:rPr>
        <w:t xml:space="preserve"> - Lima</w:t>
      </w:r>
    </w:p>
    <w:p w:rsidR="0076437B" w:rsidRPr="00412F1E" w:rsidRDefault="0076437B" w:rsidP="0076437B">
      <w:pPr>
        <w:rPr>
          <w:rFonts w:ascii="Calibri" w:hAnsi="Calibri" w:cs="Calibri"/>
          <w:sz w:val="20"/>
          <w:szCs w:val="20"/>
          <w:lang w:val="es-PE"/>
        </w:rPr>
      </w:pPr>
      <w:r w:rsidRPr="00412F1E">
        <w:rPr>
          <w:rFonts w:ascii="Calibri" w:hAnsi="Calibri" w:cs="Calibri"/>
          <w:b/>
          <w:bCs/>
          <w:sz w:val="20"/>
          <w:szCs w:val="20"/>
          <w:lang w:val="es-ES"/>
        </w:rPr>
        <w:t>Desayuno.</w:t>
      </w:r>
      <w:r w:rsidRPr="00412F1E">
        <w:rPr>
          <w:rFonts w:ascii="Calibri" w:hAnsi="Calibri" w:cs="Calibri"/>
          <w:sz w:val="20"/>
          <w:szCs w:val="20"/>
          <w:lang w:val="es-PE"/>
        </w:rPr>
        <w:t xml:space="preserve"> A la hora coordinada, traslado al aeropuerto para abordar nuestro vuelo de salida a la ciudad de Lima para abordar </w:t>
      </w:r>
      <w:r w:rsidR="00987A9C">
        <w:rPr>
          <w:rFonts w:ascii="Calibri" w:hAnsi="Calibri" w:cs="Calibri"/>
          <w:sz w:val="20"/>
          <w:szCs w:val="20"/>
          <w:lang w:val="es-PE"/>
        </w:rPr>
        <w:t xml:space="preserve">el vuelo </w:t>
      </w:r>
      <w:r w:rsidRPr="00412F1E">
        <w:rPr>
          <w:rFonts w:ascii="Calibri" w:hAnsi="Calibri" w:cs="Calibri"/>
          <w:sz w:val="20"/>
          <w:szCs w:val="20"/>
          <w:lang w:val="es-PE"/>
        </w:rPr>
        <w:t>internacional</w:t>
      </w:r>
      <w:r w:rsidR="00987A9C">
        <w:rPr>
          <w:rFonts w:ascii="Calibri" w:hAnsi="Calibri" w:cs="Calibri"/>
          <w:sz w:val="20"/>
          <w:szCs w:val="20"/>
          <w:lang w:val="es-PE"/>
        </w:rPr>
        <w:t xml:space="preserve"> (vuelo internacional no incluido)</w:t>
      </w:r>
      <w:r w:rsidRPr="00412F1E">
        <w:rPr>
          <w:rFonts w:ascii="Calibri" w:hAnsi="Calibri" w:cs="Calibri"/>
          <w:sz w:val="20"/>
          <w:szCs w:val="20"/>
          <w:lang w:val="es-PE"/>
        </w:rPr>
        <w:t>.</w:t>
      </w:r>
    </w:p>
    <w:p w:rsidR="0076437B" w:rsidRPr="00412F1E" w:rsidRDefault="0076437B" w:rsidP="0076437B">
      <w:pPr>
        <w:jc w:val="both"/>
        <w:rPr>
          <w:rFonts w:ascii="Calibri" w:hAnsi="Calibri" w:cs="Calibri"/>
          <w:sz w:val="20"/>
          <w:szCs w:val="20"/>
          <w:lang w:val="es-ES"/>
        </w:rPr>
      </w:pPr>
    </w:p>
    <w:p w:rsidR="0076437B" w:rsidRDefault="0076437B" w:rsidP="0076437B">
      <w:pPr>
        <w:jc w:val="both"/>
        <w:rPr>
          <w:rFonts w:ascii="Calibri" w:hAnsi="Calibri" w:cs="Calibri"/>
          <w:b/>
          <w:bCs/>
          <w:sz w:val="20"/>
          <w:szCs w:val="20"/>
          <w:lang w:val="es-ES"/>
        </w:rPr>
      </w:pPr>
      <w:r w:rsidRPr="00412F1E">
        <w:rPr>
          <w:rFonts w:ascii="Calibri" w:hAnsi="Calibri" w:cs="Calibri"/>
          <w:b/>
          <w:bCs/>
          <w:sz w:val="20"/>
          <w:szCs w:val="20"/>
          <w:lang w:val="es-ES"/>
        </w:rPr>
        <w:t>FIN DE NUESTROS SERVICIOS</w:t>
      </w:r>
    </w:p>
    <w:p w:rsidR="0076437B" w:rsidRPr="00412F1E" w:rsidRDefault="0076437B" w:rsidP="0076437B">
      <w:pPr>
        <w:jc w:val="both"/>
        <w:rPr>
          <w:rFonts w:ascii="Calibri" w:hAnsi="Calibri" w:cs="Calibri"/>
          <w:b/>
          <w:bCs/>
          <w:sz w:val="20"/>
          <w:szCs w:val="20"/>
          <w:lang w:val="es-ES"/>
        </w:rPr>
      </w:pPr>
    </w:p>
    <w:p w:rsidR="00970A94" w:rsidRPr="00412F1E" w:rsidRDefault="00970A94" w:rsidP="0076437B">
      <w:pPr>
        <w:rPr>
          <w:rFonts w:ascii="Calibri" w:hAnsi="Calibri" w:cs="Calibri"/>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7A70A1" w:rsidRPr="007A70A1" w:rsidRDefault="007A70A1" w:rsidP="007A70A1">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rsidR="00C76701" w:rsidRPr="00412F1E" w:rsidRDefault="00C76701"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Boleto aéreo interno</w:t>
      </w:r>
      <w:r w:rsidRPr="00412F1E">
        <w:rPr>
          <w:rFonts w:ascii="Calibri" w:hAnsi="Calibri" w:cs="Calibri"/>
          <w:sz w:val="20"/>
          <w:szCs w:val="20"/>
        </w:rPr>
        <w:t xml:space="preserve"> </w:t>
      </w:r>
      <w:r w:rsidR="007A70A1">
        <w:rPr>
          <w:rFonts w:ascii="Calibri" w:hAnsi="Calibri" w:cs="Calibri"/>
          <w:sz w:val="20"/>
          <w:szCs w:val="20"/>
        </w:rPr>
        <w:t xml:space="preserve">Lima - </w:t>
      </w:r>
      <w:r w:rsidRPr="00412F1E">
        <w:rPr>
          <w:rFonts w:ascii="Calibri" w:hAnsi="Calibri" w:cs="Calibri"/>
          <w:sz w:val="20"/>
          <w:szCs w:val="20"/>
        </w:rPr>
        <w:t>Cusco – Lima</w:t>
      </w:r>
      <w:r w:rsidR="00AE4D72">
        <w:rPr>
          <w:rFonts w:ascii="Calibri" w:hAnsi="Calibri" w:cs="Calibri"/>
          <w:sz w:val="20"/>
          <w:szCs w:val="20"/>
        </w:rPr>
        <w:t>. Clase Turista.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Lima</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City Tour por Cusco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Vinicunca (Montaña de 7 Colores) con almuerzo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r w:rsidR="00B4503B">
        <w:rPr>
          <w:rFonts w:ascii="Calibri" w:hAnsi="Calibri" w:cs="Calibri"/>
          <w:sz w:val="20"/>
          <w:szCs w:val="20"/>
        </w:rPr>
        <w:t xml:space="preserve"> </w:t>
      </w:r>
      <w:r w:rsidR="00B4503B" w:rsidRPr="00B4503B">
        <w:rPr>
          <w:rFonts w:ascii="Calibri" w:hAnsi="Calibri" w:cs="Calibri"/>
          <w:i/>
          <w:iCs/>
          <w:sz w:val="20"/>
          <w:szCs w:val="20"/>
        </w:rPr>
        <w:t>(Entradas a Machu Picchu una vez emitidas no son reembolsables</w:t>
      </w:r>
      <w:r w:rsidR="00B4503B">
        <w:rPr>
          <w:rFonts w:ascii="Calibri" w:hAnsi="Calibri" w:cs="Calibri"/>
          <w:i/>
          <w:iCs/>
          <w:sz w:val="20"/>
          <w:szCs w:val="20"/>
        </w:rPr>
        <w:t>. Sujetas a disponibilidad</w:t>
      </w:r>
      <w:r w:rsidR="00B4503B" w:rsidRPr="00B4503B">
        <w:rPr>
          <w:rFonts w:ascii="Calibri" w:hAnsi="Calibri" w:cs="Calibri"/>
          <w:i/>
          <w:iCs/>
          <w:sz w:val="20"/>
          <w:szCs w:val="20"/>
        </w:rPr>
        <w:t>)</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Ticket redondo de Tren Expedition</w:t>
      </w:r>
    </w:p>
    <w:p w:rsidR="0076437B" w:rsidRPr="00412F1E" w:rsidRDefault="0076437B" w:rsidP="0076437B">
      <w:pPr>
        <w:pStyle w:val="Prrafodelista"/>
        <w:numPr>
          <w:ilvl w:val="0"/>
          <w:numId w:val="7"/>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Gastos personales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Propinas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 xml:space="preserve">Caballos y arrieros en tour a Vinicunca </w:t>
      </w:r>
    </w:p>
    <w:p w:rsidR="0076437B" w:rsidRPr="00412F1E" w:rsidRDefault="0076437B" w:rsidP="0076437B">
      <w:pPr>
        <w:pStyle w:val="Prrafodelista"/>
        <w:spacing w:after="160" w:line="259" w:lineRule="auto"/>
        <w:rPr>
          <w:rFonts w:ascii="Calibri" w:hAnsi="Calibri" w:cs="Calibri"/>
          <w:sz w:val="20"/>
          <w:szCs w:val="20"/>
        </w:rPr>
      </w:pPr>
    </w:p>
    <w:p w:rsidR="0076437B" w:rsidRDefault="0076437B"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7020" w:type="dxa"/>
        <w:jc w:val="center"/>
        <w:tblCellMar>
          <w:left w:w="70" w:type="dxa"/>
          <w:right w:w="70" w:type="dxa"/>
        </w:tblCellMar>
        <w:tblLook w:val="04A0" w:firstRow="1" w:lastRow="0" w:firstColumn="1" w:lastColumn="0" w:noHBand="0" w:noVBand="1"/>
      </w:tblPr>
      <w:tblGrid>
        <w:gridCol w:w="1808"/>
        <w:gridCol w:w="1033"/>
        <w:gridCol w:w="1029"/>
        <w:gridCol w:w="1429"/>
        <w:gridCol w:w="1721"/>
      </w:tblGrid>
      <w:tr w:rsidR="00EF471F" w:rsidRPr="00EF471F" w:rsidTr="00EF471F">
        <w:trPr>
          <w:trHeight w:val="288"/>
          <w:jc w:val="center"/>
        </w:trPr>
        <w:tc>
          <w:tcPr>
            <w:tcW w:w="7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 xml:space="preserve">TARIFAS EN USD POR PERSONA </w:t>
            </w:r>
          </w:p>
        </w:tc>
      </w:tr>
      <w:tr w:rsidR="00EF471F" w:rsidRPr="00EF471F" w:rsidTr="00EF471F">
        <w:trPr>
          <w:trHeight w:val="288"/>
          <w:jc w:val="center"/>
        </w:trPr>
        <w:tc>
          <w:tcPr>
            <w:tcW w:w="3870" w:type="dxa"/>
            <w:gridSpan w:val="3"/>
            <w:tcBorders>
              <w:top w:val="single" w:sz="4" w:space="0" w:color="auto"/>
              <w:left w:val="single" w:sz="4" w:space="0" w:color="auto"/>
              <w:bottom w:val="single" w:sz="4" w:space="0" w:color="auto"/>
              <w:right w:val="single" w:sz="4" w:space="0" w:color="auto"/>
            </w:tcBorders>
            <w:noWrap/>
            <w:vAlign w:val="center"/>
            <w:hideMark/>
          </w:tcPr>
          <w:p w:rsidR="00EF471F" w:rsidRPr="00EF471F" w:rsidRDefault="00EF471F" w:rsidP="00EF471F">
            <w:pPr>
              <w:rPr>
                <w:rFonts w:ascii="Calibri" w:eastAsia="Times New Roman" w:hAnsi="Calibri" w:cs="Calibri"/>
                <w:b/>
                <w:bCs/>
                <w:color w:val="000000"/>
                <w:sz w:val="18"/>
                <w:szCs w:val="18"/>
                <w:lang w:val="es-MX" w:eastAsia="es-MX"/>
              </w:rPr>
            </w:pPr>
            <w:r w:rsidRPr="00EF471F">
              <w:rPr>
                <w:rFonts w:ascii="Calibri" w:eastAsia="Times New Roman" w:hAnsi="Calibri" w:cs="Calibri"/>
                <w:b/>
                <w:bCs/>
                <w:color w:val="000000"/>
                <w:sz w:val="18"/>
                <w:szCs w:val="18"/>
                <w:lang w:val="es-MX" w:eastAsia="es-MX"/>
              </w:rPr>
              <w:t xml:space="preserve">SERVICIOS AEREOS Y TERRESTRES SIN IMPUESTOS </w:t>
            </w:r>
          </w:p>
        </w:tc>
        <w:tc>
          <w:tcPr>
            <w:tcW w:w="3150" w:type="dxa"/>
            <w:gridSpan w:val="2"/>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b/>
                <w:bCs/>
                <w:color w:val="000000"/>
                <w:sz w:val="18"/>
                <w:szCs w:val="18"/>
                <w:lang w:val="es-MX" w:eastAsia="es-MX"/>
              </w:rPr>
            </w:pPr>
            <w:r w:rsidRPr="00EF471F">
              <w:rPr>
                <w:rFonts w:ascii="Calibri" w:eastAsia="Times New Roman" w:hAnsi="Calibri" w:cs="Calibri"/>
                <w:b/>
                <w:bCs/>
                <w:color w:val="000000"/>
                <w:sz w:val="18"/>
                <w:szCs w:val="18"/>
                <w:lang w:val="es-MX" w:eastAsia="es-MX"/>
              </w:rPr>
              <w:t xml:space="preserve">MINIMO 2 PASAJEROS </w:t>
            </w:r>
          </w:p>
        </w:tc>
      </w:tr>
      <w:tr w:rsidR="00EF471F" w:rsidRPr="00EF471F" w:rsidTr="00EF471F">
        <w:trPr>
          <w:trHeight w:val="300"/>
          <w:jc w:val="center"/>
        </w:trPr>
        <w:tc>
          <w:tcPr>
            <w:tcW w:w="70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 xml:space="preserve">SALIDAS ESPECIFICAS </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 xml:space="preserve">CATEGORÍA </w:t>
            </w:r>
          </w:p>
        </w:tc>
        <w:tc>
          <w:tcPr>
            <w:tcW w:w="1033" w:type="dxa"/>
            <w:tcBorders>
              <w:top w:val="single" w:sz="8" w:space="0" w:color="auto"/>
              <w:left w:val="nil"/>
              <w:bottom w:val="nil"/>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DOBLE</w:t>
            </w:r>
          </w:p>
        </w:tc>
        <w:tc>
          <w:tcPr>
            <w:tcW w:w="1029" w:type="dxa"/>
            <w:tcBorders>
              <w:top w:val="single" w:sz="8" w:space="0" w:color="auto"/>
              <w:left w:val="nil"/>
              <w:bottom w:val="nil"/>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TRIPLE</w:t>
            </w:r>
          </w:p>
        </w:tc>
        <w:tc>
          <w:tcPr>
            <w:tcW w:w="1429" w:type="dxa"/>
            <w:tcBorders>
              <w:top w:val="single" w:sz="8" w:space="0" w:color="auto"/>
              <w:left w:val="nil"/>
              <w:bottom w:val="nil"/>
              <w:right w:val="single" w:sz="4" w:space="0" w:color="auto"/>
            </w:tcBorders>
            <w:shd w:val="clear" w:color="000000" w:fill="000000"/>
            <w:noWrap/>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SENCILLA</w:t>
            </w:r>
          </w:p>
        </w:tc>
        <w:tc>
          <w:tcPr>
            <w:tcW w:w="1721" w:type="dxa"/>
            <w:tcBorders>
              <w:top w:val="single" w:sz="8" w:space="0" w:color="auto"/>
              <w:left w:val="nil"/>
              <w:bottom w:val="nil"/>
              <w:right w:val="single" w:sz="8" w:space="0" w:color="auto"/>
            </w:tcBorders>
            <w:shd w:val="clear" w:color="000000" w:fill="000000"/>
            <w:vAlign w:val="center"/>
            <w:hideMark/>
          </w:tcPr>
          <w:p w:rsidR="00EF471F" w:rsidRPr="00EF471F" w:rsidRDefault="00EF471F" w:rsidP="00EF471F">
            <w:pPr>
              <w:jc w:val="center"/>
              <w:rPr>
                <w:rFonts w:ascii="Calibri" w:eastAsia="Times New Roman" w:hAnsi="Calibri" w:cs="Calibri"/>
                <w:b/>
                <w:bCs/>
                <w:color w:val="FFFFFF"/>
                <w:sz w:val="18"/>
                <w:szCs w:val="18"/>
                <w:lang w:val="es-MX" w:eastAsia="es-MX"/>
              </w:rPr>
            </w:pPr>
            <w:r w:rsidRPr="00EF471F">
              <w:rPr>
                <w:rFonts w:ascii="Calibri" w:eastAsia="Times New Roman" w:hAnsi="Calibri" w:cs="Calibri"/>
                <w:b/>
                <w:bCs/>
                <w:color w:val="FFFFFF"/>
                <w:sz w:val="18"/>
                <w:szCs w:val="18"/>
                <w:lang w:val="es-MX" w:eastAsia="es-MX"/>
              </w:rPr>
              <w:t>MENOR</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EF471F" w:rsidRPr="00EF471F" w:rsidRDefault="00EF471F" w:rsidP="00EF471F">
            <w:pP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 xml:space="preserve">TURISTA </w:t>
            </w:r>
          </w:p>
        </w:tc>
        <w:tc>
          <w:tcPr>
            <w:tcW w:w="1033"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1167</w:t>
            </w:r>
          </w:p>
        </w:tc>
        <w:tc>
          <w:tcPr>
            <w:tcW w:w="1029"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1141</w:t>
            </w:r>
          </w:p>
        </w:tc>
        <w:tc>
          <w:tcPr>
            <w:tcW w:w="1429"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1434</w:t>
            </w:r>
          </w:p>
        </w:tc>
        <w:tc>
          <w:tcPr>
            <w:tcW w:w="1721" w:type="dxa"/>
            <w:tcBorders>
              <w:top w:val="single" w:sz="4" w:space="0" w:color="auto"/>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941</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000000"/>
            </w:tcBorders>
            <w:noWrap/>
            <w:vAlign w:val="center"/>
            <w:hideMark/>
          </w:tcPr>
          <w:p w:rsidR="00EF471F" w:rsidRPr="00EF471F" w:rsidRDefault="00EF471F" w:rsidP="00EF471F">
            <w:pP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 xml:space="preserve">PRIMERA </w:t>
            </w:r>
          </w:p>
        </w:tc>
        <w:tc>
          <w:tcPr>
            <w:tcW w:w="1033"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1277</w:t>
            </w:r>
          </w:p>
        </w:tc>
        <w:tc>
          <w:tcPr>
            <w:tcW w:w="1029"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1260</w:t>
            </w:r>
          </w:p>
        </w:tc>
        <w:tc>
          <w:tcPr>
            <w:tcW w:w="1429"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1623</w:t>
            </w:r>
          </w:p>
        </w:tc>
        <w:tc>
          <w:tcPr>
            <w:tcW w:w="1721" w:type="dxa"/>
            <w:tcBorders>
              <w:top w:val="nil"/>
              <w:left w:val="nil"/>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color w:val="000000"/>
                <w:sz w:val="18"/>
                <w:szCs w:val="18"/>
                <w:lang w:val="es-MX" w:eastAsia="es-MX"/>
              </w:rPr>
            </w:pPr>
            <w:r w:rsidRPr="00EF471F">
              <w:rPr>
                <w:rFonts w:ascii="Calibri" w:eastAsia="Times New Roman" w:hAnsi="Calibri" w:cs="Calibri"/>
                <w:color w:val="000000"/>
                <w:sz w:val="18"/>
                <w:szCs w:val="18"/>
                <w:lang w:val="es-MX" w:eastAsia="es-MX"/>
              </w:rPr>
              <w:t>1040</w:t>
            </w:r>
          </w:p>
        </w:tc>
      </w:tr>
      <w:tr w:rsidR="00EF471F" w:rsidRPr="00EF471F" w:rsidTr="00EF471F">
        <w:trPr>
          <w:trHeight w:val="288"/>
          <w:jc w:val="center"/>
        </w:trPr>
        <w:tc>
          <w:tcPr>
            <w:tcW w:w="1808" w:type="dxa"/>
            <w:tcBorders>
              <w:top w:val="single" w:sz="4" w:space="0" w:color="auto"/>
              <w:left w:val="single" w:sz="4" w:space="0" w:color="auto"/>
              <w:bottom w:val="single" w:sz="4" w:space="0" w:color="auto"/>
              <w:right w:val="single" w:sz="4" w:space="0" w:color="auto"/>
            </w:tcBorders>
            <w:noWrap/>
            <w:vAlign w:val="center"/>
            <w:hideMark/>
          </w:tcPr>
          <w:p w:rsidR="00EF471F" w:rsidRPr="00EF471F" w:rsidRDefault="00EF471F" w:rsidP="00EF471F">
            <w:pPr>
              <w:rPr>
                <w:rFonts w:ascii="Calibri" w:eastAsia="Times New Roman" w:hAnsi="Calibri" w:cs="Calibri"/>
                <w:b/>
                <w:bCs/>
                <w:i/>
                <w:iCs/>
                <w:color w:val="FF0000"/>
                <w:sz w:val="18"/>
                <w:szCs w:val="18"/>
                <w:lang w:val="es-MX" w:eastAsia="es-MX"/>
              </w:rPr>
            </w:pPr>
            <w:r w:rsidRPr="00EF471F">
              <w:rPr>
                <w:rFonts w:ascii="Calibri" w:eastAsia="Times New Roman" w:hAnsi="Calibri" w:cs="Calibri"/>
                <w:b/>
                <w:bCs/>
                <w:i/>
                <w:iCs/>
                <w:color w:val="FF0000"/>
                <w:sz w:val="18"/>
                <w:szCs w:val="18"/>
                <w:lang w:val="es-MX" w:eastAsia="es-MX"/>
              </w:rPr>
              <w:t xml:space="preserve">IMPUESTOS </w:t>
            </w:r>
          </w:p>
        </w:tc>
        <w:tc>
          <w:tcPr>
            <w:tcW w:w="5212" w:type="dxa"/>
            <w:gridSpan w:val="4"/>
            <w:tcBorders>
              <w:top w:val="single" w:sz="4" w:space="0" w:color="auto"/>
              <w:left w:val="nil"/>
              <w:bottom w:val="single" w:sz="4" w:space="0" w:color="auto"/>
              <w:right w:val="single" w:sz="4" w:space="0" w:color="000000"/>
            </w:tcBorders>
            <w:noWrap/>
            <w:vAlign w:val="center"/>
            <w:hideMark/>
          </w:tcPr>
          <w:p w:rsidR="00EF471F" w:rsidRPr="00EF471F" w:rsidRDefault="00EF471F" w:rsidP="00EF471F">
            <w:pPr>
              <w:jc w:val="center"/>
              <w:rPr>
                <w:rFonts w:ascii="Calibri" w:eastAsia="Times New Roman" w:hAnsi="Calibri" w:cs="Calibri"/>
                <w:b/>
                <w:bCs/>
                <w:i/>
                <w:iCs/>
                <w:color w:val="FF0000"/>
                <w:sz w:val="18"/>
                <w:szCs w:val="18"/>
                <w:lang w:val="es-MX" w:eastAsia="es-MX"/>
              </w:rPr>
            </w:pPr>
            <w:r w:rsidRPr="00EF471F">
              <w:rPr>
                <w:rFonts w:ascii="Calibri" w:eastAsia="Times New Roman" w:hAnsi="Calibri" w:cs="Calibri"/>
                <w:b/>
                <w:bCs/>
                <w:i/>
                <w:iCs/>
                <w:color w:val="FF0000"/>
                <w:sz w:val="18"/>
                <w:szCs w:val="18"/>
                <w:lang w:val="es-MX" w:eastAsia="es-MX"/>
              </w:rPr>
              <w:t>180</w:t>
            </w:r>
          </w:p>
        </w:tc>
      </w:tr>
      <w:tr w:rsidR="00EF471F" w:rsidRPr="00EF471F" w:rsidTr="00EF471F">
        <w:trPr>
          <w:trHeight w:val="288"/>
          <w:jc w:val="center"/>
        </w:trPr>
        <w:tc>
          <w:tcPr>
            <w:tcW w:w="7020" w:type="dxa"/>
            <w:gridSpan w:val="5"/>
            <w:tcBorders>
              <w:top w:val="single" w:sz="4" w:space="0" w:color="auto"/>
              <w:left w:val="single" w:sz="4" w:space="0" w:color="auto"/>
              <w:bottom w:val="single" w:sz="4" w:space="0" w:color="auto"/>
              <w:right w:val="single" w:sz="4" w:space="0" w:color="000000"/>
            </w:tcBorders>
            <w:noWrap/>
            <w:vAlign w:val="center"/>
            <w:hideMark/>
          </w:tcPr>
          <w:p w:rsidR="00EF471F" w:rsidRPr="00EF471F" w:rsidRDefault="00EF471F" w:rsidP="00EF471F">
            <w:pPr>
              <w:jc w:val="center"/>
              <w:rPr>
                <w:rFonts w:ascii="Calibri" w:eastAsia="Times New Roman" w:hAnsi="Calibri" w:cs="Calibri"/>
                <w:b/>
                <w:bCs/>
                <w:sz w:val="18"/>
                <w:szCs w:val="18"/>
                <w:lang w:val="es-MX" w:eastAsia="es-MX"/>
              </w:rPr>
            </w:pPr>
            <w:r w:rsidRPr="00EF471F">
              <w:rPr>
                <w:rFonts w:ascii="Calibri" w:eastAsia="Times New Roman" w:hAnsi="Calibri" w:cs="Calibri"/>
                <w:b/>
                <w:bCs/>
                <w:sz w:val="18"/>
                <w:szCs w:val="18"/>
                <w:lang w:val="es-MX" w:eastAsia="es-MX"/>
              </w:rPr>
              <w:t xml:space="preserve"> SE CONSIDERA MENOR HASTA LOS 11 AÑOS. MAXIMO 01 MENOR POR HABITACION</w:t>
            </w:r>
          </w:p>
        </w:tc>
      </w:tr>
      <w:tr w:rsidR="00EF471F" w:rsidRPr="00EF471F" w:rsidTr="00EF471F">
        <w:trPr>
          <w:trHeight w:val="288"/>
          <w:jc w:val="center"/>
        </w:trPr>
        <w:tc>
          <w:tcPr>
            <w:tcW w:w="7020" w:type="dxa"/>
            <w:gridSpan w:val="5"/>
            <w:tcBorders>
              <w:top w:val="single" w:sz="4" w:space="0" w:color="auto"/>
              <w:left w:val="single" w:sz="4" w:space="0" w:color="auto"/>
              <w:bottom w:val="single" w:sz="4" w:space="0" w:color="auto"/>
              <w:right w:val="single" w:sz="4" w:space="0" w:color="auto"/>
            </w:tcBorders>
            <w:noWrap/>
            <w:vAlign w:val="center"/>
            <w:hideMark/>
          </w:tcPr>
          <w:p w:rsidR="00EF471F" w:rsidRPr="00EF471F" w:rsidRDefault="00EF471F" w:rsidP="00EF471F">
            <w:pPr>
              <w:jc w:val="center"/>
              <w:rPr>
                <w:rFonts w:ascii="Calibri" w:eastAsia="Times New Roman" w:hAnsi="Calibri" w:cs="Calibri"/>
                <w:b/>
                <w:bCs/>
                <w:color w:val="000000"/>
                <w:sz w:val="18"/>
                <w:szCs w:val="18"/>
                <w:lang w:val="es-MX" w:eastAsia="es-MX"/>
              </w:rPr>
            </w:pPr>
            <w:r w:rsidRPr="00EF471F">
              <w:rPr>
                <w:rFonts w:ascii="Calibri" w:eastAsia="Times New Roman" w:hAnsi="Calibri" w:cs="Calibri"/>
                <w:b/>
                <w:bCs/>
                <w:color w:val="000000"/>
                <w:sz w:val="18"/>
                <w:szCs w:val="18"/>
                <w:lang w:val="es-MX" w:eastAsia="es-MX"/>
              </w:rPr>
              <w:t xml:space="preserve">TARIFAS SUJETAS A DISPONIBILIDAD Y CAMBIO SIN PREVIO AVISO </w:t>
            </w:r>
          </w:p>
        </w:tc>
      </w:tr>
    </w:tbl>
    <w:p w:rsidR="005219B2" w:rsidRPr="00EF471F" w:rsidRDefault="005219B2" w:rsidP="0076437B">
      <w:pPr>
        <w:rPr>
          <w:rFonts w:ascii="Calibri" w:hAnsi="Calibri" w:cs="Calibri"/>
          <w:sz w:val="20"/>
          <w:szCs w:val="20"/>
          <w:lang w:val="es-MX"/>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3360" w:type="dxa"/>
        <w:jc w:val="center"/>
        <w:tblCellMar>
          <w:left w:w="70" w:type="dxa"/>
          <w:right w:w="70" w:type="dxa"/>
        </w:tblCellMar>
        <w:tblLook w:val="04A0" w:firstRow="1" w:lastRow="0" w:firstColumn="1" w:lastColumn="0" w:noHBand="0" w:noVBand="1"/>
      </w:tblPr>
      <w:tblGrid>
        <w:gridCol w:w="1736"/>
        <w:gridCol w:w="1624"/>
      </w:tblGrid>
      <w:tr w:rsidR="007A70A1" w:rsidRPr="007A70A1" w:rsidTr="007A70A1">
        <w:trPr>
          <w:trHeight w:val="288"/>
          <w:jc w:val="center"/>
        </w:trPr>
        <w:tc>
          <w:tcPr>
            <w:tcW w:w="3360"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SUPLEMENTO TREN VISTADOME </w:t>
            </w:r>
          </w:p>
        </w:tc>
      </w:tr>
      <w:tr w:rsidR="007A70A1" w:rsidRPr="007A70A1" w:rsidTr="007A70A1">
        <w:trPr>
          <w:trHeight w:val="288"/>
          <w:jc w:val="center"/>
        </w:trPr>
        <w:tc>
          <w:tcPr>
            <w:tcW w:w="1736" w:type="dxa"/>
            <w:tcBorders>
              <w:top w:val="nil"/>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ADULTO</w:t>
            </w:r>
          </w:p>
        </w:tc>
        <w:tc>
          <w:tcPr>
            <w:tcW w:w="1624" w:type="dxa"/>
            <w:tcBorders>
              <w:top w:val="nil"/>
              <w:left w:val="nil"/>
              <w:bottom w:val="single" w:sz="4" w:space="0" w:color="auto"/>
              <w:right w:val="single" w:sz="4" w:space="0" w:color="auto"/>
            </w:tcBorders>
            <w:shd w:val="clear" w:color="000000" w:fill="000000"/>
            <w:noWrap/>
            <w:vAlign w:val="bottom"/>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MENOR</w:t>
            </w:r>
          </w:p>
        </w:tc>
      </w:tr>
      <w:tr w:rsidR="007A70A1" w:rsidRPr="007A70A1" w:rsidTr="007A70A1">
        <w:trPr>
          <w:trHeight w:val="288"/>
          <w:jc w:val="center"/>
        </w:trPr>
        <w:tc>
          <w:tcPr>
            <w:tcW w:w="1736" w:type="dxa"/>
            <w:tcBorders>
              <w:top w:val="nil"/>
              <w:left w:val="single" w:sz="4" w:space="0" w:color="auto"/>
              <w:bottom w:val="single" w:sz="4" w:space="0" w:color="auto"/>
              <w:right w:val="single" w:sz="4" w:space="0" w:color="auto"/>
            </w:tcBorders>
            <w:noWrap/>
            <w:vAlign w:val="bottom"/>
            <w:hideMark/>
          </w:tcPr>
          <w:p w:rsidR="007A70A1" w:rsidRPr="007A70A1" w:rsidRDefault="007A70A1" w:rsidP="007A70A1">
            <w:pPr>
              <w:jc w:val="center"/>
              <w:rPr>
                <w:rFonts w:ascii="Calibri" w:eastAsia="Times New Roman" w:hAnsi="Calibri" w:cs="Calibri"/>
                <w:sz w:val="18"/>
                <w:szCs w:val="18"/>
                <w:lang w:val="es-MX" w:eastAsia="es-MX"/>
              </w:rPr>
            </w:pPr>
            <w:r w:rsidRPr="007A70A1">
              <w:rPr>
                <w:rFonts w:ascii="Calibri" w:eastAsia="Times New Roman" w:hAnsi="Calibri" w:cs="Calibri"/>
                <w:sz w:val="18"/>
                <w:szCs w:val="18"/>
                <w:lang w:val="es-MX" w:eastAsia="es-MX"/>
              </w:rPr>
              <w:t>74</w:t>
            </w:r>
          </w:p>
        </w:tc>
        <w:tc>
          <w:tcPr>
            <w:tcW w:w="1624" w:type="dxa"/>
            <w:tcBorders>
              <w:top w:val="nil"/>
              <w:left w:val="nil"/>
              <w:bottom w:val="single" w:sz="4" w:space="0" w:color="auto"/>
              <w:right w:val="single" w:sz="4" w:space="0" w:color="auto"/>
            </w:tcBorders>
            <w:noWrap/>
            <w:vAlign w:val="bottom"/>
            <w:hideMark/>
          </w:tcPr>
          <w:p w:rsidR="007A70A1" w:rsidRPr="007A70A1" w:rsidRDefault="007A70A1" w:rsidP="007A70A1">
            <w:pPr>
              <w:jc w:val="center"/>
              <w:rPr>
                <w:rFonts w:ascii="Calibri" w:eastAsia="Times New Roman" w:hAnsi="Calibri" w:cs="Calibri"/>
                <w:sz w:val="18"/>
                <w:szCs w:val="18"/>
                <w:lang w:val="es-MX" w:eastAsia="es-MX"/>
              </w:rPr>
            </w:pPr>
            <w:r w:rsidRPr="007A70A1">
              <w:rPr>
                <w:rFonts w:ascii="Calibri" w:eastAsia="Times New Roman" w:hAnsi="Calibri" w:cs="Calibri"/>
                <w:sz w:val="18"/>
                <w:szCs w:val="18"/>
                <w:lang w:val="es-MX" w:eastAsia="es-MX"/>
              </w:rPr>
              <w:t>56</w:t>
            </w:r>
          </w:p>
        </w:tc>
      </w:tr>
    </w:tbl>
    <w:p w:rsidR="005219B2" w:rsidRDefault="005219B2" w:rsidP="0076437B">
      <w:pPr>
        <w:rPr>
          <w:rFonts w:ascii="Calibri" w:hAnsi="Calibri" w:cs="Calibri"/>
          <w:sz w:val="20"/>
          <w:szCs w:val="20"/>
        </w:rPr>
      </w:pPr>
    </w:p>
    <w:p w:rsidR="005219B2" w:rsidRDefault="005219B2" w:rsidP="0076437B">
      <w:pPr>
        <w:rPr>
          <w:rFonts w:ascii="Calibri" w:hAnsi="Calibri" w:cs="Calibri"/>
          <w:sz w:val="20"/>
          <w:szCs w:val="20"/>
        </w:rPr>
      </w:pPr>
    </w:p>
    <w:tbl>
      <w:tblPr>
        <w:tblW w:w="5600" w:type="dxa"/>
        <w:jc w:val="center"/>
        <w:tblCellMar>
          <w:left w:w="70" w:type="dxa"/>
          <w:right w:w="70" w:type="dxa"/>
        </w:tblCellMar>
        <w:tblLook w:val="04A0" w:firstRow="1" w:lastRow="0" w:firstColumn="1" w:lastColumn="0" w:noHBand="0" w:noVBand="1"/>
      </w:tblPr>
      <w:tblGrid>
        <w:gridCol w:w="1267"/>
        <w:gridCol w:w="1435"/>
        <w:gridCol w:w="2898"/>
      </w:tblGrid>
      <w:tr w:rsidR="007A70A1" w:rsidRPr="007A70A1" w:rsidTr="007A70A1">
        <w:trPr>
          <w:trHeight w:val="288"/>
          <w:jc w:val="center"/>
        </w:trPr>
        <w:tc>
          <w:tcPr>
            <w:tcW w:w="5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HOTELES PREVISTOS O SIMILARES </w:t>
            </w:r>
          </w:p>
        </w:tc>
      </w:tr>
      <w:tr w:rsidR="007A70A1" w:rsidRPr="007A70A1" w:rsidTr="007A70A1">
        <w:trPr>
          <w:trHeight w:val="288"/>
          <w:jc w:val="center"/>
        </w:trPr>
        <w:tc>
          <w:tcPr>
            <w:tcW w:w="1267" w:type="dxa"/>
            <w:tcBorders>
              <w:top w:val="nil"/>
              <w:left w:val="single" w:sz="4" w:space="0" w:color="auto"/>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 xml:space="preserve">CATEGORÍA </w:t>
            </w:r>
          </w:p>
        </w:tc>
        <w:tc>
          <w:tcPr>
            <w:tcW w:w="1435" w:type="dxa"/>
            <w:tcBorders>
              <w:top w:val="nil"/>
              <w:left w:val="nil"/>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CIUDAD</w:t>
            </w:r>
          </w:p>
        </w:tc>
        <w:tc>
          <w:tcPr>
            <w:tcW w:w="2898" w:type="dxa"/>
            <w:tcBorders>
              <w:top w:val="nil"/>
              <w:left w:val="nil"/>
              <w:bottom w:val="single" w:sz="4" w:space="0" w:color="auto"/>
              <w:right w:val="single" w:sz="4" w:space="0" w:color="auto"/>
            </w:tcBorders>
            <w:shd w:val="clear" w:color="000000" w:fill="000000"/>
            <w:noWrap/>
            <w:vAlign w:val="center"/>
            <w:hideMark/>
          </w:tcPr>
          <w:p w:rsidR="007A70A1" w:rsidRPr="007A70A1" w:rsidRDefault="007A70A1" w:rsidP="007A70A1">
            <w:pPr>
              <w:jc w:val="center"/>
              <w:rPr>
                <w:rFonts w:ascii="Calibri" w:eastAsia="Times New Roman" w:hAnsi="Calibri" w:cs="Calibri"/>
                <w:b/>
                <w:bCs/>
                <w:color w:val="FFFFFF"/>
                <w:sz w:val="18"/>
                <w:szCs w:val="18"/>
                <w:lang w:val="es-MX" w:eastAsia="es-MX"/>
              </w:rPr>
            </w:pPr>
            <w:r w:rsidRPr="007A70A1">
              <w:rPr>
                <w:rFonts w:ascii="Calibri" w:eastAsia="Times New Roman" w:hAnsi="Calibri" w:cs="Calibri"/>
                <w:b/>
                <w:bCs/>
                <w:color w:val="FFFFFF"/>
                <w:sz w:val="18"/>
                <w:szCs w:val="18"/>
                <w:lang w:val="es-MX" w:eastAsia="es-MX"/>
              </w:rPr>
              <w:t>HOTEL</w:t>
            </w:r>
          </w:p>
        </w:tc>
      </w:tr>
      <w:tr w:rsidR="007A70A1" w:rsidRPr="007A70A1" w:rsidTr="007A70A1">
        <w:trPr>
          <w:trHeight w:val="300"/>
          <w:jc w:val="center"/>
        </w:trPr>
        <w:tc>
          <w:tcPr>
            <w:tcW w:w="1267" w:type="dxa"/>
            <w:vMerge w:val="restart"/>
            <w:tcBorders>
              <w:top w:val="nil"/>
              <w:left w:val="single" w:sz="4" w:space="0" w:color="auto"/>
              <w:bottom w:val="single" w:sz="4" w:space="0" w:color="auto"/>
              <w:right w:val="single" w:sz="4" w:space="0" w:color="auto"/>
            </w:tcBorders>
            <w:noWrap/>
            <w:vAlign w:val="center"/>
            <w:hideMark/>
          </w:tcPr>
          <w:p w:rsidR="007A70A1" w:rsidRPr="007A70A1" w:rsidRDefault="007A70A1" w:rsidP="007A70A1">
            <w:pPr>
              <w:jc w:val="center"/>
              <w:rPr>
                <w:rFonts w:ascii="Calibri" w:eastAsia="Times New Roman" w:hAnsi="Calibri" w:cs="Calibri"/>
                <w:b/>
                <w:bCs/>
                <w:color w:val="000000"/>
                <w:sz w:val="18"/>
                <w:szCs w:val="18"/>
                <w:lang w:val="es-MX" w:eastAsia="es-MX"/>
              </w:rPr>
            </w:pPr>
            <w:r w:rsidRPr="007A70A1">
              <w:rPr>
                <w:rFonts w:ascii="Calibri" w:eastAsia="Times New Roman" w:hAnsi="Calibri" w:cs="Calibri"/>
                <w:b/>
                <w:bCs/>
                <w:color w:val="000000"/>
                <w:sz w:val="18"/>
                <w:szCs w:val="18"/>
                <w:lang w:val="es-MX" w:eastAsia="es-MX"/>
              </w:rPr>
              <w:t>TURISTA</w:t>
            </w: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Lima</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Tambo III</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Cusco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Agusto¨s Cusco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Valle Sagrado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Agusto´s Valle Sagrado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Tren </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Expedition</w:t>
            </w:r>
          </w:p>
        </w:tc>
      </w:tr>
      <w:tr w:rsidR="007A70A1" w:rsidRPr="007A70A1" w:rsidTr="007A70A1">
        <w:trPr>
          <w:trHeight w:val="288"/>
          <w:jc w:val="center"/>
        </w:trPr>
        <w:tc>
          <w:tcPr>
            <w:tcW w:w="1267" w:type="dxa"/>
            <w:vMerge w:val="restart"/>
            <w:tcBorders>
              <w:top w:val="nil"/>
              <w:left w:val="single" w:sz="4" w:space="0" w:color="auto"/>
              <w:bottom w:val="single" w:sz="4" w:space="0" w:color="auto"/>
              <w:right w:val="single" w:sz="4" w:space="0" w:color="auto"/>
            </w:tcBorders>
            <w:noWrap/>
            <w:vAlign w:val="center"/>
            <w:hideMark/>
          </w:tcPr>
          <w:p w:rsidR="007A70A1" w:rsidRPr="007A70A1" w:rsidRDefault="007A70A1" w:rsidP="007A70A1">
            <w:pPr>
              <w:jc w:val="center"/>
              <w:rPr>
                <w:rFonts w:ascii="Calibri" w:eastAsia="Times New Roman" w:hAnsi="Calibri" w:cs="Calibri"/>
                <w:b/>
                <w:bCs/>
                <w:color w:val="000000"/>
                <w:sz w:val="18"/>
                <w:szCs w:val="18"/>
                <w:lang w:val="es-MX" w:eastAsia="es-MX"/>
              </w:rPr>
            </w:pPr>
            <w:r w:rsidRPr="007A70A1">
              <w:rPr>
                <w:rFonts w:ascii="Calibri" w:eastAsia="Times New Roman" w:hAnsi="Calibri" w:cs="Calibri"/>
                <w:b/>
                <w:bCs/>
                <w:color w:val="000000"/>
                <w:sz w:val="18"/>
                <w:szCs w:val="18"/>
                <w:lang w:val="es-MX" w:eastAsia="es-MX"/>
              </w:rPr>
              <w:t>PRIMERA</w:t>
            </w: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Lima</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Dazzler by Wyham Lima </w:t>
            </w:r>
          </w:p>
        </w:tc>
      </w:tr>
      <w:tr w:rsidR="007A70A1" w:rsidRPr="001F242B"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Cusco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n-US" w:eastAsia="es-MX"/>
              </w:rPr>
            </w:pPr>
            <w:r w:rsidRPr="007A70A1">
              <w:rPr>
                <w:rFonts w:ascii="Calibri" w:eastAsia="Times New Roman" w:hAnsi="Calibri" w:cs="Calibri"/>
                <w:color w:val="000000"/>
                <w:sz w:val="18"/>
                <w:szCs w:val="18"/>
                <w:lang w:val="en-US" w:eastAsia="es-MX"/>
              </w:rPr>
              <w:t>La Pacha Affiliated by Melia</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n-US"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Valle Sagrado</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San Agustin Monasterio</w:t>
            </w:r>
          </w:p>
        </w:tc>
      </w:tr>
      <w:tr w:rsidR="007A70A1" w:rsidRPr="007A70A1" w:rsidTr="007A70A1">
        <w:trPr>
          <w:trHeight w:val="288"/>
          <w:jc w:val="center"/>
        </w:trPr>
        <w:tc>
          <w:tcPr>
            <w:tcW w:w="1267" w:type="dxa"/>
            <w:vMerge/>
            <w:tcBorders>
              <w:top w:val="nil"/>
              <w:left w:val="single" w:sz="4" w:space="0" w:color="auto"/>
              <w:bottom w:val="single" w:sz="4" w:space="0" w:color="auto"/>
              <w:right w:val="single" w:sz="4" w:space="0" w:color="auto"/>
            </w:tcBorders>
            <w:vAlign w:val="center"/>
            <w:hideMark/>
          </w:tcPr>
          <w:p w:rsidR="007A70A1" w:rsidRPr="007A70A1" w:rsidRDefault="007A70A1" w:rsidP="007A70A1">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 xml:space="preserve">Tren </w:t>
            </w:r>
          </w:p>
        </w:tc>
        <w:tc>
          <w:tcPr>
            <w:tcW w:w="2898" w:type="dxa"/>
            <w:tcBorders>
              <w:top w:val="nil"/>
              <w:left w:val="nil"/>
              <w:bottom w:val="single" w:sz="4" w:space="0" w:color="auto"/>
              <w:right w:val="single" w:sz="4" w:space="0" w:color="auto"/>
            </w:tcBorders>
            <w:noWrap/>
            <w:vAlign w:val="center"/>
            <w:hideMark/>
          </w:tcPr>
          <w:p w:rsidR="007A70A1" w:rsidRPr="007A70A1" w:rsidRDefault="007A70A1" w:rsidP="007A70A1">
            <w:pPr>
              <w:rPr>
                <w:rFonts w:ascii="Calibri" w:eastAsia="Times New Roman" w:hAnsi="Calibri" w:cs="Calibri"/>
                <w:color w:val="000000"/>
                <w:sz w:val="18"/>
                <w:szCs w:val="18"/>
                <w:lang w:val="es-MX" w:eastAsia="es-MX"/>
              </w:rPr>
            </w:pPr>
            <w:r w:rsidRPr="007A70A1">
              <w:rPr>
                <w:rFonts w:ascii="Calibri" w:eastAsia="Times New Roman" w:hAnsi="Calibri" w:cs="Calibri"/>
                <w:color w:val="000000"/>
                <w:sz w:val="18"/>
                <w:szCs w:val="18"/>
                <w:lang w:val="es-MX" w:eastAsia="es-MX"/>
              </w:rPr>
              <w:t>Expedition</w:t>
            </w:r>
          </w:p>
        </w:tc>
      </w:tr>
    </w:tbl>
    <w:p w:rsidR="005219B2" w:rsidRPr="00412F1E" w:rsidRDefault="005219B2" w:rsidP="0076437B">
      <w:pPr>
        <w:rPr>
          <w:rFonts w:ascii="Calibri" w:hAnsi="Calibri" w:cs="Calibri"/>
          <w:sz w:val="20"/>
          <w:szCs w:val="20"/>
        </w:rPr>
      </w:pPr>
    </w:p>
    <w:tbl>
      <w:tblPr>
        <w:tblW w:w="3496" w:type="dxa"/>
        <w:jc w:val="center"/>
        <w:tblCellMar>
          <w:left w:w="70" w:type="dxa"/>
          <w:right w:w="70" w:type="dxa"/>
        </w:tblCellMar>
        <w:tblLook w:val="04A0" w:firstRow="1" w:lastRow="0" w:firstColumn="1" w:lastColumn="0" w:noHBand="0" w:noVBand="1"/>
      </w:tblPr>
      <w:tblGrid>
        <w:gridCol w:w="3496"/>
      </w:tblGrid>
      <w:tr w:rsidR="001F242B" w:rsidRPr="001F242B" w:rsidTr="001F242B">
        <w:trPr>
          <w:trHeight w:val="300"/>
          <w:jc w:val="center"/>
        </w:trPr>
        <w:tc>
          <w:tcPr>
            <w:tcW w:w="3496" w:type="dxa"/>
            <w:tcBorders>
              <w:top w:val="nil"/>
              <w:left w:val="nil"/>
              <w:bottom w:val="nil"/>
              <w:right w:val="nil"/>
            </w:tcBorders>
            <w:shd w:val="clear" w:color="000000" w:fill="000000"/>
            <w:noWrap/>
            <w:vAlign w:val="bottom"/>
            <w:hideMark/>
          </w:tcPr>
          <w:p w:rsidR="001F242B" w:rsidRPr="001F242B" w:rsidRDefault="001F242B" w:rsidP="001F242B">
            <w:pPr>
              <w:jc w:val="center"/>
              <w:rPr>
                <w:rFonts w:ascii="Calibri" w:eastAsia="Times New Roman" w:hAnsi="Calibri" w:cs="Calibri"/>
                <w:b/>
                <w:bCs/>
                <w:color w:val="FFFFFF"/>
                <w:sz w:val="22"/>
                <w:szCs w:val="22"/>
                <w:lang w:val="es-MX" w:eastAsia="es-MX"/>
              </w:rPr>
            </w:pPr>
            <w:r w:rsidRPr="001F242B">
              <w:rPr>
                <w:rFonts w:ascii="Calibri" w:eastAsia="Times New Roman" w:hAnsi="Calibri" w:cs="Calibri"/>
                <w:b/>
                <w:bCs/>
                <w:color w:val="FFFFFF"/>
                <w:sz w:val="22"/>
                <w:szCs w:val="22"/>
                <w:lang w:val="es-MX" w:eastAsia="es-MX"/>
              </w:rPr>
              <w:t>SALIDAS</w:t>
            </w:r>
          </w:p>
        </w:tc>
      </w:tr>
      <w:tr w:rsidR="001F242B" w:rsidRPr="001F242B" w:rsidTr="001F242B">
        <w:trPr>
          <w:trHeight w:val="288"/>
          <w:jc w:val="center"/>
        </w:trPr>
        <w:tc>
          <w:tcPr>
            <w:tcW w:w="3496" w:type="dxa"/>
            <w:tcBorders>
              <w:top w:val="single" w:sz="8" w:space="0" w:color="auto"/>
              <w:left w:val="single" w:sz="8" w:space="0" w:color="auto"/>
              <w:bottom w:val="single" w:sz="4" w:space="0" w:color="auto"/>
              <w:right w:val="single" w:sz="8" w:space="0" w:color="000000"/>
            </w:tcBorders>
            <w:shd w:val="clear" w:color="000000" w:fill="FFFFFF"/>
            <w:noWrap/>
            <w:vAlign w:val="bottom"/>
            <w:hideMark/>
          </w:tcPr>
          <w:p w:rsidR="001F242B" w:rsidRPr="001F242B" w:rsidRDefault="001F242B" w:rsidP="001F242B">
            <w:pPr>
              <w:jc w:val="center"/>
              <w:rPr>
                <w:rFonts w:ascii="Calibri" w:eastAsia="Times New Roman" w:hAnsi="Calibri" w:cs="Calibri"/>
                <w:b/>
                <w:bCs/>
                <w:sz w:val="22"/>
                <w:szCs w:val="22"/>
                <w:lang w:val="es-MX" w:eastAsia="es-MX"/>
              </w:rPr>
            </w:pPr>
            <w:r w:rsidRPr="001F242B">
              <w:rPr>
                <w:rFonts w:ascii="Calibri" w:eastAsia="Times New Roman" w:hAnsi="Calibri" w:cs="Calibri"/>
                <w:b/>
                <w:bCs/>
                <w:sz w:val="22"/>
                <w:szCs w:val="22"/>
                <w:lang w:val="es-MX" w:eastAsia="es-MX"/>
              </w:rPr>
              <w:t>20-jun</w:t>
            </w:r>
          </w:p>
        </w:tc>
      </w:tr>
      <w:tr w:rsidR="001F242B" w:rsidRPr="001F242B" w:rsidTr="001F242B">
        <w:trPr>
          <w:trHeight w:val="288"/>
          <w:jc w:val="center"/>
        </w:trPr>
        <w:tc>
          <w:tcPr>
            <w:tcW w:w="3496" w:type="dxa"/>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F242B" w:rsidRPr="001F242B" w:rsidRDefault="001F242B" w:rsidP="001F242B">
            <w:pPr>
              <w:jc w:val="center"/>
              <w:rPr>
                <w:rFonts w:ascii="Calibri" w:eastAsia="Times New Roman" w:hAnsi="Calibri" w:cs="Calibri"/>
                <w:b/>
                <w:bCs/>
                <w:sz w:val="22"/>
                <w:szCs w:val="22"/>
                <w:lang w:val="es-MX" w:eastAsia="es-MX"/>
              </w:rPr>
            </w:pPr>
            <w:r w:rsidRPr="001F242B">
              <w:rPr>
                <w:rFonts w:ascii="Calibri" w:eastAsia="Times New Roman" w:hAnsi="Calibri" w:cs="Calibri"/>
                <w:b/>
                <w:bCs/>
                <w:sz w:val="22"/>
                <w:szCs w:val="22"/>
                <w:lang w:val="es-MX" w:eastAsia="es-MX"/>
              </w:rPr>
              <w:t>19-sep</w:t>
            </w:r>
          </w:p>
        </w:tc>
      </w:tr>
      <w:tr w:rsidR="001F242B" w:rsidRPr="001F242B" w:rsidTr="001F242B">
        <w:trPr>
          <w:trHeight w:val="288"/>
          <w:jc w:val="center"/>
        </w:trPr>
        <w:tc>
          <w:tcPr>
            <w:tcW w:w="3496" w:type="dxa"/>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F242B" w:rsidRPr="001F242B" w:rsidRDefault="001F242B" w:rsidP="001F242B">
            <w:pPr>
              <w:jc w:val="center"/>
              <w:rPr>
                <w:rFonts w:ascii="Calibri" w:eastAsia="Times New Roman" w:hAnsi="Calibri" w:cs="Calibri"/>
                <w:b/>
                <w:bCs/>
                <w:sz w:val="22"/>
                <w:szCs w:val="22"/>
                <w:lang w:val="es-MX" w:eastAsia="es-MX"/>
              </w:rPr>
            </w:pPr>
            <w:r w:rsidRPr="001F242B">
              <w:rPr>
                <w:rFonts w:ascii="Calibri" w:eastAsia="Times New Roman" w:hAnsi="Calibri" w:cs="Calibri"/>
                <w:b/>
                <w:bCs/>
                <w:sz w:val="22"/>
                <w:szCs w:val="22"/>
                <w:lang w:val="es-MX" w:eastAsia="es-MX"/>
              </w:rPr>
              <w:t>17-oct</w:t>
            </w:r>
          </w:p>
        </w:tc>
      </w:tr>
      <w:tr w:rsidR="001F242B" w:rsidRPr="001F242B" w:rsidTr="001F242B">
        <w:trPr>
          <w:trHeight w:val="288"/>
          <w:jc w:val="center"/>
        </w:trPr>
        <w:tc>
          <w:tcPr>
            <w:tcW w:w="3496" w:type="dxa"/>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1F242B" w:rsidRPr="001F242B" w:rsidRDefault="001F242B" w:rsidP="001F242B">
            <w:pPr>
              <w:jc w:val="center"/>
              <w:rPr>
                <w:rFonts w:ascii="Calibri" w:eastAsia="Times New Roman" w:hAnsi="Calibri" w:cs="Calibri"/>
                <w:b/>
                <w:bCs/>
                <w:sz w:val="22"/>
                <w:szCs w:val="22"/>
                <w:lang w:val="es-MX" w:eastAsia="es-MX"/>
              </w:rPr>
            </w:pPr>
            <w:r w:rsidRPr="001F242B">
              <w:rPr>
                <w:rFonts w:ascii="Calibri" w:eastAsia="Times New Roman" w:hAnsi="Calibri" w:cs="Calibri"/>
                <w:b/>
                <w:bCs/>
                <w:sz w:val="22"/>
                <w:szCs w:val="22"/>
                <w:lang w:val="es-MX" w:eastAsia="es-MX"/>
              </w:rPr>
              <w:t>21-nov</w:t>
            </w:r>
          </w:p>
        </w:tc>
      </w:tr>
      <w:tr w:rsidR="001F242B" w:rsidRPr="001F242B" w:rsidTr="001F242B">
        <w:trPr>
          <w:trHeight w:val="300"/>
          <w:jc w:val="center"/>
        </w:trPr>
        <w:tc>
          <w:tcPr>
            <w:tcW w:w="3496" w:type="dxa"/>
            <w:tcBorders>
              <w:top w:val="single" w:sz="4" w:space="0" w:color="auto"/>
              <w:left w:val="single" w:sz="8" w:space="0" w:color="auto"/>
              <w:bottom w:val="single" w:sz="8" w:space="0" w:color="auto"/>
              <w:right w:val="single" w:sz="8" w:space="0" w:color="000000"/>
            </w:tcBorders>
            <w:shd w:val="clear" w:color="000000" w:fill="FFFFFF"/>
            <w:noWrap/>
            <w:vAlign w:val="bottom"/>
            <w:hideMark/>
          </w:tcPr>
          <w:p w:rsidR="001F242B" w:rsidRPr="001F242B" w:rsidRDefault="001F242B" w:rsidP="001F242B">
            <w:pPr>
              <w:jc w:val="center"/>
              <w:rPr>
                <w:rFonts w:ascii="Calibri" w:eastAsia="Times New Roman" w:hAnsi="Calibri" w:cs="Calibri"/>
                <w:b/>
                <w:bCs/>
                <w:sz w:val="22"/>
                <w:szCs w:val="22"/>
                <w:lang w:val="es-MX" w:eastAsia="es-MX"/>
              </w:rPr>
            </w:pPr>
            <w:r w:rsidRPr="001F242B">
              <w:rPr>
                <w:rFonts w:ascii="Calibri" w:eastAsia="Times New Roman" w:hAnsi="Calibri" w:cs="Calibri"/>
                <w:b/>
                <w:bCs/>
                <w:sz w:val="22"/>
                <w:szCs w:val="22"/>
                <w:lang w:val="es-MX" w:eastAsia="es-MX"/>
              </w:rPr>
              <w:t>19-dic</w:t>
            </w:r>
          </w:p>
        </w:tc>
      </w:tr>
    </w:tbl>
    <w:p w:rsidR="0076437B" w:rsidRDefault="0076437B" w:rsidP="0076437B">
      <w:pPr>
        <w:rPr>
          <w:rFonts w:ascii="Calibri" w:hAnsi="Calibri" w:cs="Calibri"/>
          <w:sz w:val="20"/>
          <w:szCs w:val="20"/>
          <w:lang w:val="es-MX"/>
        </w:rPr>
      </w:pPr>
    </w:p>
    <w:p w:rsidR="00C76701" w:rsidRPr="00412F1E" w:rsidRDefault="00C76701" w:rsidP="0076437B">
      <w:pPr>
        <w:rPr>
          <w:rFonts w:ascii="Calibri" w:hAnsi="Calibri" w:cs="Calibri"/>
          <w:sz w:val="20"/>
          <w:szCs w:val="20"/>
          <w:lang w:val="es-MX"/>
        </w:rPr>
      </w:pPr>
    </w:p>
    <w:p w:rsidR="00556C68" w:rsidRDefault="00556C68" w:rsidP="0076437B">
      <w:pPr>
        <w:rPr>
          <w:rFonts w:ascii="Calibri" w:hAnsi="Calibri" w:cs="Calibri"/>
          <w:b/>
          <w:bCs/>
          <w:sz w:val="20"/>
          <w:szCs w:val="20"/>
        </w:rPr>
      </w:pPr>
    </w:p>
    <w:p w:rsidR="00556C68" w:rsidRPr="00412F1E" w:rsidRDefault="00556C68" w:rsidP="0076437B">
      <w:pPr>
        <w:rPr>
          <w:rFonts w:ascii="Calibri" w:hAnsi="Calibri" w:cs="Calibri"/>
          <w:b/>
          <w:bCs/>
          <w:sz w:val="20"/>
          <w:szCs w:val="20"/>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00556C68">
        <w:rPr>
          <w:rFonts w:ascii="Calibri" w:hAnsi="Calibri" w:cs="Calibri"/>
          <w:sz w:val="20"/>
          <w:szCs w:val="20"/>
          <w:lang w:val="es-MX"/>
        </w:rPr>
        <w:t>15</w:t>
      </w:r>
      <w:r w:rsidRPr="00412F1E">
        <w:rPr>
          <w:rFonts w:ascii="Calibri" w:hAnsi="Calibri" w:cs="Calibri"/>
          <w:sz w:val="20"/>
          <w:szCs w:val="20"/>
          <w:lang w:val="es-MX"/>
        </w:rPr>
        <w:t xml:space="preserve">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D7016A" w:rsidRPr="00221FEA" w:rsidRDefault="00D7016A" w:rsidP="00221FEA"/>
    <w:sectPr w:rsidR="00D7016A" w:rsidRPr="00221FEA" w:rsidSect="00970A94">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7921" w:rsidRDefault="00797921" w:rsidP="00D7016A">
      <w:r>
        <w:separator/>
      </w:r>
    </w:p>
  </w:endnote>
  <w:endnote w:type="continuationSeparator" w:id="0">
    <w:p w:rsidR="00797921" w:rsidRDefault="0079792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7921" w:rsidRDefault="00797921" w:rsidP="00D7016A">
      <w:r>
        <w:separator/>
      </w:r>
    </w:p>
  </w:footnote>
  <w:footnote w:type="continuationSeparator" w:id="0">
    <w:p w:rsidR="00797921" w:rsidRDefault="0079792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6"/>
  </w:num>
  <w:num w:numId="4" w16cid:durableId="919483135">
    <w:abstractNumId w:val="0"/>
  </w:num>
  <w:num w:numId="5" w16cid:durableId="1246305338">
    <w:abstractNumId w:val="1"/>
  </w:num>
  <w:num w:numId="6" w16cid:durableId="49967294">
    <w:abstractNumId w:val="5"/>
  </w:num>
  <w:num w:numId="7" w16cid:durableId="647696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103D"/>
    <w:rsid w:val="00035F37"/>
    <w:rsid w:val="000923BB"/>
    <w:rsid w:val="000A12EE"/>
    <w:rsid w:val="000C416F"/>
    <w:rsid w:val="000E5A92"/>
    <w:rsid w:val="000F050F"/>
    <w:rsid w:val="001330D5"/>
    <w:rsid w:val="00141835"/>
    <w:rsid w:val="00153B4B"/>
    <w:rsid w:val="0016559C"/>
    <w:rsid w:val="00187A4F"/>
    <w:rsid w:val="001B6F0B"/>
    <w:rsid w:val="001E326B"/>
    <w:rsid w:val="001F2097"/>
    <w:rsid w:val="001F242B"/>
    <w:rsid w:val="001F4F94"/>
    <w:rsid w:val="001F5655"/>
    <w:rsid w:val="00221FEA"/>
    <w:rsid w:val="002E0E09"/>
    <w:rsid w:val="00323C0D"/>
    <w:rsid w:val="00387B5D"/>
    <w:rsid w:val="003C69B5"/>
    <w:rsid w:val="00412504"/>
    <w:rsid w:val="00435A0F"/>
    <w:rsid w:val="0044105F"/>
    <w:rsid w:val="004A20B1"/>
    <w:rsid w:val="004C08C1"/>
    <w:rsid w:val="00500012"/>
    <w:rsid w:val="00513C8A"/>
    <w:rsid w:val="005219B2"/>
    <w:rsid w:val="005378A8"/>
    <w:rsid w:val="00556C68"/>
    <w:rsid w:val="005E0394"/>
    <w:rsid w:val="00605BCC"/>
    <w:rsid w:val="006300A2"/>
    <w:rsid w:val="006340AA"/>
    <w:rsid w:val="00650E21"/>
    <w:rsid w:val="00656F74"/>
    <w:rsid w:val="006A193E"/>
    <w:rsid w:val="007072D4"/>
    <w:rsid w:val="007352FD"/>
    <w:rsid w:val="00747ECB"/>
    <w:rsid w:val="00754D04"/>
    <w:rsid w:val="00757378"/>
    <w:rsid w:val="0076437B"/>
    <w:rsid w:val="0078764E"/>
    <w:rsid w:val="00797921"/>
    <w:rsid w:val="007A70A1"/>
    <w:rsid w:val="007B6D7F"/>
    <w:rsid w:val="007D51E3"/>
    <w:rsid w:val="007F2670"/>
    <w:rsid w:val="00804FA8"/>
    <w:rsid w:val="00811589"/>
    <w:rsid w:val="00826E71"/>
    <w:rsid w:val="008467D3"/>
    <w:rsid w:val="008618C5"/>
    <w:rsid w:val="008874BA"/>
    <w:rsid w:val="008A4D92"/>
    <w:rsid w:val="008B3EE9"/>
    <w:rsid w:val="00903DCD"/>
    <w:rsid w:val="00911CBD"/>
    <w:rsid w:val="009277AC"/>
    <w:rsid w:val="00970A94"/>
    <w:rsid w:val="009759E8"/>
    <w:rsid w:val="00987A9C"/>
    <w:rsid w:val="00997844"/>
    <w:rsid w:val="00A00023"/>
    <w:rsid w:val="00A17ADB"/>
    <w:rsid w:val="00A341DE"/>
    <w:rsid w:val="00A350FB"/>
    <w:rsid w:val="00A4322E"/>
    <w:rsid w:val="00A61D5A"/>
    <w:rsid w:val="00A865D4"/>
    <w:rsid w:val="00A93842"/>
    <w:rsid w:val="00AE4D72"/>
    <w:rsid w:val="00B35C56"/>
    <w:rsid w:val="00B4503B"/>
    <w:rsid w:val="00B46C40"/>
    <w:rsid w:val="00BE0CA1"/>
    <w:rsid w:val="00BF4753"/>
    <w:rsid w:val="00C5662D"/>
    <w:rsid w:val="00C76701"/>
    <w:rsid w:val="00CD67B5"/>
    <w:rsid w:val="00D7016A"/>
    <w:rsid w:val="00DD5B73"/>
    <w:rsid w:val="00E76B54"/>
    <w:rsid w:val="00EE0095"/>
    <w:rsid w:val="00EF471F"/>
    <w:rsid w:val="00F14E0C"/>
    <w:rsid w:val="00F37A51"/>
    <w:rsid w:val="00F97964"/>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5081">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53646174">
      <w:bodyDiv w:val="1"/>
      <w:marLeft w:val="0"/>
      <w:marRight w:val="0"/>
      <w:marTop w:val="0"/>
      <w:marBottom w:val="0"/>
      <w:divBdr>
        <w:top w:val="none" w:sz="0" w:space="0" w:color="auto"/>
        <w:left w:val="none" w:sz="0" w:space="0" w:color="auto"/>
        <w:bottom w:val="none" w:sz="0" w:space="0" w:color="auto"/>
        <w:right w:val="none" w:sz="0" w:space="0" w:color="auto"/>
      </w:divBdr>
    </w:div>
    <w:div w:id="1177616707">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8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BFE96-08F8-4C60-9F06-9117D1B9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1176</Words>
  <Characters>6471</Characters>
  <Application>Microsoft Office Word</Application>
  <DocSecurity>0</DocSecurity>
  <Lines>53</Lines>
  <Paragraphs>15</Paragraphs>
  <ScaleCrop>false</ScaleCrop>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Amy Borja "JULIA TOURS"</cp:lastModifiedBy>
  <cp:revision>1</cp:revision>
  <dcterms:created xsi:type="dcterms:W3CDTF">2026-07-13T22:52:00Z</dcterms:created>
  <dcterms:modified xsi:type="dcterms:W3CDTF">2026-07-13T22:52:00Z</dcterms:modified>
</cp:coreProperties>
</file>