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Default="00427D1C" w:rsidP="00427D1C">
      <w:pPr>
        <w:jc w:val="center"/>
        <w:rPr>
          <w:rFonts w:ascii="Calibri" w:hAnsi="Calibri" w:cs="Calibri"/>
          <w:b/>
          <w:sz w:val="72"/>
          <w:szCs w:val="72"/>
          <w:lang w:val="es-ES"/>
        </w:rPr>
      </w:pPr>
      <w:proofErr w:type="spellStart"/>
      <w:r>
        <w:rPr>
          <w:rFonts w:ascii="Calibri" w:hAnsi="Calibri" w:cs="Calibri"/>
          <w:b/>
          <w:sz w:val="72"/>
          <w:szCs w:val="72"/>
          <w:lang w:val="es-ES"/>
        </w:rPr>
        <w:t>Pqt</w:t>
      </w:r>
      <w:proofErr w:type="spellEnd"/>
      <w:r>
        <w:rPr>
          <w:rFonts w:ascii="Calibri" w:hAnsi="Calibri" w:cs="Calibri"/>
          <w:b/>
          <w:sz w:val="72"/>
          <w:szCs w:val="72"/>
          <w:lang w:val="es-ES"/>
        </w:rPr>
        <w:t xml:space="preserve"> </w:t>
      </w:r>
      <w:r w:rsidR="00CB4D94">
        <w:rPr>
          <w:rFonts w:ascii="Calibri" w:hAnsi="Calibri" w:cs="Calibri"/>
          <w:b/>
          <w:sz w:val="72"/>
          <w:szCs w:val="72"/>
          <w:lang w:val="es-ES"/>
        </w:rPr>
        <w:t>Europa</w:t>
      </w:r>
      <w:r w:rsidR="00F23203">
        <w:rPr>
          <w:rFonts w:ascii="Calibri" w:hAnsi="Calibri" w:cs="Calibri"/>
          <w:b/>
          <w:sz w:val="72"/>
          <w:szCs w:val="72"/>
          <w:lang w:val="es-ES"/>
        </w:rPr>
        <w:t xml:space="preserve"> en Breve</w:t>
      </w:r>
    </w:p>
    <w:p w:rsidR="00427D1C" w:rsidRPr="00427D1C" w:rsidRDefault="00427D1C" w:rsidP="00427D1C">
      <w:pPr>
        <w:jc w:val="center"/>
        <w:rPr>
          <w:rFonts w:ascii="Calibri" w:hAnsi="Calibri" w:cs="Calibri"/>
          <w:b/>
          <w:color w:val="EE0000"/>
          <w:sz w:val="44"/>
          <w:szCs w:val="44"/>
          <w:lang w:val="es-ES"/>
        </w:rPr>
      </w:pPr>
      <w:r w:rsidRPr="00427D1C">
        <w:rPr>
          <w:rFonts w:ascii="Calibri" w:hAnsi="Calibri" w:cs="Calibri"/>
          <w:b/>
          <w:color w:val="EE0000"/>
          <w:sz w:val="44"/>
          <w:szCs w:val="44"/>
          <w:lang w:val="es-ES"/>
        </w:rPr>
        <w:t>Salida desde Guadalajara</w:t>
      </w:r>
    </w:p>
    <w:p w:rsidR="00D00A3D" w:rsidRPr="00BC3FCB" w:rsidRDefault="00CB4D94" w:rsidP="00427D1C">
      <w:pPr>
        <w:jc w:val="center"/>
        <w:rPr>
          <w:rFonts w:ascii="Calibri" w:hAnsi="Calibri" w:cs="Calibri"/>
          <w:b/>
          <w:sz w:val="32"/>
          <w:szCs w:val="32"/>
          <w:lang w:val="es-ES"/>
        </w:rPr>
      </w:pPr>
      <w:r>
        <w:rPr>
          <w:rFonts w:ascii="Calibri" w:hAnsi="Calibri" w:cs="Calibri"/>
          <w:b/>
          <w:sz w:val="32"/>
          <w:szCs w:val="32"/>
          <w:lang w:val="es-ES"/>
        </w:rPr>
        <w:t>1</w:t>
      </w:r>
      <w:r w:rsidR="00F23203">
        <w:rPr>
          <w:rFonts w:ascii="Calibri" w:hAnsi="Calibri" w:cs="Calibri"/>
          <w:b/>
          <w:sz w:val="32"/>
          <w:szCs w:val="32"/>
          <w:lang w:val="es-ES"/>
        </w:rPr>
        <w:t>5</w:t>
      </w:r>
      <w:r w:rsidR="00D00A3D" w:rsidRPr="00BC3FCB">
        <w:rPr>
          <w:rFonts w:ascii="Calibri" w:hAnsi="Calibri" w:cs="Calibri"/>
          <w:b/>
          <w:sz w:val="32"/>
          <w:szCs w:val="32"/>
          <w:lang w:val="es-ES"/>
        </w:rPr>
        <w:t xml:space="preserve"> días / </w:t>
      </w:r>
      <w:r>
        <w:rPr>
          <w:rFonts w:ascii="Calibri" w:hAnsi="Calibri" w:cs="Calibri"/>
          <w:b/>
          <w:sz w:val="32"/>
          <w:szCs w:val="32"/>
          <w:lang w:val="es-ES"/>
        </w:rPr>
        <w:t>1</w:t>
      </w:r>
      <w:r w:rsidR="00F23203">
        <w:rPr>
          <w:rFonts w:ascii="Calibri" w:hAnsi="Calibri" w:cs="Calibri"/>
          <w:b/>
          <w:sz w:val="32"/>
          <w:szCs w:val="32"/>
          <w:lang w:val="es-ES"/>
        </w:rPr>
        <w:t>3</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F23203">
        <w:rPr>
          <w:rFonts w:ascii="Calibri" w:eastAsia="Calibri" w:hAnsi="Calibri" w:cs="Calibri"/>
          <w:bCs/>
          <w:sz w:val="20"/>
          <w:szCs w:val="20"/>
          <w:lang w:val="es-MX"/>
        </w:rPr>
        <w:t>Sábado</w:t>
      </w:r>
      <w:proofErr w:type="gramEnd"/>
    </w:p>
    <w:p w:rsidR="00CB4D94" w:rsidRDefault="00CB4D94" w:rsidP="00D00A3D">
      <w:pPr>
        <w:pStyle w:val="Textosinformato"/>
        <w:jc w:val="both"/>
        <w:rPr>
          <w:rFonts w:ascii="Calibri" w:eastAsia="Calibri" w:hAnsi="Calibri" w:cs="Calibri"/>
          <w:bCs/>
          <w:sz w:val="20"/>
          <w:szCs w:val="20"/>
          <w:lang w:val="es-MX"/>
        </w:rPr>
      </w:pPr>
    </w:p>
    <w:p w:rsidR="00190A0B" w:rsidRPr="00623252" w:rsidRDefault="00623252" w:rsidP="00190A0B">
      <w:pPr>
        <w:pStyle w:val="Textosinformato"/>
        <w:jc w:val="both"/>
        <w:rPr>
          <w:rFonts w:ascii="Calibri" w:eastAsia="Calibri" w:hAnsi="Calibri" w:cs="Calibri"/>
          <w:b/>
          <w:sz w:val="20"/>
          <w:szCs w:val="20"/>
          <w:lang w:val="es-MX"/>
        </w:rPr>
      </w:pPr>
      <w:r>
        <w:rPr>
          <w:rFonts w:ascii="Calibri" w:eastAsia="Calibri" w:hAnsi="Calibri" w:cs="Calibri"/>
          <w:b/>
          <w:sz w:val="20"/>
          <w:szCs w:val="20"/>
          <w:lang w:val="es-MX"/>
        </w:rPr>
        <w:t xml:space="preserve">Día 1. </w:t>
      </w:r>
      <w:r w:rsidRPr="00623252">
        <w:rPr>
          <w:rFonts w:ascii="Calibri" w:eastAsia="Calibri" w:hAnsi="Calibri" w:cs="Calibri"/>
          <w:b/>
          <w:sz w:val="20"/>
          <w:szCs w:val="20"/>
          <w:lang w:val="es-MX"/>
        </w:rPr>
        <w:t>América</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Salida en vuelo internacional con destino a </w:t>
      </w:r>
      <w:r w:rsidR="004B018F">
        <w:rPr>
          <w:rFonts w:ascii="Calibri" w:eastAsia="Calibri" w:hAnsi="Calibri" w:cs="Calibri"/>
          <w:bCs/>
          <w:sz w:val="20"/>
          <w:szCs w:val="20"/>
          <w:lang w:val="es-MX"/>
        </w:rPr>
        <w:t>Madrid</w:t>
      </w:r>
      <w:r w:rsidRPr="00190A0B">
        <w:rPr>
          <w:rFonts w:ascii="Calibri" w:eastAsia="Calibri" w:hAnsi="Calibri" w:cs="Calibri"/>
          <w:bCs/>
          <w:sz w:val="20"/>
          <w:szCs w:val="20"/>
          <w:lang w:val="es-MX"/>
        </w:rPr>
        <w:t>. Noche a bordo.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623252"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Día </w:t>
      </w:r>
      <w:r w:rsidR="00190A0B" w:rsidRPr="00F340A1">
        <w:rPr>
          <w:rFonts w:ascii="Calibri" w:eastAsia="Calibri" w:hAnsi="Calibri" w:cs="Calibri"/>
          <w:b/>
          <w:sz w:val="20"/>
          <w:szCs w:val="20"/>
          <w:lang w:val="es-MX"/>
        </w:rPr>
        <w:t>2</w:t>
      </w:r>
      <w:r w:rsidRPr="00F340A1">
        <w:rPr>
          <w:rFonts w:ascii="Calibri" w:eastAsia="Calibri" w:hAnsi="Calibri" w:cs="Calibri"/>
          <w:b/>
          <w:sz w:val="20"/>
          <w:szCs w:val="20"/>
          <w:lang w:val="es-MX"/>
        </w:rPr>
        <w:t xml:space="preserve">. </w:t>
      </w:r>
      <w:r w:rsidR="00C94C70">
        <w:rPr>
          <w:rFonts w:ascii="Calibri" w:eastAsia="Calibri" w:hAnsi="Calibri" w:cs="Calibri"/>
          <w:b/>
          <w:sz w:val="20"/>
          <w:szCs w:val="20"/>
          <w:lang w:val="es-MX"/>
        </w:rPr>
        <w:t>Madrid</w:t>
      </w:r>
    </w:p>
    <w:p w:rsidR="00190A0B" w:rsidRDefault="00C94C70" w:rsidP="00190A0B">
      <w:pPr>
        <w:pStyle w:val="Textosinformato"/>
        <w:jc w:val="both"/>
        <w:rPr>
          <w:rFonts w:ascii="Calibri" w:eastAsia="Calibri" w:hAnsi="Calibri" w:cs="Calibri"/>
          <w:bCs/>
          <w:sz w:val="20"/>
          <w:szCs w:val="20"/>
          <w:lang w:val="es-MX"/>
        </w:rPr>
      </w:pPr>
      <w:r w:rsidRPr="00C94C70">
        <w:rPr>
          <w:rFonts w:ascii="Calibri" w:eastAsia="Calibri" w:hAnsi="Calibri" w:cs="Calibri"/>
          <w:bCs/>
          <w:sz w:val="20"/>
          <w:szCs w:val="20"/>
          <w:lang w:val="es-MX"/>
        </w:rPr>
        <w:t xml:space="preserve">Llegada al aeropuerto de Madrid-Barajas. Breve panorámica de la ciudad, recorriendo Plaza de España, Fuente de Cibeles, Plaza de toros Las Ventas, Plaza de Oriente, Puerta de Alcalá, etc. Traslado al hotel y </w:t>
      </w:r>
      <w:r w:rsidRPr="00C94C70">
        <w:rPr>
          <w:rFonts w:ascii="Calibri" w:eastAsia="Calibri" w:hAnsi="Calibri" w:cs="Calibri"/>
          <w:b/>
          <w:sz w:val="20"/>
          <w:szCs w:val="20"/>
          <w:lang w:val="es-MX"/>
        </w:rPr>
        <w:t>alojamiento.</w:t>
      </w:r>
    </w:p>
    <w:p w:rsidR="004B018F" w:rsidRDefault="004B018F" w:rsidP="00190A0B">
      <w:pPr>
        <w:pStyle w:val="Textosinformato"/>
        <w:jc w:val="both"/>
        <w:rPr>
          <w:rFonts w:ascii="Calibri" w:eastAsia="Calibri" w:hAnsi="Calibri" w:cs="Calibri"/>
          <w:bCs/>
          <w:sz w:val="20"/>
          <w:szCs w:val="20"/>
          <w:lang w:val="es-MX"/>
        </w:rPr>
      </w:pPr>
    </w:p>
    <w:p w:rsidR="00190A0B" w:rsidRPr="00F340A1" w:rsidRDefault="00F340A1"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Dia </w:t>
      </w:r>
      <w:r w:rsidR="00190A0B" w:rsidRPr="00F340A1">
        <w:rPr>
          <w:rFonts w:ascii="Calibri" w:eastAsia="Calibri" w:hAnsi="Calibri" w:cs="Calibri"/>
          <w:b/>
          <w:sz w:val="20"/>
          <w:szCs w:val="20"/>
          <w:lang w:val="es-MX"/>
        </w:rPr>
        <w:t>3</w:t>
      </w:r>
      <w:r w:rsidRPr="00F340A1">
        <w:rPr>
          <w:rFonts w:ascii="Calibri" w:eastAsia="Calibri" w:hAnsi="Calibri" w:cs="Calibri"/>
          <w:b/>
          <w:sz w:val="20"/>
          <w:szCs w:val="20"/>
          <w:lang w:val="es-MX"/>
        </w:rPr>
        <w:t xml:space="preserve">. </w:t>
      </w:r>
      <w:r w:rsidR="00C94C70">
        <w:rPr>
          <w:rFonts w:ascii="Calibri" w:eastAsia="Calibri" w:hAnsi="Calibri" w:cs="Calibri"/>
          <w:b/>
          <w:sz w:val="20"/>
          <w:szCs w:val="20"/>
          <w:lang w:val="es-MX"/>
        </w:rPr>
        <w:t>Madrid – San Sebastían - Lourdes</w:t>
      </w:r>
      <w:r w:rsidRPr="00F340A1">
        <w:rPr>
          <w:rFonts w:ascii="Calibri" w:eastAsia="Calibri" w:hAnsi="Calibri" w:cs="Calibri"/>
          <w:b/>
          <w:sz w:val="20"/>
          <w:szCs w:val="20"/>
          <w:lang w:val="es-MX"/>
        </w:rPr>
        <w:t xml:space="preserve"> </w:t>
      </w:r>
    </w:p>
    <w:p w:rsidR="00190A0B" w:rsidRDefault="00016D7B" w:rsidP="00190A0B">
      <w:pPr>
        <w:pStyle w:val="Textosinformato"/>
        <w:jc w:val="both"/>
        <w:rPr>
          <w:rFonts w:ascii="Calibri" w:eastAsia="Calibri" w:hAnsi="Calibri" w:cs="Calibri"/>
          <w:bCs/>
          <w:sz w:val="20"/>
          <w:szCs w:val="20"/>
          <w:lang w:val="es-MX"/>
        </w:rPr>
      </w:pPr>
      <w:r w:rsidRPr="00016D7B">
        <w:rPr>
          <w:rFonts w:ascii="Calibri" w:eastAsia="Calibri" w:hAnsi="Calibri" w:cs="Calibri"/>
          <w:b/>
          <w:sz w:val="20"/>
          <w:szCs w:val="20"/>
          <w:lang w:val="es-MX"/>
        </w:rPr>
        <w:t>Desayuno.</w:t>
      </w:r>
      <w:r w:rsidRPr="00016D7B">
        <w:rPr>
          <w:rFonts w:ascii="Calibri" w:eastAsia="Calibri" w:hAnsi="Calibri" w:cs="Calibri"/>
          <w:bCs/>
          <w:sz w:val="20"/>
          <w:szCs w:val="20"/>
          <w:lang w:val="es-MX"/>
        </w:rPr>
        <w:t xml:space="preserve">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w:t>
      </w:r>
      <w:r w:rsidRPr="00016D7B">
        <w:rPr>
          <w:rFonts w:ascii="Calibri" w:eastAsia="Calibri" w:hAnsi="Calibri" w:cs="Calibri"/>
          <w:b/>
          <w:sz w:val="20"/>
          <w:szCs w:val="20"/>
          <w:lang w:val="es-MX"/>
        </w:rPr>
        <w:t>Alojamiento.</w:t>
      </w:r>
    </w:p>
    <w:p w:rsidR="004B018F" w:rsidRDefault="004B018F" w:rsidP="00190A0B">
      <w:pPr>
        <w:pStyle w:val="Textosinformato"/>
        <w:jc w:val="both"/>
        <w:rPr>
          <w:rFonts w:ascii="Calibri" w:eastAsia="Calibri" w:hAnsi="Calibri" w:cs="Calibri"/>
          <w:bCs/>
          <w:sz w:val="20"/>
          <w:szCs w:val="20"/>
          <w:lang w:val="es-MX"/>
        </w:rPr>
      </w:pPr>
    </w:p>
    <w:p w:rsidR="00190A0B" w:rsidRPr="00752721" w:rsidRDefault="004D115F" w:rsidP="00190A0B">
      <w:pPr>
        <w:pStyle w:val="Textosinformato"/>
        <w:jc w:val="both"/>
        <w:rPr>
          <w:rFonts w:ascii="Calibri" w:eastAsia="Calibri" w:hAnsi="Calibri" w:cs="Calibri"/>
          <w:b/>
          <w:sz w:val="20"/>
          <w:szCs w:val="20"/>
          <w:lang w:val="es-MX"/>
        </w:rPr>
      </w:pPr>
      <w:r w:rsidRPr="00752721">
        <w:rPr>
          <w:rFonts w:ascii="Calibri" w:eastAsia="Calibri" w:hAnsi="Calibri" w:cs="Calibri"/>
          <w:b/>
          <w:sz w:val="20"/>
          <w:szCs w:val="20"/>
          <w:lang w:val="es-MX"/>
        </w:rPr>
        <w:t xml:space="preserve">Día </w:t>
      </w:r>
      <w:r w:rsidR="00190A0B" w:rsidRPr="00752721">
        <w:rPr>
          <w:rFonts w:ascii="Calibri" w:eastAsia="Calibri" w:hAnsi="Calibri" w:cs="Calibri"/>
          <w:b/>
          <w:sz w:val="20"/>
          <w:szCs w:val="20"/>
          <w:lang w:val="es-MX"/>
        </w:rPr>
        <w:t>4</w:t>
      </w:r>
      <w:r w:rsidRPr="00752721">
        <w:rPr>
          <w:rFonts w:ascii="Calibri" w:eastAsia="Calibri" w:hAnsi="Calibri" w:cs="Calibri"/>
          <w:b/>
          <w:sz w:val="20"/>
          <w:szCs w:val="20"/>
          <w:lang w:val="es-MX"/>
        </w:rPr>
        <w:t xml:space="preserve">. </w:t>
      </w:r>
      <w:r w:rsidR="00016D7B">
        <w:rPr>
          <w:rFonts w:ascii="Calibri" w:eastAsia="Calibri" w:hAnsi="Calibri" w:cs="Calibri"/>
          <w:b/>
          <w:sz w:val="20"/>
          <w:szCs w:val="20"/>
          <w:lang w:val="es-MX"/>
        </w:rPr>
        <w:t>Lourdes – Blois - Orleans</w:t>
      </w:r>
      <w:r w:rsidRPr="00752721">
        <w:rPr>
          <w:rFonts w:ascii="Calibri" w:eastAsia="Calibri" w:hAnsi="Calibri" w:cs="Calibri"/>
          <w:b/>
          <w:sz w:val="20"/>
          <w:szCs w:val="20"/>
          <w:lang w:val="es-MX"/>
        </w:rPr>
        <w:t xml:space="preserve"> </w:t>
      </w:r>
    </w:p>
    <w:p w:rsidR="00190A0B" w:rsidRDefault="00016D7B" w:rsidP="00190A0B">
      <w:pPr>
        <w:pStyle w:val="Textosinformato"/>
        <w:jc w:val="both"/>
        <w:rPr>
          <w:rFonts w:ascii="Calibri" w:eastAsia="Calibri" w:hAnsi="Calibri" w:cs="Calibri"/>
          <w:bCs/>
          <w:sz w:val="20"/>
          <w:szCs w:val="20"/>
          <w:lang w:val="es-MX"/>
        </w:rPr>
      </w:pPr>
      <w:r w:rsidRPr="00016D7B">
        <w:rPr>
          <w:rFonts w:ascii="Calibri" w:eastAsia="Calibri" w:hAnsi="Calibri" w:cs="Calibri"/>
          <w:b/>
          <w:sz w:val="20"/>
          <w:szCs w:val="20"/>
          <w:lang w:val="es-MX"/>
        </w:rPr>
        <w:t>Desayuno.</w:t>
      </w:r>
      <w:r w:rsidRPr="00016D7B">
        <w:rPr>
          <w:rFonts w:ascii="Calibri" w:eastAsia="Calibri" w:hAnsi="Calibri" w:cs="Calibri"/>
          <w:bCs/>
          <w:sz w:val="20"/>
          <w:szCs w:val="20"/>
          <w:lang w:val="es-MX"/>
        </w:rPr>
        <w:t xml:space="preserve"> Salida a través de bellos paisajes de la campiña francesa hacia Blois, histórica ciudad situada en la ribera del Loira y uno de los enclaves más representativos de la región, con su importante Castillo Real. Tiempo libre. Continuación hacia Orleans, llegada y </w:t>
      </w:r>
      <w:r w:rsidRPr="00016D7B">
        <w:rPr>
          <w:rFonts w:ascii="Calibri" w:eastAsia="Calibri" w:hAnsi="Calibri" w:cs="Calibri"/>
          <w:b/>
          <w:sz w:val="20"/>
          <w:szCs w:val="20"/>
          <w:lang w:val="es-MX"/>
        </w:rPr>
        <w:t>alojamiento.</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622DFD" w:rsidRDefault="00752721" w:rsidP="00190A0B">
      <w:pPr>
        <w:pStyle w:val="Textosinformato"/>
        <w:jc w:val="both"/>
        <w:rPr>
          <w:rFonts w:ascii="Calibri" w:eastAsia="Calibri" w:hAnsi="Calibri" w:cs="Calibri"/>
          <w:b/>
          <w:sz w:val="20"/>
          <w:szCs w:val="20"/>
          <w:lang w:val="es-MX"/>
        </w:rPr>
      </w:pPr>
      <w:r w:rsidRPr="00622DFD">
        <w:rPr>
          <w:rFonts w:ascii="Calibri" w:eastAsia="Calibri" w:hAnsi="Calibri" w:cs="Calibri"/>
          <w:b/>
          <w:sz w:val="20"/>
          <w:szCs w:val="20"/>
          <w:lang w:val="es-MX"/>
        </w:rPr>
        <w:t xml:space="preserve">Día </w:t>
      </w:r>
      <w:r w:rsidR="00190A0B" w:rsidRPr="00622DFD">
        <w:rPr>
          <w:rFonts w:ascii="Calibri" w:eastAsia="Calibri" w:hAnsi="Calibri" w:cs="Calibri"/>
          <w:b/>
          <w:sz w:val="20"/>
          <w:szCs w:val="20"/>
          <w:lang w:val="es-MX"/>
        </w:rPr>
        <w:t>5</w:t>
      </w:r>
      <w:r w:rsidRPr="00622DFD">
        <w:rPr>
          <w:rFonts w:ascii="Calibri" w:eastAsia="Calibri" w:hAnsi="Calibri" w:cs="Calibri"/>
          <w:b/>
          <w:sz w:val="20"/>
          <w:szCs w:val="20"/>
          <w:lang w:val="es-MX"/>
        </w:rPr>
        <w:t xml:space="preserve">. </w:t>
      </w:r>
      <w:r w:rsidR="00016D7B">
        <w:rPr>
          <w:rFonts w:ascii="Calibri" w:eastAsia="Calibri" w:hAnsi="Calibri" w:cs="Calibri"/>
          <w:b/>
          <w:sz w:val="20"/>
          <w:szCs w:val="20"/>
          <w:lang w:val="es-MX"/>
        </w:rPr>
        <w:t xml:space="preserve">Orleans </w:t>
      </w:r>
      <w:r w:rsidR="001E4D39">
        <w:rPr>
          <w:rFonts w:ascii="Calibri" w:eastAsia="Calibri" w:hAnsi="Calibri" w:cs="Calibri"/>
          <w:b/>
          <w:sz w:val="20"/>
          <w:szCs w:val="20"/>
          <w:lang w:val="es-MX"/>
        </w:rPr>
        <w:t>–</w:t>
      </w:r>
      <w:r w:rsidR="00016D7B">
        <w:rPr>
          <w:rFonts w:ascii="Calibri" w:eastAsia="Calibri" w:hAnsi="Calibri" w:cs="Calibri"/>
          <w:b/>
          <w:sz w:val="20"/>
          <w:szCs w:val="20"/>
          <w:lang w:val="es-MX"/>
        </w:rPr>
        <w:t xml:space="preserve"> París</w:t>
      </w:r>
      <w:r w:rsidR="001E4D39">
        <w:rPr>
          <w:rFonts w:ascii="Calibri" w:eastAsia="Calibri" w:hAnsi="Calibri" w:cs="Calibri"/>
          <w:b/>
          <w:sz w:val="20"/>
          <w:szCs w:val="20"/>
          <w:lang w:val="es-MX"/>
        </w:rPr>
        <w:t xml:space="preserve"> </w:t>
      </w:r>
    </w:p>
    <w:p w:rsidR="00190A0B" w:rsidRDefault="00701D73" w:rsidP="00190A0B">
      <w:pPr>
        <w:pStyle w:val="Textosinformato"/>
        <w:jc w:val="both"/>
        <w:rPr>
          <w:rFonts w:ascii="Calibri" w:eastAsia="Calibri" w:hAnsi="Calibri" w:cs="Calibri"/>
          <w:bCs/>
          <w:sz w:val="20"/>
          <w:szCs w:val="20"/>
          <w:lang w:val="es-MX"/>
        </w:rPr>
      </w:pPr>
      <w:r w:rsidRPr="00701D73">
        <w:rPr>
          <w:rFonts w:ascii="Calibri" w:eastAsia="Calibri" w:hAnsi="Calibri" w:cs="Calibri"/>
          <w:b/>
          <w:sz w:val="20"/>
          <w:szCs w:val="20"/>
          <w:lang w:val="es-MX"/>
        </w:rPr>
        <w:t>Desayuno.</w:t>
      </w:r>
      <w:r w:rsidRPr="00701D73">
        <w:rPr>
          <w:rFonts w:ascii="Calibri" w:eastAsia="Calibri" w:hAnsi="Calibri" w:cs="Calibri"/>
          <w:bCs/>
          <w:sz w:val="20"/>
          <w:szCs w:val="20"/>
          <w:lang w:val="es-MX"/>
        </w:rPr>
        <w:t xml:space="preserve"> Salida hacia la capital francesa. Llegada y visita panorámica de la ciudad de la Luz, recorriendo la Avenida de los Campos Elíseos, Arco del Triunfo, Torre Eiffel, Isla de la Ciudad, etc. Breve tiempo para visitar la Medalla Milagrosa. Tarde libre para actividades personales. </w:t>
      </w:r>
      <w:r w:rsidRPr="00701D73">
        <w:rPr>
          <w:rFonts w:ascii="Calibri" w:eastAsia="Calibri" w:hAnsi="Calibri" w:cs="Calibri"/>
          <w:b/>
          <w:sz w:val="20"/>
          <w:szCs w:val="20"/>
          <w:lang w:val="es-MX"/>
        </w:rPr>
        <w:t>Alojamiento</w:t>
      </w:r>
      <w:r w:rsidRPr="00701D73">
        <w:rPr>
          <w:rFonts w:ascii="Calibri" w:eastAsia="Calibri" w:hAnsi="Calibri" w:cs="Calibri"/>
          <w:bCs/>
          <w:sz w:val="20"/>
          <w:szCs w:val="20"/>
          <w:lang w:val="es-MX"/>
        </w:rPr>
        <w:t>.</w:t>
      </w:r>
    </w:p>
    <w:p w:rsidR="004B018F" w:rsidRDefault="004B018F" w:rsidP="00190A0B">
      <w:pPr>
        <w:pStyle w:val="Textosinformato"/>
        <w:jc w:val="both"/>
        <w:rPr>
          <w:rFonts w:ascii="Calibri" w:eastAsia="Calibri" w:hAnsi="Calibri" w:cs="Calibri"/>
          <w:bCs/>
          <w:sz w:val="20"/>
          <w:szCs w:val="20"/>
          <w:lang w:val="es-MX"/>
        </w:rPr>
      </w:pPr>
    </w:p>
    <w:p w:rsidR="00190A0B" w:rsidRPr="00924735" w:rsidRDefault="00924735" w:rsidP="00190A0B">
      <w:pPr>
        <w:pStyle w:val="Textosinformato"/>
        <w:jc w:val="both"/>
        <w:rPr>
          <w:rFonts w:ascii="Calibri" w:eastAsia="Calibri" w:hAnsi="Calibri" w:cs="Calibri"/>
          <w:b/>
          <w:sz w:val="20"/>
          <w:szCs w:val="20"/>
          <w:lang w:val="es-MX"/>
        </w:rPr>
      </w:pPr>
      <w:r w:rsidRPr="00924735">
        <w:rPr>
          <w:rFonts w:ascii="Calibri" w:eastAsia="Calibri" w:hAnsi="Calibri" w:cs="Calibri"/>
          <w:b/>
          <w:sz w:val="20"/>
          <w:szCs w:val="20"/>
          <w:lang w:val="es-MX"/>
        </w:rPr>
        <w:t xml:space="preserve">Día </w:t>
      </w:r>
      <w:r w:rsidR="00190A0B" w:rsidRPr="00924735">
        <w:rPr>
          <w:rFonts w:ascii="Calibri" w:eastAsia="Calibri" w:hAnsi="Calibri" w:cs="Calibri"/>
          <w:b/>
          <w:sz w:val="20"/>
          <w:szCs w:val="20"/>
          <w:lang w:val="es-MX"/>
        </w:rPr>
        <w:t>6</w:t>
      </w:r>
      <w:r w:rsidRPr="00924735">
        <w:rPr>
          <w:rFonts w:ascii="Calibri" w:eastAsia="Calibri" w:hAnsi="Calibri" w:cs="Calibri"/>
          <w:b/>
          <w:sz w:val="20"/>
          <w:szCs w:val="20"/>
          <w:lang w:val="es-MX"/>
        </w:rPr>
        <w:t xml:space="preserve">. </w:t>
      </w:r>
      <w:r w:rsidR="001E4D39">
        <w:rPr>
          <w:rFonts w:ascii="Calibri" w:eastAsia="Calibri" w:hAnsi="Calibri" w:cs="Calibri"/>
          <w:b/>
          <w:sz w:val="20"/>
          <w:szCs w:val="20"/>
          <w:lang w:val="es-MX"/>
        </w:rPr>
        <w:t>París</w:t>
      </w:r>
    </w:p>
    <w:p w:rsidR="00190A0B" w:rsidRDefault="00A15DAE" w:rsidP="00190A0B">
      <w:pPr>
        <w:pStyle w:val="Textosinformato"/>
        <w:jc w:val="both"/>
        <w:rPr>
          <w:rFonts w:ascii="Calibri" w:eastAsia="Calibri" w:hAnsi="Calibri" w:cs="Calibri"/>
          <w:bCs/>
          <w:sz w:val="20"/>
          <w:szCs w:val="20"/>
          <w:lang w:val="es-MX"/>
        </w:rPr>
      </w:pPr>
      <w:r w:rsidRPr="00A15DAE">
        <w:rPr>
          <w:rFonts w:ascii="Calibri" w:eastAsia="Calibri" w:hAnsi="Calibri" w:cs="Calibri"/>
          <w:b/>
          <w:sz w:val="20"/>
          <w:szCs w:val="20"/>
          <w:lang w:val="es-MX"/>
        </w:rPr>
        <w:t>Desayuno</w:t>
      </w:r>
      <w:r w:rsidRPr="00A15DAE">
        <w:rPr>
          <w:rFonts w:ascii="Calibri" w:eastAsia="Calibri" w:hAnsi="Calibri" w:cs="Calibri"/>
          <w:bCs/>
          <w:sz w:val="20"/>
          <w:szCs w:val="20"/>
          <w:lang w:val="es-MX"/>
        </w:rPr>
        <w:t xml:space="preserve">. Día libre a disposición para efectuar excursiones opcionales y continuar descubriendo esta fascinante ciudad. </w:t>
      </w:r>
      <w:r w:rsidRPr="00A15DAE">
        <w:rPr>
          <w:rFonts w:ascii="Calibri" w:eastAsia="Calibri" w:hAnsi="Calibri" w:cs="Calibri"/>
          <w:b/>
          <w:sz w:val="20"/>
          <w:szCs w:val="20"/>
          <w:lang w:val="es-MX"/>
        </w:rPr>
        <w:t>Alojamiento</w:t>
      </w:r>
      <w:r>
        <w:rPr>
          <w:rFonts w:ascii="Calibri" w:eastAsia="Calibri" w:hAnsi="Calibri" w:cs="Calibri"/>
          <w:b/>
          <w:sz w:val="20"/>
          <w:szCs w:val="20"/>
          <w:lang w:val="es-MX"/>
        </w:rPr>
        <w:t>.</w:t>
      </w:r>
    </w:p>
    <w:p w:rsidR="00A15DAE" w:rsidRPr="00190A0B" w:rsidRDefault="00A15DAE" w:rsidP="00190A0B">
      <w:pPr>
        <w:pStyle w:val="Textosinformato"/>
        <w:jc w:val="both"/>
        <w:rPr>
          <w:rFonts w:ascii="Calibri" w:eastAsia="Calibri" w:hAnsi="Calibri" w:cs="Calibri"/>
          <w:bCs/>
          <w:sz w:val="20"/>
          <w:szCs w:val="20"/>
          <w:lang w:val="es-MX"/>
        </w:rPr>
      </w:pPr>
    </w:p>
    <w:p w:rsidR="00190A0B" w:rsidRPr="004453F0" w:rsidRDefault="00956282" w:rsidP="00190A0B">
      <w:pPr>
        <w:pStyle w:val="Textosinformato"/>
        <w:jc w:val="both"/>
        <w:rPr>
          <w:rFonts w:ascii="Calibri" w:eastAsia="Calibri" w:hAnsi="Calibri" w:cs="Calibri"/>
          <w:b/>
          <w:sz w:val="20"/>
          <w:szCs w:val="20"/>
          <w:lang w:val="es-MX"/>
        </w:rPr>
      </w:pPr>
      <w:r w:rsidRPr="004453F0">
        <w:rPr>
          <w:rFonts w:ascii="Calibri" w:eastAsia="Calibri" w:hAnsi="Calibri" w:cs="Calibri"/>
          <w:b/>
          <w:sz w:val="20"/>
          <w:szCs w:val="20"/>
          <w:lang w:val="es-MX"/>
        </w:rPr>
        <w:t xml:space="preserve">Día </w:t>
      </w:r>
      <w:r w:rsidR="00190A0B" w:rsidRPr="004453F0">
        <w:rPr>
          <w:rFonts w:ascii="Calibri" w:eastAsia="Calibri" w:hAnsi="Calibri" w:cs="Calibri"/>
          <w:b/>
          <w:sz w:val="20"/>
          <w:szCs w:val="20"/>
          <w:lang w:val="es-MX"/>
        </w:rPr>
        <w:t>7</w:t>
      </w:r>
      <w:r w:rsidRPr="004453F0">
        <w:rPr>
          <w:rFonts w:ascii="Calibri" w:eastAsia="Calibri" w:hAnsi="Calibri" w:cs="Calibri"/>
          <w:b/>
          <w:sz w:val="20"/>
          <w:szCs w:val="20"/>
          <w:lang w:val="es-MX"/>
        </w:rPr>
        <w:t xml:space="preserve">. </w:t>
      </w:r>
      <w:r w:rsidR="00831507">
        <w:rPr>
          <w:rFonts w:ascii="Calibri" w:eastAsia="Calibri" w:hAnsi="Calibri" w:cs="Calibri"/>
          <w:b/>
          <w:sz w:val="20"/>
          <w:szCs w:val="20"/>
          <w:lang w:val="es-MX"/>
        </w:rPr>
        <w:t xml:space="preserve">París – Dijon – Zúrich </w:t>
      </w:r>
    </w:p>
    <w:p w:rsidR="004B018F" w:rsidRDefault="00831507" w:rsidP="00190A0B">
      <w:pPr>
        <w:pStyle w:val="Textosinformato"/>
        <w:jc w:val="both"/>
        <w:rPr>
          <w:rFonts w:ascii="Calibri" w:eastAsia="Calibri" w:hAnsi="Calibri" w:cs="Calibri"/>
          <w:bCs/>
          <w:sz w:val="20"/>
          <w:szCs w:val="20"/>
          <w:lang w:val="es-MX"/>
        </w:rPr>
      </w:pPr>
      <w:r w:rsidRPr="00831507">
        <w:rPr>
          <w:rFonts w:ascii="Calibri" w:eastAsia="Calibri" w:hAnsi="Calibri" w:cs="Calibri"/>
          <w:b/>
          <w:sz w:val="20"/>
          <w:szCs w:val="20"/>
          <w:lang w:val="es-MX"/>
        </w:rPr>
        <w:t>Desayuno</w:t>
      </w:r>
      <w:r w:rsidRPr="00831507">
        <w:rPr>
          <w:rFonts w:ascii="Calibri" w:eastAsia="Calibri" w:hAnsi="Calibri" w:cs="Calibri"/>
          <w:bCs/>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831507">
        <w:rPr>
          <w:rFonts w:ascii="Calibri" w:eastAsia="Calibri" w:hAnsi="Calibri" w:cs="Calibri"/>
          <w:bCs/>
          <w:sz w:val="20"/>
          <w:szCs w:val="20"/>
          <w:lang w:val="es-MX"/>
        </w:rPr>
        <w:t>Bahnhofstrasse</w:t>
      </w:r>
      <w:proofErr w:type="spellEnd"/>
      <w:r w:rsidRPr="00831507">
        <w:rPr>
          <w:rFonts w:ascii="Calibri" w:eastAsia="Calibri" w:hAnsi="Calibri" w:cs="Calibri"/>
          <w:bCs/>
          <w:sz w:val="20"/>
          <w:szCs w:val="20"/>
          <w:lang w:val="es-MX"/>
        </w:rPr>
        <w:t xml:space="preserve"> la colina </w:t>
      </w:r>
      <w:proofErr w:type="spellStart"/>
      <w:r w:rsidRPr="00831507">
        <w:rPr>
          <w:rFonts w:ascii="Calibri" w:eastAsia="Calibri" w:hAnsi="Calibri" w:cs="Calibri"/>
          <w:bCs/>
          <w:sz w:val="20"/>
          <w:szCs w:val="20"/>
          <w:lang w:val="es-MX"/>
        </w:rPr>
        <w:t>Lindenhof</w:t>
      </w:r>
      <w:proofErr w:type="spellEnd"/>
      <w:r w:rsidRPr="00831507">
        <w:rPr>
          <w:rFonts w:ascii="Calibri" w:eastAsia="Calibri" w:hAnsi="Calibri" w:cs="Calibri"/>
          <w:bCs/>
          <w:sz w:val="20"/>
          <w:szCs w:val="20"/>
          <w:lang w:val="es-MX"/>
        </w:rPr>
        <w:t xml:space="preserve">, el viejo barrio de marineros y pescadores </w:t>
      </w:r>
      <w:proofErr w:type="spellStart"/>
      <w:r w:rsidRPr="00831507">
        <w:rPr>
          <w:rFonts w:ascii="Calibri" w:eastAsia="Calibri" w:hAnsi="Calibri" w:cs="Calibri"/>
          <w:bCs/>
          <w:sz w:val="20"/>
          <w:szCs w:val="20"/>
          <w:lang w:val="es-MX"/>
        </w:rPr>
        <w:t>Schippe</w:t>
      </w:r>
      <w:proofErr w:type="spellEnd"/>
      <w:r w:rsidRPr="00831507">
        <w:rPr>
          <w:rFonts w:ascii="Calibri" w:eastAsia="Calibri" w:hAnsi="Calibri" w:cs="Calibri"/>
          <w:bCs/>
          <w:sz w:val="20"/>
          <w:szCs w:val="20"/>
          <w:lang w:val="es-MX"/>
        </w:rPr>
        <w:t xml:space="preserve"> y el puente más antiguo de Zúrich </w:t>
      </w:r>
      <w:proofErr w:type="spellStart"/>
      <w:r w:rsidRPr="00831507">
        <w:rPr>
          <w:rFonts w:ascii="Calibri" w:eastAsia="Calibri" w:hAnsi="Calibri" w:cs="Calibri"/>
          <w:bCs/>
          <w:sz w:val="20"/>
          <w:szCs w:val="20"/>
          <w:lang w:val="es-MX"/>
        </w:rPr>
        <w:t>Rathaus</w:t>
      </w:r>
      <w:proofErr w:type="spellEnd"/>
      <w:r w:rsidRPr="00831507">
        <w:rPr>
          <w:rFonts w:ascii="Calibri" w:eastAsia="Calibri" w:hAnsi="Calibri" w:cs="Calibri"/>
          <w:bCs/>
          <w:sz w:val="20"/>
          <w:szCs w:val="20"/>
          <w:lang w:val="es-MX"/>
        </w:rPr>
        <w:t xml:space="preserve"> - </w:t>
      </w:r>
      <w:proofErr w:type="spellStart"/>
      <w:r w:rsidRPr="00831507">
        <w:rPr>
          <w:rFonts w:ascii="Calibri" w:eastAsia="Calibri" w:hAnsi="Calibri" w:cs="Calibri"/>
          <w:bCs/>
          <w:sz w:val="20"/>
          <w:szCs w:val="20"/>
          <w:lang w:val="es-MX"/>
        </w:rPr>
        <w:t>Brücke</w:t>
      </w:r>
      <w:proofErr w:type="spellEnd"/>
      <w:r w:rsidRPr="00831507">
        <w:rPr>
          <w:rFonts w:ascii="Calibri" w:eastAsia="Calibri" w:hAnsi="Calibri" w:cs="Calibri"/>
          <w:bCs/>
          <w:sz w:val="20"/>
          <w:szCs w:val="20"/>
          <w:lang w:val="es-MX"/>
        </w:rPr>
        <w:t xml:space="preserve"> donde se encuentra el Ayuntamiento a orilla de su lago, etc. </w:t>
      </w:r>
      <w:r w:rsidRPr="00831507">
        <w:rPr>
          <w:rFonts w:ascii="Calibri" w:eastAsia="Calibri" w:hAnsi="Calibri" w:cs="Calibri"/>
          <w:b/>
          <w:sz w:val="20"/>
          <w:szCs w:val="20"/>
          <w:lang w:val="es-MX"/>
        </w:rPr>
        <w:t>Alojamiento.</w:t>
      </w:r>
    </w:p>
    <w:p w:rsidR="004B018F" w:rsidRDefault="004B018F" w:rsidP="00190A0B">
      <w:pPr>
        <w:pStyle w:val="Textosinformato"/>
        <w:jc w:val="both"/>
        <w:rPr>
          <w:rFonts w:ascii="Calibri" w:eastAsia="Calibri" w:hAnsi="Calibri" w:cs="Calibri"/>
          <w:bCs/>
          <w:sz w:val="20"/>
          <w:szCs w:val="20"/>
          <w:lang w:val="es-MX"/>
        </w:rPr>
      </w:pPr>
    </w:p>
    <w:p w:rsidR="00190A0B" w:rsidRPr="000A4C28" w:rsidRDefault="004453F0" w:rsidP="00190A0B">
      <w:pPr>
        <w:pStyle w:val="Textosinformato"/>
        <w:jc w:val="both"/>
        <w:rPr>
          <w:rFonts w:ascii="Calibri" w:eastAsia="Calibri" w:hAnsi="Calibri" w:cs="Calibri"/>
          <w:b/>
          <w:sz w:val="20"/>
          <w:szCs w:val="20"/>
          <w:lang w:val="es-MX"/>
        </w:rPr>
      </w:pPr>
      <w:r w:rsidRPr="000A4C28">
        <w:rPr>
          <w:rFonts w:ascii="Calibri" w:eastAsia="Calibri" w:hAnsi="Calibri" w:cs="Calibri"/>
          <w:b/>
          <w:sz w:val="20"/>
          <w:szCs w:val="20"/>
          <w:lang w:val="es-MX"/>
        </w:rPr>
        <w:t>Dí</w:t>
      </w:r>
      <w:r w:rsidR="000A4C28" w:rsidRPr="000A4C28">
        <w:rPr>
          <w:rFonts w:ascii="Calibri" w:eastAsia="Calibri" w:hAnsi="Calibri" w:cs="Calibri"/>
          <w:b/>
          <w:sz w:val="20"/>
          <w:szCs w:val="20"/>
          <w:lang w:val="es-MX"/>
        </w:rPr>
        <w:t xml:space="preserve">a </w:t>
      </w:r>
      <w:r w:rsidR="00190A0B" w:rsidRPr="000A4C28">
        <w:rPr>
          <w:rFonts w:ascii="Calibri" w:eastAsia="Calibri" w:hAnsi="Calibri" w:cs="Calibri"/>
          <w:b/>
          <w:sz w:val="20"/>
          <w:szCs w:val="20"/>
          <w:lang w:val="es-MX"/>
        </w:rPr>
        <w:t>8</w:t>
      </w:r>
      <w:r w:rsidR="000A4C28" w:rsidRPr="000A4C28">
        <w:rPr>
          <w:rFonts w:ascii="Calibri" w:eastAsia="Calibri" w:hAnsi="Calibri" w:cs="Calibri"/>
          <w:b/>
          <w:sz w:val="20"/>
          <w:szCs w:val="20"/>
          <w:lang w:val="es-MX"/>
        </w:rPr>
        <w:t xml:space="preserve">. </w:t>
      </w:r>
      <w:r w:rsidR="00831507">
        <w:rPr>
          <w:rFonts w:ascii="Calibri" w:eastAsia="Calibri" w:hAnsi="Calibri" w:cs="Calibri"/>
          <w:b/>
          <w:sz w:val="20"/>
          <w:szCs w:val="20"/>
          <w:lang w:val="es-MX"/>
        </w:rPr>
        <w:t xml:space="preserve">Zúrich – Lucerna – Venecia </w:t>
      </w:r>
    </w:p>
    <w:p w:rsidR="00190A0B" w:rsidRDefault="00D7431C" w:rsidP="00190A0B">
      <w:pPr>
        <w:pStyle w:val="Textosinformato"/>
        <w:jc w:val="both"/>
        <w:rPr>
          <w:rFonts w:ascii="Calibri" w:eastAsia="Calibri" w:hAnsi="Calibri" w:cs="Calibri"/>
          <w:bCs/>
          <w:sz w:val="20"/>
          <w:szCs w:val="20"/>
          <w:lang w:val="es-MX"/>
        </w:rPr>
      </w:pPr>
      <w:r w:rsidRPr="00D7431C">
        <w:rPr>
          <w:rFonts w:ascii="Calibri" w:eastAsia="Calibri" w:hAnsi="Calibri" w:cs="Calibri"/>
          <w:b/>
          <w:sz w:val="20"/>
          <w:szCs w:val="20"/>
          <w:lang w:val="es-MX"/>
        </w:rPr>
        <w:t>Desayuno</w:t>
      </w:r>
      <w:r>
        <w:rPr>
          <w:rFonts w:ascii="Calibri" w:eastAsia="Calibri" w:hAnsi="Calibri" w:cs="Calibri"/>
          <w:b/>
          <w:sz w:val="20"/>
          <w:szCs w:val="20"/>
          <w:lang w:val="es-MX"/>
        </w:rPr>
        <w:t>.</w:t>
      </w:r>
      <w:r w:rsidRPr="00D7431C">
        <w:rPr>
          <w:rFonts w:ascii="Calibri" w:eastAsia="Calibri" w:hAnsi="Calibri" w:cs="Calibri"/>
          <w:bCs/>
          <w:sz w:val="20"/>
          <w:szCs w:val="20"/>
          <w:lang w:val="es-MX"/>
        </w:rPr>
        <w:t xml:space="preserve"> </w:t>
      </w:r>
      <w:r>
        <w:rPr>
          <w:rFonts w:ascii="Calibri" w:eastAsia="Calibri" w:hAnsi="Calibri" w:cs="Calibri"/>
          <w:bCs/>
          <w:sz w:val="20"/>
          <w:szCs w:val="20"/>
          <w:lang w:val="es-MX"/>
        </w:rPr>
        <w:t>S</w:t>
      </w:r>
      <w:r w:rsidRPr="00D7431C">
        <w:rPr>
          <w:rFonts w:ascii="Calibri" w:eastAsia="Calibri" w:hAnsi="Calibri" w:cs="Calibri"/>
          <w:bCs/>
          <w:sz w:val="20"/>
          <w:szCs w:val="20"/>
          <w:lang w:val="es-MX"/>
        </w:rPr>
        <w:t xml:space="preserve">alida hacia Lucerna, situada a orillas del lago de los Cuatro Cantones y que ha conservado en sus edificaciones, plazas y callejuelas el encanto medieval. Opcionalmente puede realizar excursión al monte </w:t>
      </w:r>
      <w:proofErr w:type="spellStart"/>
      <w:r w:rsidRPr="00D7431C">
        <w:rPr>
          <w:rFonts w:ascii="Calibri" w:eastAsia="Calibri" w:hAnsi="Calibri" w:cs="Calibri"/>
          <w:bCs/>
          <w:sz w:val="20"/>
          <w:szCs w:val="20"/>
          <w:lang w:val="es-MX"/>
        </w:rPr>
        <w:t>Titlis</w:t>
      </w:r>
      <w:proofErr w:type="spellEnd"/>
      <w:r w:rsidRPr="00D7431C">
        <w:rPr>
          <w:rFonts w:ascii="Calibri" w:eastAsia="Calibri" w:hAnsi="Calibri" w:cs="Calibri"/>
          <w:bCs/>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proofErr w:type="gramStart"/>
      <w:r w:rsidRPr="00D7431C">
        <w:rPr>
          <w:rFonts w:ascii="Calibri" w:eastAsia="Calibri" w:hAnsi="Calibri" w:cs="Calibri"/>
          <w:bCs/>
          <w:sz w:val="20"/>
          <w:szCs w:val="20"/>
          <w:lang w:val="es-MX"/>
        </w:rPr>
        <w:t>Uno</w:t>
      </w:r>
      <w:proofErr w:type="gramEnd"/>
      <w:r w:rsidRPr="00D7431C">
        <w:rPr>
          <w:rFonts w:ascii="Calibri" w:eastAsia="Calibri" w:hAnsi="Calibri" w:cs="Calibri"/>
          <w:bCs/>
          <w:sz w:val="20"/>
          <w:szCs w:val="20"/>
          <w:lang w:val="es-MX"/>
        </w:rPr>
        <w:t xml:space="preserve"> de las ciudades más bellas del mundo. </w:t>
      </w:r>
      <w:r w:rsidRPr="00D7431C">
        <w:rPr>
          <w:rFonts w:ascii="Calibri" w:eastAsia="Calibri" w:hAnsi="Calibri" w:cs="Calibri"/>
          <w:b/>
          <w:sz w:val="20"/>
          <w:szCs w:val="20"/>
          <w:lang w:val="es-MX"/>
        </w:rPr>
        <w:t>Alojamiento</w:t>
      </w:r>
      <w:r w:rsidRPr="00D7431C">
        <w:rPr>
          <w:rFonts w:ascii="Calibri" w:eastAsia="Calibri" w:hAnsi="Calibri" w:cs="Calibri"/>
          <w:bCs/>
          <w:sz w:val="20"/>
          <w:szCs w:val="20"/>
          <w:lang w:val="es-MX"/>
        </w:rPr>
        <w:t>.</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9</w:t>
      </w:r>
      <w:r w:rsidRPr="00905FAB">
        <w:rPr>
          <w:rFonts w:ascii="Calibri" w:eastAsia="Calibri" w:hAnsi="Calibri" w:cs="Calibri"/>
          <w:b/>
          <w:sz w:val="20"/>
          <w:szCs w:val="20"/>
          <w:lang w:val="es-MX"/>
        </w:rPr>
        <w:t xml:space="preserve">. </w:t>
      </w:r>
      <w:r w:rsidR="00D7431C">
        <w:rPr>
          <w:rFonts w:ascii="Calibri" w:eastAsia="Calibri" w:hAnsi="Calibri" w:cs="Calibri"/>
          <w:b/>
          <w:sz w:val="20"/>
          <w:szCs w:val="20"/>
          <w:lang w:val="es-MX"/>
        </w:rPr>
        <w:t xml:space="preserve">Venecia – Padova – Florencia </w:t>
      </w:r>
    </w:p>
    <w:p w:rsidR="00190A0B" w:rsidRDefault="00EB31FF" w:rsidP="00EB31FF">
      <w:pPr>
        <w:pStyle w:val="Textosinformato"/>
        <w:jc w:val="both"/>
        <w:rPr>
          <w:rFonts w:ascii="Calibri" w:eastAsia="Calibri" w:hAnsi="Calibri" w:cs="Calibri"/>
          <w:bCs/>
          <w:sz w:val="20"/>
          <w:szCs w:val="20"/>
          <w:lang w:val="es-MX"/>
        </w:rPr>
      </w:pPr>
      <w:r w:rsidRPr="00EB31FF">
        <w:rPr>
          <w:rFonts w:ascii="Calibri" w:eastAsia="Calibri" w:hAnsi="Calibri" w:cs="Calibri"/>
          <w:b/>
          <w:sz w:val="20"/>
          <w:szCs w:val="20"/>
          <w:lang w:val="es-MX"/>
        </w:rPr>
        <w:t>Desayuno</w:t>
      </w:r>
      <w:r w:rsidRPr="00EB31FF">
        <w:rPr>
          <w:rFonts w:ascii="Calibri" w:eastAsia="Calibri" w:hAnsi="Calibri" w:cs="Calibri"/>
          <w:bCs/>
          <w:sz w:val="20"/>
          <w:szCs w:val="20"/>
          <w:lang w:val="es-MX"/>
        </w:rPr>
        <w:t xml:space="preserve">. Mañana dedicada a la visita de Venecia, ciudad de las 118 islas. Traslado en </w:t>
      </w:r>
      <w:proofErr w:type="spellStart"/>
      <w:r w:rsidRPr="00EB31FF">
        <w:rPr>
          <w:rFonts w:ascii="Calibri" w:eastAsia="Calibri" w:hAnsi="Calibri" w:cs="Calibri"/>
          <w:bCs/>
          <w:sz w:val="20"/>
          <w:szCs w:val="20"/>
          <w:lang w:val="es-MX"/>
        </w:rPr>
        <w:t>vaporetto</w:t>
      </w:r>
      <w:proofErr w:type="spellEnd"/>
      <w:r w:rsidRPr="00EB31FF">
        <w:rPr>
          <w:rFonts w:ascii="Calibri" w:eastAsia="Calibri" w:hAnsi="Calibri" w:cs="Calibri"/>
          <w:bCs/>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1138AF">
        <w:rPr>
          <w:rFonts w:ascii="Calibri" w:eastAsia="Calibri" w:hAnsi="Calibri" w:cs="Calibri"/>
          <w:b/>
          <w:sz w:val="20"/>
          <w:szCs w:val="20"/>
          <w:lang w:val="es-MX"/>
        </w:rPr>
        <w:t>alojamiento</w:t>
      </w:r>
      <w:r w:rsidRPr="00EB31FF">
        <w:rPr>
          <w:rFonts w:ascii="Calibri" w:eastAsia="Calibri" w:hAnsi="Calibri" w:cs="Calibri"/>
          <w:bCs/>
          <w:sz w:val="20"/>
          <w:szCs w:val="20"/>
          <w:lang w:val="es-MX"/>
        </w:rPr>
        <w:t>.</w:t>
      </w:r>
    </w:p>
    <w:p w:rsidR="004B018F" w:rsidRDefault="004B018F"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10</w:t>
      </w:r>
      <w:r w:rsidRPr="00905FAB">
        <w:rPr>
          <w:rFonts w:ascii="Calibri" w:eastAsia="Calibri" w:hAnsi="Calibri" w:cs="Calibri"/>
          <w:b/>
          <w:sz w:val="20"/>
          <w:szCs w:val="20"/>
          <w:lang w:val="es-MX"/>
        </w:rPr>
        <w:t xml:space="preserve">. </w:t>
      </w:r>
      <w:r w:rsidR="00C0465E">
        <w:rPr>
          <w:rFonts w:ascii="Calibri" w:eastAsia="Calibri" w:hAnsi="Calibri" w:cs="Calibri"/>
          <w:b/>
          <w:sz w:val="20"/>
          <w:szCs w:val="20"/>
          <w:lang w:val="es-MX"/>
        </w:rPr>
        <w:t xml:space="preserve">Florencia – Asís – Roma </w:t>
      </w:r>
    </w:p>
    <w:p w:rsidR="00806C9E" w:rsidRPr="00806C9E" w:rsidRDefault="00806C9E" w:rsidP="00806C9E">
      <w:pPr>
        <w:pStyle w:val="Textosinformato"/>
        <w:jc w:val="both"/>
        <w:rPr>
          <w:rFonts w:ascii="Calibri" w:eastAsia="Calibri" w:hAnsi="Calibri" w:cs="Calibri"/>
          <w:bCs/>
          <w:sz w:val="20"/>
          <w:szCs w:val="20"/>
          <w:lang w:val="es-MX"/>
        </w:rPr>
      </w:pPr>
      <w:r w:rsidRPr="00806C9E">
        <w:rPr>
          <w:rFonts w:ascii="Calibri" w:eastAsia="Calibri" w:hAnsi="Calibri" w:cs="Calibri"/>
          <w:b/>
          <w:sz w:val="20"/>
          <w:szCs w:val="20"/>
          <w:lang w:val="es-MX"/>
        </w:rPr>
        <w:t>Desayuno</w:t>
      </w:r>
      <w:r w:rsidRPr="00806C9E">
        <w:rPr>
          <w:rFonts w:ascii="Calibri" w:eastAsia="Calibri" w:hAnsi="Calibri" w:cs="Calibri"/>
          <w:bCs/>
          <w:sz w:val="20"/>
          <w:szCs w:val="20"/>
          <w:lang w:val="es-MX"/>
        </w:rPr>
        <w:t>. Visita panorámica, incluyendo la Catedral, el Baptisterio, Puente Vecchio y las Plazas de la Señoría y Santa Croce, centros emblemáticos del arte y la historia florentina. Tiempo libre para pasear y disfrutar del ambiente de la ciudad.</w:t>
      </w:r>
    </w:p>
    <w:p w:rsidR="00190A0B" w:rsidRDefault="00806C9E" w:rsidP="00806C9E">
      <w:pPr>
        <w:pStyle w:val="Textosinformato"/>
        <w:jc w:val="both"/>
        <w:rPr>
          <w:rFonts w:ascii="Calibri" w:eastAsia="Calibri" w:hAnsi="Calibri" w:cs="Calibri"/>
          <w:bCs/>
          <w:sz w:val="20"/>
          <w:szCs w:val="20"/>
          <w:lang w:val="es-MX"/>
        </w:rPr>
      </w:pPr>
      <w:r w:rsidRPr="00806C9E">
        <w:rPr>
          <w:rFonts w:ascii="Calibri" w:eastAsia="Calibri" w:hAnsi="Calibri" w:cs="Calibri"/>
          <w:bCs/>
          <w:sz w:val="20"/>
          <w:szCs w:val="20"/>
          <w:lang w:val="es-MX"/>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806C9E">
        <w:rPr>
          <w:rFonts w:ascii="Calibri" w:eastAsia="Calibri" w:hAnsi="Calibri" w:cs="Calibri"/>
          <w:bCs/>
          <w:sz w:val="20"/>
          <w:szCs w:val="20"/>
          <w:lang w:val="es-MX"/>
        </w:rPr>
        <w:t>Navona</w:t>
      </w:r>
      <w:proofErr w:type="spellEnd"/>
      <w:r w:rsidRPr="00806C9E">
        <w:rPr>
          <w:rFonts w:ascii="Calibri" w:eastAsia="Calibri" w:hAnsi="Calibri" w:cs="Calibri"/>
          <w:bCs/>
          <w:sz w:val="20"/>
          <w:szCs w:val="20"/>
          <w:lang w:val="es-MX"/>
        </w:rPr>
        <w:t xml:space="preserve">, La Fontana de Trevi, El Panteón, etc. Regreso al hotel y </w:t>
      </w:r>
      <w:r w:rsidRPr="00806C9E">
        <w:rPr>
          <w:rFonts w:ascii="Calibri" w:eastAsia="Calibri" w:hAnsi="Calibri" w:cs="Calibri"/>
          <w:b/>
          <w:sz w:val="20"/>
          <w:szCs w:val="20"/>
          <w:lang w:val="es-MX"/>
        </w:rPr>
        <w:t>alojamiento.</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11</w:t>
      </w:r>
      <w:r w:rsidRPr="00905FAB">
        <w:rPr>
          <w:rFonts w:ascii="Calibri" w:eastAsia="Calibri" w:hAnsi="Calibri" w:cs="Calibri"/>
          <w:b/>
          <w:sz w:val="20"/>
          <w:szCs w:val="20"/>
          <w:lang w:val="es-MX"/>
        </w:rPr>
        <w:t xml:space="preserve">. Roma </w:t>
      </w:r>
    </w:p>
    <w:p w:rsidR="00190A0B" w:rsidRDefault="00806C9E" w:rsidP="00190A0B">
      <w:pPr>
        <w:pStyle w:val="Textosinformato"/>
        <w:jc w:val="both"/>
        <w:rPr>
          <w:rFonts w:ascii="Calibri" w:eastAsia="Calibri" w:hAnsi="Calibri" w:cs="Calibri"/>
          <w:bCs/>
          <w:sz w:val="20"/>
          <w:szCs w:val="20"/>
          <w:lang w:val="es-MX"/>
        </w:rPr>
      </w:pPr>
      <w:r w:rsidRPr="00806C9E">
        <w:rPr>
          <w:rFonts w:ascii="Calibri" w:eastAsia="Calibri" w:hAnsi="Calibri" w:cs="Calibri"/>
          <w:b/>
          <w:sz w:val="20"/>
          <w:szCs w:val="20"/>
          <w:lang w:val="es-MX"/>
        </w:rPr>
        <w:t>Desayuno.</w:t>
      </w:r>
      <w:r w:rsidRPr="00806C9E">
        <w:rPr>
          <w:rFonts w:ascii="Calibri" w:eastAsia="Calibri" w:hAnsi="Calibri" w:cs="Calibri"/>
          <w:bCs/>
          <w:sz w:val="20"/>
          <w:szCs w:val="20"/>
          <w:lang w:val="es-MX"/>
        </w:rPr>
        <w:t xml:space="preserve">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 </w:t>
      </w:r>
      <w:r w:rsidRPr="00806C9E">
        <w:rPr>
          <w:rFonts w:ascii="Calibri" w:eastAsia="Calibri" w:hAnsi="Calibri" w:cs="Calibri"/>
          <w:b/>
          <w:sz w:val="20"/>
          <w:szCs w:val="20"/>
          <w:lang w:val="es-MX"/>
        </w:rPr>
        <w:t>Alojamiento.</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74522E" w:rsidRDefault="0074522E" w:rsidP="00190A0B">
      <w:pPr>
        <w:pStyle w:val="Textosinformato"/>
        <w:jc w:val="both"/>
        <w:rPr>
          <w:rFonts w:ascii="Calibri" w:eastAsia="Calibri" w:hAnsi="Calibri" w:cs="Calibri"/>
          <w:b/>
          <w:sz w:val="20"/>
          <w:szCs w:val="20"/>
          <w:lang w:val="es-MX"/>
        </w:rPr>
      </w:pPr>
      <w:r w:rsidRPr="0074522E">
        <w:rPr>
          <w:rFonts w:ascii="Calibri" w:eastAsia="Calibri" w:hAnsi="Calibri" w:cs="Calibri"/>
          <w:b/>
          <w:sz w:val="20"/>
          <w:szCs w:val="20"/>
          <w:lang w:val="es-MX"/>
        </w:rPr>
        <w:t xml:space="preserve">Día </w:t>
      </w:r>
      <w:r w:rsidR="00190A0B" w:rsidRPr="0074522E">
        <w:rPr>
          <w:rFonts w:ascii="Calibri" w:eastAsia="Calibri" w:hAnsi="Calibri" w:cs="Calibri"/>
          <w:b/>
          <w:sz w:val="20"/>
          <w:szCs w:val="20"/>
          <w:lang w:val="es-MX"/>
        </w:rPr>
        <w:t>12</w:t>
      </w:r>
      <w:r w:rsidRPr="0074522E">
        <w:rPr>
          <w:rFonts w:ascii="Calibri" w:eastAsia="Calibri" w:hAnsi="Calibri" w:cs="Calibri"/>
          <w:b/>
          <w:sz w:val="20"/>
          <w:szCs w:val="20"/>
          <w:lang w:val="es-MX"/>
        </w:rPr>
        <w:t xml:space="preserve">. </w:t>
      </w:r>
      <w:r w:rsidR="00806C9E">
        <w:rPr>
          <w:rFonts w:ascii="Calibri" w:eastAsia="Calibri" w:hAnsi="Calibri" w:cs="Calibri"/>
          <w:b/>
          <w:sz w:val="20"/>
          <w:szCs w:val="20"/>
          <w:lang w:val="es-MX"/>
        </w:rPr>
        <w:t>Roma</w:t>
      </w:r>
      <w:r w:rsidRPr="0074522E">
        <w:rPr>
          <w:rFonts w:ascii="Calibri" w:eastAsia="Calibri" w:hAnsi="Calibri" w:cs="Calibri"/>
          <w:b/>
          <w:sz w:val="20"/>
          <w:szCs w:val="20"/>
          <w:lang w:val="es-MX"/>
        </w:rPr>
        <w:t xml:space="preserve">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Barcelona</w:t>
      </w:r>
      <w:r w:rsidR="00806C9E">
        <w:rPr>
          <w:rFonts w:ascii="Calibri" w:eastAsia="Calibri" w:hAnsi="Calibri" w:cs="Calibri"/>
          <w:b/>
          <w:sz w:val="20"/>
          <w:szCs w:val="20"/>
          <w:lang w:val="es-MX"/>
        </w:rPr>
        <w:t xml:space="preserve"> (Crucero)</w:t>
      </w:r>
    </w:p>
    <w:p w:rsidR="00190A0B" w:rsidRPr="009A305A" w:rsidRDefault="009A305A" w:rsidP="00190A0B">
      <w:pPr>
        <w:pStyle w:val="Textosinformato"/>
        <w:jc w:val="both"/>
        <w:rPr>
          <w:rFonts w:ascii="Calibri" w:eastAsia="Calibri" w:hAnsi="Calibri" w:cs="Calibri"/>
          <w:b/>
          <w:sz w:val="20"/>
          <w:szCs w:val="20"/>
          <w:lang w:val="es-MX"/>
        </w:rPr>
      </w:pPr>
      <w:r w:rsidRPr="009A305A">
        <w:rPr>
          <w:rFonts w:ascii="Calibri" w:eastAsia="Calibri" w:hAnsi="Calibri" w:cs="Calibri"/>
          <w:b/>
          <w:sz w:val="20"/>
          <w:szCs w:val="20"/>
          <w:lang w:val="es-MX"/>
        </w:rPr>
        <w:t>Desayuno</w:t>
      </w:r>
      <w:r>
        <w:rPr>
          <w:rFonts w:ascii="Calibri" w:eastAsia="Calibri" w:hAnsi="Calibri" w:cs="Calibri"/>
          <w:b/>
          <w:sz w:val="20"/>
          <w:szCs w:val="20"/>
          <w:lang w:val="es-MX"/>
        </w:rPr>
        <w:t>.</w:t>
      </w:r>
      <w:r w:rsidRPr="009A305A">
        <w:rPr>
          <w:rFonts w:ascii="Calibri" w:eastAsia="Calibri" w:hAnsi="Calibri" w:cs="Calibri"/>
          <w:bCs/>
          <w:sz w:val="20"/>
          <w:szCs w:val="20"/>
          <w:lang w:val="es-MX"/>
        </w:rPr>
        <w:t xml:space="preserve"> </w:t>
      </w:r>
      <w:r>
        <w:rPr>
          <w:rFonts w:ascii="Calibri" w:eastAsia="Calibri" w:hAnsi="Calibri" w:cs="Calibri"/>
          <w:bCs/>
          <w:sz w:val="20"/>
          <w:szCs w:val="20"/>
          <w:lang w:val="es-MX"/>
        </w:rPr>
        <w:t>S</w:t>
      </w:r>
      <w:r w:rsidRPr="009A305A">
        <w:rPr>
          <w:rFonts w:ascii="Calibri" w:eastAsia="Calibri" w:hAnsi="Calibri" w:cs="Calibri"/>
          <w:bCs/>
          <w:sz w:val="20"/>
          <w:szCs w:val="20"/>
          <w:lang w:val="es-MX"/>
        </w:rPr>
        <w:t xml:space="preserve">alida hacia Ciudad del Vaticano, para asistir audiencia de Santo </w:t>
      </w:r>
      <w:proofErr w:type="gramStart"/>
      <w:r w:rsidRPr="009A305A">
        <w:rPr>
          <w:rFonts w:ascii="Calibri" w:eastAsia="Calibri" w:hAnsi="Calibri" w:cs="Calibri"/>
          <w:bCs/>
          <w:sz w:val="20"/>
          <w:szCs w:val="20"/>
          <w:lang w:val="es-MX"/>
        </w:rPr>
        <w:t>Padre(</w:t>
      </w:r>
      <w:proofErr w:type="gramEnd"/>
      <w:r w:rsidRPr="009A305A">
        <w:rPr>
          <w:rFonts w:ascii="Calibri" w:eastAsia="Calibri" w:hAnsi="Calibri" w:cs="Calibri"/>
          <w:bCs/>
          <w:sz w:val="20"/>
          <w:szCs w:val="20"/>
          <w:lang w:val="es-MX"/>
        </w:rPr>
        <w:t xml:space="preserve">siempre y cuando el Papa se encuentre en Roma). A continuación, visita panorámica, recorriendo los Foros Romanos Coliseo, Arco de Constantino Plaza de Venecia y Plaza de San Pedro en el Vaticano. Resto del día libre para visitar los famosos Museos Vaticanos y la Capilla Sixtina. A última hora de la tarde nos dirigiremos al puerto para tomar el crucero dirección Barcelona. </w:t>
      </w:r>
      <w:r w:rsidRPr="009A305A">
        <w:rPr>
          <w:rFonts w:ascii="Calibri" w:eastAsia="Calibri" w:hAnsi="Calibri" w:cs="Calibri"/>
          <w:b/>
          <w:sz w:val="20"/>
          <w:szCs w:val="20"/>
          <w:lang w:val="es-MX"/>
        </w:rPr>
        <w:t>Alojamiento a bordo de este barco</w:t>
      </w:r>
      <w:r>
        <w:rPr>
          <w:rFonts w:ascii="Calibri" w:eastAsia="Calibri" w:hAnsi="Calibri" w:cs="Calibri"/>
          <w:b/>
          <w:sz w:val="20"/>
          <w:szCs w:val="20"/>
          <w:lang w:val="es-MX"/>
        </w:rPr>
        <w:t>.</w:t>
      </w:r>
    </w:p>
    <w:p w:rsidR="004B018F" w:rsidRDefault="004B018F" w:rsidP="00190A0B">
      <w:pPr>
        <w:pStyle w:val="Textosinformato"/>
        <w:jc w:val="both"/>
        <w:rPr>
          <w:rFonts w:ascii="Calibri" w:eastAsia="Calibri" w:hAnsi="Calibri" w:cs="Calibri"/>
          <w:bCs/>
          <w:sz w:val="20"/>
          <w:szCs w:val="20"/>
          <w:lang w:val="es-MX"/>
        </w:rPr>
      </w:pPr>
    </w:p>
    <w:p w:rsidR="00760E2F" w:rsidRDefault="00760E2F" w:rsidP="00190A0B">
      <w:pPr>
        <w:pStyle w:val="Textosinformato"/>
        <w:jc w:val="both"/>
        <w:rPr>
          <w:rFonts w:ascii="Calibri" w:eastAsia="Calibri" w:hAnsi="Calibri" w:cs="Calibri"/>
          <w:bCs/>
          <w:sz w:val="20"/>
          <w:szCs w:val="20"/>
          <w:lang w:val="es-MX"/>
        </w:rPr>
      </w:pPr>
    </w:p>
    <w:p w:rsidR="00760E2F" w:rsidRDefault="00760E2F" w:rsidP="00190A0B">
      <w:pPr>
        <w:pStyle w:val="Textosinformato"/>
        <w:jc w:val="both"/>
        <w:rPr>
          <w:rFonts w:ascii="Calibri" w:eastAsia="Calibri" w:hAnsi="Calibri" w:cs="Calibri"/>
          <w:bCs/>
          <w:sz w:val="20"/>
          <w:szCs w:val="20"/>
          <w:lang w:val="es-MX"/>
        </w:rPr>
      </w:pPr>
    </w:p>
    <w:p w:rsidR="00760E2F" w:rsidRPr="00190A0B" w:rsidRDefault="00760E2F" w:rsidP="00190A0B">
      <w:pPr>
        <w:pStyle w:val="Textosinformato"/>
        <w:jc w:val="both"/>
        <w:rPr>
          <w:rFonts w:ascii="Calibri" w:eastAsia="Calibri" w:hAnsi="Calibri" w:cs="Calibri"/>
          <w:bCs/>
          <w:sz w:val="20"/>
          <w:szCs w:val="20"/>
          <w:lang w:val="es-MX"/>
        </w:rPr>
      </w:pPr>
    </w:p>
    <w:p w:rsidR="00190A0B" w:rsidRPr="00D96153" w:rsidRDefault="007F17DE" w:rsidP="00190A0B">
      <w:pPr>
        <w:pStyle w:val="Textosinformato"/>
        <w:jc w:val="both"/>
        <w:rPr>
          <w:rFonts w:ascii="Calibri" w:eastAsia="Calibri" w:hAnsi="Calibri" w:cs="Calibri"/>
          <w:b/>
          <w:sz w:val="20"/>
          <w:szCs w:val="20"/>
          <w:lang w:val="es-MX"/>
        </w:rPr>
      </w:pPr>
      <w:r w:rsidRPr="00D96153">
        <w:rPr>
          <w:rFonts w:ascii="Calibri" w:eastAsia="Calibri" w:hAnsi="Calibri" w:cs="Calibri"/>
          <w:b/>
          <w:sz w:val="20"/>
          <w:szCs w:val="20"/>
          <w:lang w:val="es-MX"/>
        </w:rPr>
        <w:t xml:space="preserve">Día </w:t>
      </w:r>
      <w:r w:rsidR="00190A0B" w:rsidRPr="00D96153">
        <w:rPr>
          <w:rFonts w:ascii="Calibri" w:eastAsia="Calibri" w:hAnsi="Calibri" w:cs="Calibri"/>
          <w:b/>
          <w:sz w:val="20"/>
          <w:szCs w:val="20"/>
          <w:lang w:val="es-MX"/>
        </w:rPr>
        <w:t>13</w:t>
      </w:r>
      <w:r w:rsidRPr="00D96153">
        <w:rPr>
          <w:rFonts w:ascii="Calibri" w:eastAsia="Calibri" w:hAnsi="Calibri" w:cs="Calibri"/>
          <w:b/>
          <w:sz w:val="20"/>
          <w:szCs w:val="20"/>
          <w:lang w:val="es-MX"/>
        </w:rPr>
        <w:t xml:space="preserve">. </w:t>
      </w:r>
      <w:r w:rsidR="00D96153" w:rsidRPr="00D96153">
        <w:rPr>
          <w:rFonts w:ascii="Calibri" w:eastAsia="Calibri" w:hAnsi="Calibri" w:cs="Calibri"/>
          <w:b/>
          <w:sz w:val="20"/>
          <w:szCs w:val="20"/>
          <w:lang w:val="es-MX"/>
        </w:rPr>
        <w:t xml:space="preserve">Barcelona </w:t>
      </w:r>
    </w:p>
    <w:p w:rsidR="00190A0B" w:rsidRDefault="00B642F9" w:rsidP="00190A0B">
      <w:pPr>
        <w:pStyle w:val="Textosinformato"/>
        <w:jc w:val="both"/>
        <w:rPr>
          <w:rFonts w:ascii="Calibri" w:eastAsia="Calibri" w:hAnsi="Calibri" w:cs="Calibri"/>
          <w:bCs/>
          <w:sz w:val="20"/>
          <w:szCs w:val="20"/>
          <w:lang w:val="es-MX"/>
        </w:rPr>
      </w:pPr>
      <w:r w:rsidRPr="00B642F9">
        <w:rPr>
          <w:rFonts w:ascii="Calibri" w:eastAsia="Calibri" w:hAnsi="Calibri" w:cs="Calibri"/>
          <w:b/>
          <w:sz w:val="20"/>
          <w:szCs w:val="20"/>
          <w:lang w:val="es-MX"/>
        </w:rPr>
        <w:t>Desayuno a bordo del barco</w:t>
      </w:r>
      <w:r>
        <w:rPr>
          <w:rFonts w:ascii="Calibri" w:eastAsia="Calibri" w:hAnsi="Calibri" w:cs="Calibri"/>
          <w:b/>
          <w:sz w:val="20"/>
          <w:szCs w:val="20"/>
          <w:lang w:val="es-MX"/>
        </w:rPr>
        <w:t>.</w:t>
      </w:r>
      <w:r w:rsidRPr="00B642F9">
        <w:rPr>
          <w:rFonts w:ascii="Calibri" w:eastAsia="Calibri" w:hAnsi="Calibri" w:cs="Calibri"/>
          <w:bCs/>
          <w:sz w:val="20"/>
          <w:szCs w:val="20"/>
          <w:lang w:val="es-MX"/>
        </w:rPr>
        <w:t xml:space="preserve"> Hoy podremos disfrutar de los numerosos puntos de entretenimiento de los que dispone el barco y experimentar así una forma distinta de viajar por Europa. Llegada al puerto de Barcelona, desembarco y traslado al hotel. </w:t>
      </w:r>
      <w:r w:rsidRPr="00B642F9">
        <w:rPr>
          <w:rFonts w:ascii="Calibri" w:eastAsia="Calibri" w:hAnsi="Calibri" w:cs="Calibri"/>
          <w:b/>
          <w:sz w:val="20"/>
          <w:szCs w:val="20"/>
          <w:lang w:val="es-MX"/>
        </w:rPr>
        <w:t>Alojamiento</w:t>
      </w:r>
      <w:r w:rsidRPr="00B642F9">
        <w:rPr>
          <w:rFonts w:ascii="Calibri" w:eastAsia="Calibri" w:hAnsi="Calibri" w:cs="Calibri"/>
          <w:bCs/>
          <w:sz w:val="20"/>
          <w:szCs w:val="20"/>
          <w:lang w:val="es-MX"/>
        </w:rPr>
        <w:t>.</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170B82" w:rsidRDefault="00CF3A9A"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14</w:t>
      </w:r>
      <w:r w:rsidRPr="00170B82">
        <w:rPr>
          <w:rFonts w:ascii="Calibri" w:eastAsia="Calibri" w:hAnsi="Calibri" w:cs="Calibri"/>
          <w:b/>
          <w:sz w:val="20"/>
          <w:szCs w:val="20"/>
          <w:lang w:val="es-MX"/>
        </w:rPr>
        <w:t xml:space="preserve">. </w:t>
      </w:r>
      <w:r w:rsidR="00BC5F30">
        <w:rPr>
          <w:rFonts w:ascii="Calibri" w:eastAsia="Calibri" w:hAnsi="Calibri" w:cs="Calibri"/>
          <w:b/>
          <w:sz w:val="20"/>
          <w:szCs w:val="20"/>
          <w:lang w:val="es-MX"/>
        </w:rPr>
        <w:t>Barcelona</w:t>
      </w:r>
      <w:r w:rsidRPr="00170B82">
        <w:rPr>
          <w:rFonts w:ascii="Calibri" w:eastAsia="Calibri" w:hAnsi="Calibri" w:cs="Calibri"/>
          <w:b/>
          <w:sz w:val="20"/>
          <w:szCs w:val="20"/>
          <w:lang w:val="es-MX"/>
        </w:rPr>
        <w:t xml:space="preserve"> </w:t>
      </w:r>
      <w:r w:rsidR="00BC5F30">
        <w:rPr>
          <w:rFonts w:ascii="Calibri" w:eastAsia="Calibri" w:hAnsi="Calibri" w:cs="Calibri"/>
          <w:b/>
          <w:sz w:val="20"/>
          <w:szCs w:val="20"/>
          <w:lang w:val="es-MX"/>
        </w:rPr>
        <w:t xml:space="preserve">– Madrid </w:t>
      </w:r>
    </w:p>
    <w:p w:rsidR="00190A0B" w:rsidRDefault="001B500F" w:rsidP="00190A0B">
      <w:pPr>
        <w:pStyle w:val="Textosinformato"/>
        <w:jc w:val="both"/>
        <w:rPr>
          <w:rFonts w:ascii="Calibri" w:eastAsia="Calibri" w:hAnsi="Calibri" w:cs="Calibri"/>
          <w:bCs/>
          <w:sz w:val="20"/>
          <w:szCs w:val="20"/>
          <w:lang w:val="es-MX"/>
        </w:rPr>
      </w:pPr>
      <w:r w:rsidRPr="001B500F">
        <w:rPr>
          <w:rFonts w:ascii="Calibri" w:eastAsia="Calibri" w:hAnsi="Calibri" w:cs="Calibri"/>
          <w:b/>
          <w:sz w:val="20"/>
          <w:szCs w:val="20"/>
          <w:lang w:val="es-MX"/>
        </w:rPr>
        <w:t>Desayuno.</w:t>
      </w:r>
      <w:r w:rsidRPr="001B500F">
        <w:rPr>
          <w:rFonts w:ascii="Calibri" w:eastAsia="Calibri" w:hAnsi="Calibri" w:cs="Calibri"/>
          <w:bCs/>
          <w:sz w:val="20"/>
          <w:szCs w:val="20"/>
          <w:lang w:val="es-MX"/>
        </w:rPr>
        <w:t xml:space="preserve"> Dispondrán de una entrada, para utilizar el bus turístico que hace un recorrido por lugares más destacados de la ciudad o realizarán una visita panorámica acompañado por nuestro guía. Se desplazarán a la estación (Por cuenta de los viajeros) para tomar el tren con destino a Madrid o viaje en autobús con destino Madrid. Llegada y traslado al hotel por cuenta de los viajeros. </w:t>
      </w:r>
      <w:r w:rsidRPr="001B500F">
        <w:rPr>
          <w:rFonts w:ascii="Calibri" w:eastAsia="Calibri" w:hAnsi="Calibri" w:cs="Calibri"/>
          <w:b/>
          <w:sz w:val="20"/>
          <w:szCs w:val="20"/>
          <w:lang w:val="es-MX"/>
        </w:rPr>
        <w:t>Alojamiento.</w:t>
      </w:r>
    </w:p>
    <w:p w:rsidR="004B018F" w:rsidRPr="005F71C0" w:rsidRDefault="005F71C0" w:rsidP="00190A0B">
      <w:pPr>
        <w:pStyle w:val="Textosinformato"/>
        <w:jc w:val="both"/>
        <w:rPr>
          <w:rFonts w:ascii="Calibri" w:eastAsia="Calibri" w:hAnsi="Calibri" w:cs="Calibri"/>
          <w:bCs/>
          <w:i/>
          <w:iCs/>
          <w:sz w:val="18"/>
          <w:szCs w:val="18"/>
          <w:lang w:val="es-MX"/>
        </w:rPr>
      </w:pPr>
      <w:r w:rsidRPr="005F71C0">
        <w:rPr>
          <w:rFonts w:ascii="Calibri" w:eastAsia="Calibri" w:hAnsi="Calibri" w:cs="Calibri"/>
          <w:b/>
          <w:i/>
          <w:iCs/>
          <w:sz w:val="18"/>
          <w:szCs w:val="18"/>
          <w:lang w:val="es-MX"/>
        </w:rPr>
        <w:t>Nota</w:t>
      </w:r>
      <w:r w:rsidRPr="005F71C0">
        <w:rPr>
          <w:rFonts w:ascii="Calibri" w:eastAsia="Calibri" w:hAnsi="Calibri" w:cs="Calibri"/>
          <w:bCs/>
          <w:i/>
          <w:iCs/>
          <w:sz w:val="18"/>
          <w:szCs w:val="18"/>
          <w:lang w:val="es-MX"/>
        </w:rPr>
        <w:t>: Para la realización de estas actividades se requerirá un mínimo de 10 pasajeros.</w:t>
      </w:r>
    </w:p>
    <w:p w:rsidR="004B018F" w:rsidRPr="00190A0B" w:rsidRDefault="004B018F" w:rsidP="00190A0B">
      <w:pPr>
        <w:pStyle w:val="Textosinformato"/>
        <w:jc w:val="both"/>
        <w:rPr>
          <w:rFonts w:ascii="Calibri" w:eastAsia="Calibri" w:hAnsi="Calibri" w:cs="Calibri"/>
          <w:bCs/>
          <w:sz w:val="20"/>
          <w:szCs w:val="20"/>
          <w:lang w:val="es-MX"/>
        </w:rPr>
      </w:pPr>
    </w:p>
    <w:p w:rsidR="00190A0B" w:rsidRPr="00CF3A9A" w:rsidRDefault="00CF3A9A" w:rsidP="00190A0B">
      <w:pPr>
        <w:pStyle w:val="Textosinformato"/>
        <w:jc w:val="both"/>
        <w:rPr>
          <w:rFonts w:ascii="Calibri" w:eastAsia="Calibri" w:hAnsi="Calibri" w:cs="Calibri"/>
          <w:b/>
          <w:sz w:val="20"/>
          <w:szCs w:val="20"/>
          <w:lang w:val="es-MX"/>
        </w:rPr>
      </w:pPr>
      <w:r w:rsidRPr="00CF3A9A">
        <w:rPr>
          <w:rFonts w:ascii="Calibri" w:eastAsia="Calibri" w:hAnsi="Calibri" w:cs="Calibri"/>
          <w:b/>
          <w:sz w:val="20"/>
          <w:szCs w:val="20"/>
          <w:lang w:val="es-MX"/>
        </w:rPr>
        <w:t xml:space="preserve">Día </w:t>
      </w:r>
      <w:r w:rsidR="00190A0B" w:rsidRPr="00CF3A9A">
        <w:rPr>
          <w:rFonts w:ascii="Calibri" w:eastAsia="Calibri" w:hAnsi="Calibri" w:cs="Calibri"/>
          <w:b/>
          <w:sz w:val="20"/>
          <w:szCs w:val="20"/>
          <w:lang w:val="es-MX"/>
        </w:rPr>
        <w:t>15</w:t>
      </w:r>
      <w:r w:rsidRPr="00CF3A9A">
        <w:rPr>
          <w:rFonts w:ascii="Calibri" w:eastAsia="Calibri" w:hAnsi="Calibri" w:cs="Calibri"/>
          <w:b/>
          <w:sz w:val="20"/>
          <w:szCs w:val="20"/>
          <w:lang w:val="es-MX"/>
        </w:rPr>
        <w:t xml:space="preserve">. Madrid </w:t>
      </w:r>
    </w:p>
    <w:p w:rsidR="00190A0B" w:rsidRDefault="00AD6995" w:rsidP="00190A0B">
      <w:pPr>
        <w:pStyle w:val="Textosinformato"/>
        <w:jc w:val="both"/>
        <w:rPr>
          <w:rFonts w:ascii="Calibri" w:eastAsia="Calibri" w:hAnsi="Calibri" w:cs="Calibri"/>
          <w:bCs/>
          <w:sz w:val="20"/>
          <w:szCs w:val="20"/>
          <w:lang w:val="es-MX"/>
        </w:rPr>
      </w:pPr>
      <w:r w:rsidRPr="00AD6995">
        <w:rPr>
          <w:rFonts w:ascii="Calibri" w:eastAsia="Calibri" w:hAnsi="Calibri" w:cs="Calibri"/>
          <w:b/>
          <w:sz w:val="20"/>
          <w:szCs w:val="20"/>
          <w:lang w:val="es-MX"/>
        </w:rPr>
        <w:t>Desayuno</w:t>
      </w:r>
      <w:r>
        <w:rPr>
          <w:rFonts w:ascii="Calibri" w:eastAsia="Calibri" w:hAnsi="Calibri" w:cs="Calibri"/>
          <w:b/>
          <w:sz w:val="20"/>
          <w:szCs w:val="20"/>
          <w:lang w:val="es-MX"/>
        </w:rPr>
        <w:t>.</w:t>
      </w:r>
      <w:r w:rsidRPr="00AD6995">
        <w:rPr>
          <w:rFonts w:ascii="Calibri" w:eastAsia="Calibri" w:hAnsi="Calibri" w:cs="Calibri"/>
          <w:b/>
          <w:sz w:val="20"/>
          <w:szCs w:val="20"/>
          <w:lang w:val="es-MX"/>
        </w:rPr>
        <w:t xml:space="preserve"> </w:t>
      </w:r>
      <w:r w:rsidRPr="00AD6995">
        <w:rPr>
          <w:rFonts w:ascii="Calibri" w:eastAsia="Calibri" w:hAnsi="Calibri" w:cs="Calibri"/>
          <w:bCs/>
          <w:sz w:val="20"/>
          <w:szCs w:val="20"/>
          <w:lang w:val="es-MX"/>
        </w:rPr>
        <w:t>A la hora determinada traslado al aeropuerto</w:t>
      </w:r>
      <w:r>
        <w:rPr>
          <w:rFonts w:ascii="Calibri" w:eastAsia="Calibri" w:hAnsi="Calibri" w:cs="Calibri"/>
          <w:bCs/>
          <w:sz w:val="20"/>
          <w:szCs w:val="20"/>
          <w:lang w:val="es-MX"/>
        </w:rPr>
        <w:t xml:space="preserve"> para tomar su vuelo de regreso</w:t>
      </w:r>
      <w:r w:rsidRPr="00AD6995">
        <w:rPr>
          <w:rFonts w:ascii="Calibri" w:eastAsia="Calibri" w:hAnsi="Calibri" w:cs="Calibri"/>
          <w:bCs/>
          <w:sz w:val="20"/>
          <w:szCs w:val="20"/>
          <w:lang w:val="es-MX"/>
        </w:rPr>
        <w:t>.</w:t>
      </w:r>
    </w:p>
    <w:p w:rsidR="004B018F" w:rsidRPr="00190A0B" w:rsidRDefault="004B018F" w:rsidP="00190A0B">
      <w:pPr>
        <w:pStyle w:val="Textosinformato"/>
        <w:jc w:val="both"/>
        <w:rPr>
          <w:rFonts w:ascii="Calibri" w:eastAsia="Calibri" w:hAnsi="Calibri" w:cs="Calibri"/>
          <w:bCs/>
          <w:sz w:val="20"/>
          <w:szCs w:val="20"/>
          <w:lang w:val="es-MX"/>
        </w:rPr>
      </w:pPr>
    </w:p>
    <w:p w:rsidR="00631945"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427D1C" w:rsidRDefault="00427D1C"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Vuelo Guadalajara-Madrid-Guadalajara (Incluye Maleta Documentada 23Kg)</w:t>
      </w: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Default="00170B82"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w:t>
      </w:r>
      <w:r w:rsidR="000E2EA0">
        <w:rPr>
          <w:rFonts w:ascii="Calibri" w:hAnsi="Calibri" w:cs="Calibri"/>
          <w:sz w:val="20"/>
          <w:szCs w:val="20"/>
        </w:rPr>
        <w:t>3</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Ferry Civitavecchia - Barcelona en cabina interior privado</w:t>
      </w:r>
    </w:p>
    <w:p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Guía acompañante hasta Roma</w:t>
      </w:r>
    </w:p>
    <w:p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Transporte en autocar turístico</w:t>
      </w:r>
    </w:p>
    <w:p w:rsidR="00AA6DDB" w:rsidRPr="00AA6DDB" w:rsidRDefault="00AA6DDB" w:rsidP="00AA6DDB">
      <w:pPr>
        <w:pStyle w:val="Prrafodelista"/>
        <w:numPr>
          <w:ilvl w:val="0"/>
          <w:numId w:val="1"/>
        </w:numPr>
        <w:tabs>
          <w:tab w:val="left" w:pos="851"/>
        </w:tabs>
        <w:rPr>
          <w:rFonts w:ascii="Calibri" w:hAnsi="Calibri" w:cs="Calibri"/>
          <w:sz w:val="20"/>
          <w:szCs w:val="20"/>
        </w:rPr>
      </w:pPr>
      <w:r w:rsidRPr="00AA6DDB">
        <w:rPr>
          <w:rFonts w:ascii="Calibri" w:hAnsi="Calibri" w:cs="Calibri"/>
          <w:sz w:val="20"/>
          <w:szCs w:val="20"/>
        </w:rPr>
        <w:t xml:space="preserve">Traslados en </w:t>
      </w:r>
      <w:proofErr w:type="spellStart"/>
      <w:r w:rsidRPr="00AA6DDB">
        <w:rPr>
          <w:rFonts w:ascii="Calibri" w:hAnsi="Calibri" w:cs="Calibri"/>
          <w:sz w:val="20"/>
          <w:szCs w:val="20"/>
        </w:rPr>
        <w:t>Vaporetto</w:t>
      </w:r>
      <w:proofErr w:type="spellEnd"/>
      <w:r w:rsidRPr="00AA6DDB">
        <w:rPr>
          <w:rFonts w:ascii="Calibri" w:hAnsi="Calibri" w:cs="Calibri"/>
          <w:sz w:val="20"/>
          <w:szCs w:val="20"/>
        </w:rPr>
        <w:t xml:space="preserve"> en Venecia</w:t>
      </w:r>
    </w:p>
    <w:p w:rsidR="000E2EA0" w:rsidRDefault="00AA6DDB" w:rsidP="00AA6DDB">
      <w:pPr>
        <w:pStyle w:val="Prrafodelista"/>
        <w:numPr>
          <w:ilvl w:val="0"/>
          <w:numId w:val="1"/>
        </w:numPr>
        <w:tabs>
          <w:tab w:val="left" w:pos="851"/>
        </w:tabs>
        <w:spacing w:after="0" w:line="240" w:lineRule="auto"/>
        <w:rPr>
          <w:rFonts w:ascii="Calibri" w:hAnsi="Calibri" w:cs="Calibri"/>
          <w:sz w:val="20"/>
          <w:szCs w:val="20"/>
        </w:rPr>
      </w:pPr>
      <w:r w:rsidRPr="00AA6DDB">
        <w:rPr>
          <w:rFonts w:ascii="Calibri" w:hAnsi="Calibri" w:cs="Calibri"/>
          <w:sz w:val="20"/>
          <w:szCs w:val="20"/>
        </w:rPr>
        <w:t>Visita con guía local en lugares indicados</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rsidR="00A87B6E" w:rsidRPr="00BC3FCB" w:rsidRDefault="00A87B6E"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A87B6E">
        <w:rPr>
          <w:rFonts w:ascii="Calibri" w:hAnsi="Calibri" w:cs="Calibri"/>
          <w:sz w:val="20"/>
          <w:szCs w:val="20"/>
          <w:lang w:val="es-ES_tradnl"/>
        </w:rPr>
        <w:t>Tasas hoteleras en Barcelona (se pagan en destino)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DF5D31" w:rsidRPr="00427D1C" w:rsidRDefault="00D00A3D" w:rsidP="00DF5D31">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F10AAD" w:rsidRDefault="00F10AAD" w:rsidP="00DF5D31">
      <w:pPr>
        <w:tabs>
          <w:tab w:val="left" w:pos="851"/>
        </w:tabs>
        <w:rPr>
          <w:rFonts w:ascii="Calibri" w:eastAsia="Calibri" w:hAnsi="Calibri" w:cs="Calibri"/>
          <w:b/>
          <w:color w:val="000000" w:themeColor="text1"/>
        </w:rPr>
      </w:pPr>
    </w:p>
    <w:p w:rsidR="00760E2F" w:rsidRDefault="00760E2F" w:rsidP="00DF5D31">
      <w:pPr>
        <w:tabs>
          <w:tab w:val="left" w:pos="851"/>
        </w:tabs>
        <w:rPr>
          <w:rFonts w:ascii="Calibri" w:eastAsia="Calibri" w:hAnsi="Calibri" w:cs="Calibri"/>
          <w:b/>
          <w:color w:val="000000" w:themeColor="text1"/>
        </w:rPr>
      </w:pPr>
    </w:p>
    <w:tbl>
      <w:tblPr>
        <w:tblW w:w="3355"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3A460B" w:rsidRPr="003A460B" w:rsidTr="005A1696">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3A460B" w:rsidRPr="003A460B" w:rsidRDefault="003A460B" w:rsidP="003A460B">
            <w:pPr>
              <w:rPr>
                <w:rFonts w:ascii="Calibri" w:eastAsia="Times New Roman" w:hAnsi="Calibri" w:cs="Calibri"/>
                <w:b/>
                <w:bCs/>
                <w:color w:val="FFFFFF"/>
                <w:sz w:val="20"/>
                <w:szCs w:val="20"/>
                <w:lang w:val="es-MX" w:eastAsia="es-MX"/>
              </w:rPr>
            </w:pPr>
            <w:r w:rsidRPr="003A460B">
              <w:rPr>
                <w:rFonts w:ascii="Calibri" w:eastAsia="Times New Roman" w:hAnsi="Calibri" w:cs="Calibri"/>
                <w:b/>
                <w:bCs/>
                <w:color w:val="FFFFFF"/>
                <w:sz w:val="20"/>
                <w:szCs w:val="20"/>
                <w:lang w:val="es-MX" w:eastAsia="es-MX"/>
              </w:rPr>
              <w:t> </w:t>
            </w:r>
          </w:p>
        </w:tc>
      </w:tr>
      <w:tr w:rsidR="003A460B" w:rsidRPr="003A460B" w:rsidTr="005A1696">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30</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i/>
                <w:iCs/>
                <w:color w:val="FF0000"/>
                <w:sz w:val="20"/>
                <w:szCs w:val="20"/>
                <w:lang w:val="es-MX" w:eastAsia="es-MX"/>
              </w:rPr>
            </w:pPr>
            <w:r w:rsidRPr="003A460B">
              <w:rPr>
                <w:rFonts w:ascii="Calibri" w:eastAsia="Times New Roman" w:hAnsi="Calibri" w:cs="Calibri"/>
                <w:b/>
                <w:bCs/>
                <w:i/>
                <w:iCs/>
                <w:color w:val="FF0000"/>
                <w:sz w:val="20"/>
                <w:szCs w:val="20"/>
                <w:lang w:val="es-MX" w:eastAsia="es-MX"/>
              </w:rPr>
              <w:t>29</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 </w:t>
            </w:r>
          </w:p>
        </w:tc>
      </w:tr>
      <w:tr w:rsidR="003A460B" w:rsidRPr="003A460B" w:rsidTr="005A1696">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3A460B" w:rsidRPr="003A460B" w:rsidRDefault="003A460B" w:rsidP="003A460B">
            <w:pPr>
              <w:rPr>
                <w:rFonts w:ascii="Calibri" w:eastAsia="Times New Roman" w:hAnsi="Calibri" w:cs="Calibri"/>
                <w:b/>
                <w:bCs/>
                <w:color w:val="000000"/>
                <w:sz w:val="20"/>
                <w:szCs w:val="20"/>
                <w:lang w:val="es-MX" w:eastAsia="es-MX"/>
              </w:rPr>
            </w:pPr>
            <w:r w:rsidRPr="003A460B">
              <w:rPr>
                <w:rFonts w:ascii="Calibri" w:eastAsia="Times New Roman" w:hAnsi="Calibri" w:cs="Calibri"/>
                <w:b/>
                <w:bCs/>
                <w:color w:val="000000"/>
                <w:sz w:val="20"/>
                <w:szCs w:val="20"/>
                <w:lang w:val="es-MX" w:eastAsia="es-MX"/>
              </w:rPr>
              <w:t>31</w:t>
            </w:r>
          </w:p>
        </w:tc>
      </w:tr>
    </w:tbl>
    <w:p w:rsidR="00DF23ED" w:rsidRDefault="00DF23ED" w:rsidP="00DF5D31">
      <w:pPr>
        <w:tabs>
          <w:tab w:val="left" w:pos="851"/>
        </w:tabs>
        <w:rPr>
          <w:rFonts w:ascii="Calibri" w:eastAsia="Calibri" w:hAnsi="Calibri" w:cs="Calibri"/>
          <w:b/>
          <w:color w:val="000000" w:themeColor="text1"/>
        </w:rPr>
      </w:pPr>
    </w:p>
    <w:tbl>
      <w:tblPr>
        <w:tblW w:w="7020" w:type="dxa"/>
        <w:jc w:val="center"/>
        <w:tblCellMar>
          <w:left w:w="70" w:type="dxa"/>
          <w:right w:w="70" w:type="dxa"/>
        </w:tblCellMar>
        <w:tblLook w:val="04A0" w:firstRow="1" w:lastRow="0" w:firstColumn="1" w:lastColumn="0" w:noHBand="0" w:noVBand="1"/>
      </w:tblPr>
      <w:tblGrid>
        <w:gridCol w:w="3742"/>
        <w:gridCol w:w="932"/>
        <w:gridCol w:w="1290"/>
        <w:gridCol w:w="1056"/>
      </w:tblGrid>
      <w:tr w:rsidR="00427D1C" w:rsidRPr="00427D1C" w:rsidTr="00427D1C">
        <w:trPr>
          <w:trHeight w:val="300"/>
          <w:jc w:val="center"/>
        </w:trPr>
        <w:tc>
          <w:tcPr>
            <w:tcW w:w="702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27D1C" w:rsidRPr="00427D1C" w:rsidRDefault="00427D1C" w:rsidP="00427D1C">
            <w:pPr>
              <w:jc w:val="center"/>
              <w:rPr>
                <w:rFonts w:ascii="Calibri" w:eastAsia="Times New Roman" w:hAnsi="Calibri" w:cs="Calibri"/>
                <w:b/>
                <w:bCs/>
                <w:color w:val="FFFFFF"/>
                <w:sz w:val="20"/>
                <w:szCs w:val="20"/>
                <w:lang w:val="es-MX" w:eastAsia="es-MX"/>
              </w:rPr>
            </w:pPr>
            <w:r w:rsidRPr="00427D1C">
              <w:rPr>
                <w:rFonts w:ascii="Calibri" w:eastAsia="Times New Roman" w:hAnsi="Calibri" w:cs="Calibri"/>
                <w:b/>
                <w:bCs/>
                <w:color w:val="FFFFFF"/>
                <w:sz w:val="20"/>
                <w:szCs w:val="20"/>
                <w:lang w:val="es-MX" w:eastAsia="es-MX"/>
              </w:rPr>
              <w:t xml:space="preserve">TARIFA EN USD POR PERSONA </w:t>
            </w:r>
          </w:p>
        </w:tc>
      </w:tr>
      <w:tr w:rsidR="00427D1C" w:rsidRPr="00427D1C" w:rsidTr="00427D1C">
        <w:trPr>
          <w:trHeight w:val="300"/>
          <w:jc w:val="center"/>
        </w:trPr>
        <w:tc>
          <w:tcPr>
            <w:tcW w:w="70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 xml:space="preserve">SERVICIOS TERRESTRES Y VUELOS            </w:t>
            </w:r>
            <w:proofErr w:type="gramStart"/>
            <w:r w:rsidRPr="00427D1C">
              <w:rPr>
                <w:rFonts w:ascii="Calibri" w:eastAsia="Times New Roman" w:hAnsi="Calibri" w:cs="Calibri"/>
                <w:b/>
                <w:bCs/>
                <w:sz w:val="20"/>
                <w:szCs w:val="20"/>
                <w:lang w:val="es-MX" w:eastAsia="es-MX"/>
              </w:rPr>
              <w:t xml:space="preserve">   (</w:t>
            </w:r>
            <w:proofErr w:type="gramEnd"/>
            <w:r w:rsidRPr="00427D1C">
              <w:rPr>
                <w:rFonts w:ascii="Calibri" w:eastAsia="Times New Roman" w:hAnsi="Calibri" w:cs="Calibri"/>
                <w:b/>
                <w:bCs/>
                <w:sz w:val="20"/>
                <w:szCs w:val="20"/>
                <w:lang w:val="es-MX" w:eastAsia="es-MX"/>
              </w:rPr>
              <w:t xml:space="preserve">MÍNIMO 2 PASAJEROS) </w:t>
            </w:r>
          </w:p>
        </w:tc>
      </w:tr>
      <w:tr w:rsidR="00427D1C" w:rsidRPr="00427D1C" w:rsidTr="00427D1C">
        <w:trPr>
          <w:trHeight w:val="290"/>
          <w:jc w:val="center"/>
        </w:trPr>
        <w:tc>
          <w:tcPr>
            <w:tcW w:w="3742" w:type="dxa"/>
            <w:tcBorders>
              <w:top w:val="nil"/>
              <w:left w:val="single" w:sz="8" w:space="0" w:color="auto"/>
              <w:bottom w:val="nil"/>
              <w:right w:val="single" w:sz="4" w:space="0" w:color="auto"/>
            </w:tcBorders>
            <w:shd w:val="clear" w:color="FFFFCC" w:fill="000000"/>
            <w:noWrap/>
            <w:vAlign w:val="bottom"/>
            <w:hideMark/>
          </w:tcPr>
          <w:p w:rsidR="00427D1C" w:rsidRPr="00427D1C" w:rsidRDefault="00427D1C" w:rsidP="00427D1C">
            <w:pPr>
              <w:rPr>
                <w:rFonts w:ascii="Calibri" w:eastAsia="Times New Roman" w:hAnsi="Calibri" w:cs="Calibri"/>
                <w:b/>
                <w:bCs/>
                <w:color w:val="FFFFFF"/>
                <w:sz w:val="20"/>
                <w:szCs w:val="20"/>
                <w:lang w:val="es-MX" w:eastAsia="es-MX"/>
              </w:rPr>
            </w:pPr>
            <w:r w:rsidRPr="00427D1C">
              <w:rPr>
                <w:rFonts w:ascii="Calibri" w:eastAsia="Times New Roman" w:hAnsi="Calibri" w:cs="Calibri"/>
                <w:b/>
                <w:bCs/>
                <w:color w:val="FFFFFF"/>
                <w:sz w:val="20"/>
                <w:szCs w:val="20"/>
                <w:lang w:val="es-MX" w:eastAsia="es-MX"/>
              </w:rPr>
              <w:t xml:space="preserve">18 </w:t>
            </w:r>
            <w:proofErr w:type="gramStart"/>
            <w:r w:rsidRPr="00427D1C">
              <w:rPr>
                <w:rFonts w:ascii="Calibri" w:eastAsia="Times New Roman" w:hAnsi="Calibri" w:cs="Calibri"/>
                <w:b/>
                <w:bCs/>
                <w:color w:val="FFFFFF"/>
                <w:sz w:val="20"/>
                <w:szCs w:val="20"/>
                <w:lang w:val="es-MX" w:eastAsia="es-MX"/>
              </w:rPr>
              <w:t>Abril</w:t>
            </w:r>
            <w:proofErr w:type="gramEnd"/>
            <w:r w:rsidRPr="00427D1C">
              <w:rPr>
                <w:rFonts w:ascii="Calibri" w:eastAsia="Times New Roman" w:hAnsi="Calibri" w:cs="Calibri"/>
                <w:b/>
                <w:bCs/>
                <w:color w:val="FFFFFF"/>
                <w:sz w:val="20"/>
                <w:szCs w:val="20"/>
                <w:lang w:val="es-MX" w:eastAsia="es-MX"/>
              </w:rPr>
              <w:t xml:space="preserve"> al 31 </w:t>
            </w:r>
            <w:proofErr w:type="gramStart"/>
            <w:r w:rsidRPr="00427D1C">
              <w:rPr>
                <w:rFonts w:ascii="Calibri" w:eastAsia="Times New Roman" w:hAnsi="Calibri" w:cs="Calibri"/>
                <w:b/>
                <w:bCs/>
                <w:color w:val="FFFFFF"/>
                <w:sz w:val="20"/>
                <w:szCs w:val="20"/>
                <w:lang w:val="es-MX" w:eastAsia="es-MX"/>
              </w:rPr>
              <w:t>Octubre</w:t>
            </w:r>
            <w:proofErr w:type="gramEnd"/>
            <w:r w:rsidRPr="00427D1C">
              <w:rPr>
                <w:rFonts w:ascii="Calibri" w:eastAsia="Times New Roman" w:hAnsi="Calibri" w:cs="Calibri"/>
                <w:b/>
                <w:bCs/>
                <w:color w:val="FFFFFF"/>
                <w:sz w:val="20"/>
                <w:szCs w:val="20"/>
                <w:lang w:val="es-MX" w:eastAsia="es-MX"/>
              </w:rPr>
              <w:t xml:space="preserve"> 2026 </w:t>
            </w:r>
          </w:p>
        </w:tc>
        <w:tc>
          <w:tcPr>
            <w:tcW w:w="932" w:type="dxa"/>
            <w:tcBorders>
              <w:top w:val="nil"/>
              <w:left w:val="nil"/>
              <w:bottom w:val="nil"/>
              <w:right w:val="single" w:sz="4" w:space="0" w:color="auto"/>
            </w:tcBorders>
            <w:shd w:val="clear" w:color="FFFFCC" w:fill="000000"/>
            <w:noWrap/>
            <w:vAlign w:val="bottom"/>
            <w:hideMark/>
          </w:tcPr>
          <w:p w:rsidR="00427D1C" w:rsidRPr="00427D1C" w:rsidRDefault="00427D1C" w:rsidP="00427D1C">
            <w:pPr>
              <w:jc w:val="center"/>
              <w:rPr>
                <w:rFonts w:ascii="Calibri" w:eastAsia="Times New Roman" w:hAnsi="Calibri" w:cs="Calibri"/>
                <w:b/>
                <w:bCs/>
                <w:color w:val="FFFFFF"/>
                <w:sz w:val="20"/>
                <w:szCs w:val="20"/>
                <w:lang w:val="es-MX" w:eastAsia="es-MX"/>
              </w:rPr>
            </w:pPr>
            <w:r w:rsidRPr="00427D1C">
              <w:rPr>
                <w:rFonts w:ascii="Calibri" w:eastAsia="Times New Roman" w:hAnsi="Calibri" w:cs="Calibri"/>
                <w:b/>
                <w:bCs/>
                <w:color w:val="FFFFFF"/>
                <w:sz w:val="20"/>
                <w:szCs w:val="20"/>
                <w:lang w:val="es-MX" w:eastAsia="es-MX"/>
              </w:rPr>
              <w:t xml:space="preserve">DOBLE </w:t>
            </w:r>
          </w:p>
        </w:tc>
        <w:tc>
          <w:tcPr>
            <w:tcW w:w="1290" w:type="dxa"/>
            <w:tcBorders>
              <w:top w:val="nil"/>
              <w:left w:val="nil"/>
              <w:bottom w:val="nil"/>
              <w:right w:val="nil"/>
            </w:tcBorders>
            <w:shd w:val="clear" w:color="FFFFCC" w:fill="000000"/>
            <w:noWrap/>
            <w:vAlign w:val="bottom"/>
            <w:hideMark/>
          </w:tcPr>
          <w:p w:rsidR="00427D1C" w:rsidRPr="00427D1C" w:rsidRDefault="00427D1C" w:rsidP="00427D1C">
            <w:pPr>
              <w:jc w:val="center"/>
              <w:rPr>
                <w:rFonts w:ascii="Calibri" w:eastAsia="Times New Roman" w:hAnsi="Calibri" w:cs="Calibri"/>
                <w:b/>
                <w:bCs/>
                <w:color w:val="FFFFFF"/>
                <w:sz w:val="20"/>
                <w:szCs w:val="20"/>
                <w:lang w:val="es-MX" w:eastAsia="es-MX"/>
              </w:rPr>
            </w:pPr>
            <w:r w:rsidRPr="00427D1C">
              <w:rPr>
                <w:rFonts w:ascii="Calibri" w:eastAsia="Times New Roman" w:hAnsi="Calibri" w:cs="Calibri"/>
                <w:b/>
                <w:bCs/>
                <w:color w:val="FFFFFF"/>
                <w:sz w:val="20"/>
                <w:szCs w:val="20"/>
                <w:lang w:val="es-MX" w:eastAsia="es-MX"/>
              </w:rPr>
              <w:t>SENCILLA</w:t>
            </w:r>
          </w:p>
        </w:tc>
        <w:tc>
          <w:tcPr>
            <w:tcW w:w="1056" w:type="dxa"/>
            <w:tcBorders>
              <w:top w:val="nil"/>
              <w:left w:val="single" w:sz="4" w:space="0" w:color="auto"/>
              <w:bottom w:val="nil"/>
              <w:right w:val="single" w:sz="8" w:space="0" w:color="auto"/>
            </w:tcBorders>
            <w:shd w:val="clear" w:color="FFFFCC" w:fill="000000"/>
            <w:noWrap/>
            <w:vAlign w:val="bottom"/>
            <w:hideMark/>
          </w:tcPr>
          <w:p w:rsidR="00427D1C" w:rsidRPr="00427D1C" w:rsidRDefault="00427D1C" w:rsidP="00427D1C">
            <w:pPr>
              <w:jc w:val="center"/>
              <w:rPr>
                <w:rFonts w:ascii="Calibri" w:eastAsia="Times New Roman" w:hAnsi="Calibri" w:cs="Calibri"/>
                <w:b/>
                <w:bCs/>
                <w:color w:val="FFFFFF"/>
                <w:sz w:val="20"/>
                <w:szCs w:val="20"/>
                <w:lang w:val="es-MX" w:eastAsia="es-MX"/>
              </w:rPr>
            </w:pPr>
            <w:r w:rsidRPr="00427D1C">
              <w:rPr>
                <w:rFonts w:ascii="Calibri" w:eastAsia="Times New Roman" w:hAnsi="Calibri" w:cs="Calibri"/>
                <w:b/>
                <w:bCs/>
                <w:color w:val="FFFFFF"/>
                <w:sz w:val="20"/>
                <w:szCs w:val="20"/>
                <w:lang w:val="es-MX" w:eastAsia="es-MX"/>
              </w:rPr>
              <w:t>MNR -7</w:t>
            </w:r>
          </w:p>
        </w:tc>
      </w:tr>
      <w:tr w:rsidR="00427D1C" w:rsidRPr="00427D1C" w:rsidTr="00427D1C">
        <w:trPr>
          <w:trHeight w:val="290"/>
          <w:jc w:val="center"/>
        </w:trPr>
        <w:tc>
          <w:tcPr>
            <w:tcW w:w="374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27D1C" w:rsidRPr="00427D1C" w:rsidRDefault="00427D1C" w:rsidP="00427D1C">
            <w:pP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TURISTA</w:t>
            </w:r>
          </w:p>
        </w:tc>
        <w:tc>
          <w:tcPr>
            <w:tcW w:w="932" w:type="dxa"/>
            <w:tcBorders>
              <w:top w:val="single" w:sz="4" w:space="0" w:color="auto"/>
              <w:left w:val="nil"/>
              <w:bottom w:val="nil"/>
              <w:right w:val="single" w:sz="4" w:space="0" w:color="auto"/>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2411</w:t>
            </w:r>
          </w:p>
        </w:tc>
        <w:tc>
          <w:tcPr>
            <w:tcW w:w="1290" w:type="dxa"/>
            <w:tcBorders>
              <w:top w:val="single" w:sz="4" w:space="0" w:color="auto"/>
              <w:left w:val="nil"/>
              <w:bottom w:val="single" w:sz="4" w:space="0" w:color="auto"/>
              <w:right w:val="single" w:sz="4" w:space="0" w:color="auto"/>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2984</w:t>
            </w:r>
          </w:p>
        </w:tc>
        <w:tc>
          <w:tcPr>
            <w:tcW w:w="1056" w:type="dxa"/>
            <w:tcBorders>
              <w:top w:val="single" w:sz="4" w:space="0" w:color="auto"/>
              <w:left w:val="nil"/>
              <w:bottom w:val="nil"/>
              <w:right w:val="single" w:sz="8" w:space="0" w:color="auto"/>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1983</w:t>
            </w:r>
          </w:p>
        </w:tc>
      </w:tr>
      <w:tr w:rsidR="00427D1C" w:rsidRPr="00427D1C" w:rsidTr="00427D1C">
        <w:trPr>
          <w:trHeight w:val="290"/>
          <w:jc w:val="center"/>
        </w:trPr>
        <w:tc>
          <w:tcPr>
            <w:tcW w:w="3742" w:type="dxa"/>
            <w:tcBorders>
              <w:top w:val="nil"/>
              <w:left w:val="single" w:sz="4" w:space="0" w:color="auto"/>
              <w:bottom w:val="single" w:sz="4" w:space="0" w:color="auto"/>
              <w:right w:val="single" w:sz="4" w:space="0" w:color="auto"/>
            </w:tcBorders>
            <w:shd w:val="clear" w:color="FFFFCC" w:fill="FFFF00"/>
            <w:noWrap/>
            <w:vAlign w:val="bottom"/>
            <w:hideMark/>
          </w:tcPr>
          <w:p w:rsidR="00427D1C" w:rsidRPr="00427D1C" w:rsidRDefault="00427D1C" w:rsidP="00427D1C">
            <w:pPr>
              <w:rPr>
                <w:rFonts w:ascii="Calibri" w:eastAsia="Times New Roman" w:hAnsi="Calibri" w:cs="Calibri"/>
                <w:b/>
                <w:bCs/>
                <w:i/>
                <w:iCs/>
                <w:sz w:val="20"/>
                <w:szCs w:val="20"/>
                <w:lang w:val="es-MX" w:eastAsia="es-MX"/>
              </w:rPr>
            </w:pPr>
            <w:r w:rsidRPr="00427D1C">
              <w:rPr>
                <w:rFonts w:ascii="Calibri" w:eastAsia="Times New Roman" w:hAnsi="Calibri" w:cs="Calibri"/>
                <w:b/>
                <w:bCs/>
                <w:i/>
                <w:iCs/>
                <w:sz w:val="20"/>
                <w:szCs w:val="20"/>
                <w:lang w:val="es-MX" w:eastAsia="es-MX"/>
              </w:rPr>
              <w:t>Impuestos</w:t>
            </w:r>
          </w:p>
        </w:tc>
        <w:tc>
          <w:tcPr>
            <w:tcW w:w="3278" w:type="dxa"/>
            <w:gridSpan w:val="3"/>
            <w:tcBorders>
              <w:top w:val="single" w:sz="4" w:space="0" w:color="auto"/>
              <w:left w:val="nil"/>
              <w:bottom w:val="single" w:sz="4" w:space="0" w:color="auto"/>
              <w:right w:val="single" w:sz="4" w:space="0" w:color="auto"/>
            </w:tcBorders>
            <w:shd w:val="clear" w:color="FFFFCC" w:fill="FFFF00"/>
            <w:noWrap/>
            <w:vAlign w:val="bottom"/>
            <w:hideMark/>
          </w:tcPr>
          <w:p w:rsidR="00427D1C" w:rsidRPr="00427D1C" w:rsidRDefault="00427D1C" w:rsidP="00427D1C">
            <w:pPr>
              <w:jc w:val="center"/>
              <w:rPr>
                <w:rFonts w:ascii="Calibri" w:eastAsia="Times New Roman" w:hAnsi="Calibri" w:cs="Calibri"/>
                <w:b/>
                <w:bCs/>
                <w:i/>
                <w:iCs/>
                <w:sz w:val="20"/>
                <w:szCs w:val="20"/>
                <w:lang w:val="es-MX" w:eastAsia="es-MX"/>
              </w:rPr>
            </w:pPr>
            <w:r w:rsidRPr="00427D1C">
              <w:rPr>
                <w:rFonts w:ascii="Calibri" w:eastAsia="Times New Roman" w:hAnsi="Calibri" w:cs="Calibri"/>
                <w:b/>
                <w:bCs/>
                <w:i/>
                <w:iCs/>
                <w:sz w:val="20"/>
                <w:szCs w:val="20"/>
                <w:lang w:val="es-MX" w:eastAsia="es-MX"/>
              </w:rPr>
              <w:t>999</w:t>
            </w:r>
          </w:p>
        </w:tc>
      </w:tr>
      <w:tr w:rsidR="00427D1C" w:rsidRPr="00427D1C" w:rsidTr="00427D1C">
        <w:trPr>
          <w:trHeight w:val="300"/>
          <w:jc w:val="center"/>
        </w:trPr>
        <w:tc>
          <w:tcPr>
            <w:tcW w:w="3742" w:type="dxa"/>
            <w:tcBorders>
              <w:top w:val="nil"/>
              <w:left w:val="single" w:sz="8" w:space="0" w:color="auto"/>
              <w:bottom w:val="single" w:sz="8" w:space="0" w:color="auto"/>
              <w:right w:val="nil"/>
            </w:tcBorders>
            <w:shd w:val="clear" w:color="000000" w:fill="FFFFFF"/>
            <w:noWrap/>
            <w:vAlign w:val="bottom"/>
            <w:hideMark/>
          </w:tcPr>
          <w:p w:rsidR="00427D1C" w:rsidRPr="00427D1C" w:rsidRDefault="00427D1C" w:rsidP="00427D1C">
            <w:pPr>
              <w:rPr>
                <w:rFonts w:ascii="Calibri" w:eastAsia="Times New Roman" w:hAnsi="Calibri" w:cs="Calibri"/>
                <w:i/>
                <w:iCs/>
                <w:color w:val="FF0000"/>
                <w:sz w:val="20"/>
                <w:szCs w:val="20"/>
                <w:lang w:val="es-MX" w:eastAsia="es-MX"/>
              </w:rPr>
            </w:pPr>
            <w:proofErr w:type="spellStart"/>
            <w:r w:rsidRPr="00427D1C">
              <w:rPr>
                <w:rFonts w:ascii="Calibri" w:eastAsia="Times New Roman" w:hAnsi="Calibri" w:cs="Calibri"/>
                <w:i/>
                <w:iCs/>
                <w:color w:val="FF0000"/>
                <w:sz w:val="20"/>
                <w:szCs w:val="20"/>
                <w:lang w:val="es-MX" w:eastAsia="es-MX"/>
              </w:rPr>
              <w:t>Supl</w:t>
            </w:r>
            <w:proofErr w:type="spellEnd"/>
            <w:r w:rsidRPr="00427D1C">
              <w:rPr>
                <w:rFonts w:ascii="Calibri" w:eastAsia="Times New Roman" w:hAnsi="Calibri" w:cs="Calibri"/>
                <w:i/>
                <w:iCs/>
                <w:color w:val="FF0000"/>
                <w:sz w:val="20"/>
                <w:szCs w:val="20"/>
                <w:lang w:val="es-MX" w:eastAsia="es-MX"/>
              </w:rPr>
              <w:t xml:space="preserve">. 29 </w:t>
            </w:r>
            <w:proofErr w:type="gramStart"/>
            <w:r w:rsidRPr="00427D1C">
              <w:rPr>
                <w:rFonts w:ascii="Calibri" w:eastAsia="Times New Roman" w:hAnsi="Calibri" w:cs="Calibri"/>
                <w:i/>
                <w:iCs/>
                <w:color w:val="FF0000"/>
                <w:sz w:val="20"/>
                <w:szCs w:val="20"/>
                <w:lang w:val="es-MX" w:eastAsia="es-MX"/>
              </w:rPr>
              <w:t>Agosto</w:t>
            </w:r>
            <w:proofErr w:type="gramEnd"/>
            <w:r w:rsidRPr="00427D1C">
              <w:rPr>
                <w:rFonts w:ascii="Calibri" w:eastAsia="Times New Roman" w:hAnsi="Calibri" w:cs="Calibri"/>
                <w:i/>
                <w:iCs/>
                <w:color w:val="FF0000"/>
                <w:sz w:val="20"/>
                <w:szCs w:val="20"/>
                <w:lang w:val="es-MX" w:eastAsia="es-MX"/>
              </w:rPr>
              <w:t xml:space="preserve"> 2026</w:t>
            </w:r>
          </w:p>
        </w:tc>
        <w:tc>
          <w:tcPr>
            <w:tcW w:w="932" w:type="dxa"/>
            <w:tcBorders>
              <w:top w:val="nil"/>
              <w:left w:val="single" w:sz="4" w:space="0" w:color="auto"/>
              <w:bottom w:val="single" w:sz="8" w:space="0" w:color="auto"/>
              <w:right w:val="single" w:sz="4" w:space="0" w:color="auto"/>
            </w:tcBorders>
            <w:shd w:val="clear" w:color="000000" w:fill="FFFFFF"/>
            <w:noWrap/>
            <w:vAlign w:val="bottom"/>
            <w:hideMark/>
          </w:tcPr>
          <w:p w:rsidR="00427D1C" w:rsidRPr="00427D1C" w:rsidRDefault="00427D1C" w:rsidP="00427D1C">
            <w:pPr>
              <w:jc w:val="center"/>
              <w:rPr>
                <w:rFonts w:ascii="Calibri" w:eastAsia="Times New Roman" w:hAnsi="Calibri" w:cs="Calibri"/>
                <w:i/>
                <w:iCs/>
                <w:color w:val="FF0000"/>
                <w:sz w:val="20"/>
                <w:szCs w:val="20"/>
                <w:lang w:val="es-MX" w:eastAsia="es-MX"/>
              </w:rPr>
            </w:pPr>
            <w:r w:rsidRPr="00427D1C">
              <w:rPr>
                <w:rFonts w:ascii="Calibri" w:eastAsia="Times New Roman" w:hAnsi="Calibri" w:cs="Calibri"/>
                <w:i/>
                <w:iCs/>
                <w:color w:val="FF0000"/>
                <w:sz w:val="20"/>
                <w:szCs w:val="20"/>
                <w:lang w:val="es-MX" w:eastAsia="es-MX"/>
              </w:rPr>
              <w:t>117</w:t>
            </w:r>
          </w:p>
        </w:tc>
        <w:tc>
          <w:tcPr>
            <w:tcW w:w="1290" w:type="dxa"/>
            <w:tcBorders>
              <w:top w:val="nil"/>
              <w:left w:val="nil"/>
              <w:bottom w:val="single" w:sz="8" w:space="0" w:color="auto"/>
              <w:right w:val="single" w:sz="4" w:space="0" w:color="auto"/>
            </w:tcBorders>
            <w:shd w:val="clear" w:color="000000" w:fill="FFFFFF"/>
            <w:noWrap/>
            <w:vAlign w:val="bottom"/>
            <w:hideMark/>
          </w:tcPr>
          <w:p w:rsidR="00427D1C" w:rsidRPr="00427D1C" w:rsidRDefault="00427D1C" w:rsidP="00427D1C">
            <w:pPr>
              <w:jc w:val="center"/>
              <w:rPr>
                <w:rFonts w:ascii="Calibri" w:eastAsia="Times New Roman" w:hAnsi="Calibri" w:cs="Calibri"/>
                <w:color w:val="FF0000"/>
                <w:sz w:val="20"/>
                <w:szCs w:val="20"/>
                <w:lang w:val="es-MX" w:eastAsia="es-MX"/>
              </w:rPr>
            </w:pPr>
            <w:r w:rsidRPr="00427D1C">
              <w:rPr>
                <w:rFonts w:ascii="Calibri" w:eastAsia="Times New Roman" w:hAnsi="Calibri" w:cs="Calibri"/>
                <w:color w:val="FF0000"/>
                <w:sz w:val="20"/>
                <w:szCs w:val="20"/>
                <w:lang w:val="es-MX" w:eastAsia="es-MX"/>
              </w:rPr>
              <w:t>562</w:t>
            </w:r>
          </w:p>
        </w:tc>
        <w:tc>
          <w:tcPr>
            <w:tcW w:w="1056" w:type="dxa"/>
            <w:tcBorders>
              <w:top w:val="nil"/>
              <w:left w:val="nil"/>
              <w:bottom w:val="single" w:sz="8" w:space="0" w:color="auto"/>
              <w:right w:val="single" w:sz="4" w:space="0" w:color="auto"/>
            </w:tcBorders>
            <w:shd w:val="clear" w:color="000000" w:fill="FFFFFF"/>
            <w:noWrap/>
            <w:vAlign w:val="bottom"/>
            <w:hideMark/>
          </w:tcPr>
          <w:p w:rsidR="00427D1C" w:rsidRPr="00427D1C" w:rsidRDefault="00427D1C" w:rsidP="00427D1C">
            <w:pPr>
              <w:jc w:val="center"/>
              <w:rPr>
                <w:rFonts w:ascii="Calibri" w:eastAsia="Times New Roman" w:hAnsi="Calibri" w:cs="Calibri"/>
                <w:color w:val="FF0000"/>
                <w:sz w:val="20"/>
                <w:szCs w:val="20"/>
                <w:lang w:val="es-MX" w:eastAsia="es-MX"/>
              </w:rPr>
            </w:pPr>
            <w:r w:rsidRPr="00427D1C">
              <w:rPr>
                <w:rFonts w:ascii="Calibri" w:eastAsia="Times New Roman" w:hAnsi="Calibri" w:cs="Calibri"/>
                <w:color w:val="FF0000"/>
                <w:sz w:val="20"/>
                <w:szCs w:val="20"/>
                <w:lang w:val="es-MX" w:eastAsia="es-MX"/>
              </w:rPr>
              <w:t>94</w:t>
            </w:r>
          </w:p>
        </w:tc>
      </w:tr>
      <w:tr w:rsidR="00427D1C" w:rsidRPr="00427D1C" w:rsidTr="00427D1C">
        <w:trPr>
          <w:trHeight w:val="290"/>
          <w:jc w:val="center"/>
        </w:trPr>
        <w:tc>
          <w:tcPr>
            <w:tcW w:w="70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 xml:space="preserve">TARIFAS SUJETAS A DISPONIBILIDAD Y CAMBIO SIN PREVIO AVISO </w:t>
            </w:r>
          </w:p>
        </w:tc>
      </w:tr>
      <w:tr w:rsidR="00427D1C" w:rsidRPr="00427D1C" w:rsidTr="00427D1C">
        <w:trPr>
          <w:trHeight w:val="300"/>
          <w:jc w:val="center"/>
        </w:trPr>
        <w:tc>
          <w:tcPr>
            <w:tcW w:w="70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27D1C" w:rsidRPr="00427D1C" w:rsidRDefault="00427D1C" w:rsidP="00427D1C">
            <w:pPr>
              <w:jc w:val="center"/>
              <w:rPr>
                <w:rFonts w:ascii="Calibri" w:eastAsia="Times New Roman" w:hAnsi="Calibri" w:cs="Calibri"/>
                <w:b/>
                <w:bCs/>
                <w:sz w:val="20"/>
                <w:szCs w:val="20"/>
                <w:lang w:val="es-MX" w:eastAsia="es-MX"/>
              </w:rPr>
            </w:pPr>
            <w:r w:rsidRPr="00427D1C">
              <w:rPr>
                <w:rFonts w:ascii="Calibri" w:eastAsia="Times New Roman" w:hAnsi="Calibri" w:cs="Calibri"/>
                <w:b/>
                <w:bCs/>
                <w:sz w:val="20"/>
                <w:szCs w:val="20"/>
                <w:lang w:val="es-MX" w:eastAsia="es-MX"/>
              </w:rPr>
              <w:t>CONSULTAR SUPLEMENTO PARA SEMANA SANTA, VERANO, NAVIDAD Y FIN DE AÑO</w:t>
            </w:r>
          </w:p>
        </w:tc>
      </w:tr>
    </w:tbl>
    <w:p w:rsidR="00427D1C" w:rsidRDefault="00427D1C" w:rsidP="00DF5D31">
      <w:pPr>
        <w:tabs>
          <w:tab w:val="left" w:pos="851"/>
        </w:tabs>
        <w:rPr>
          <w:rFonts w:ascii="Calibri" w:eastAsia="Calibri" w:hAnsi="Calibri" w:cs="Calibri"/>
          <w:b/>
          <w:color w:val="000000" w:themeColor="text1"/>
        </w:rPr>
      </w:pPr>
    </w:p>
    <w:tbl>
      <w:tblPr>
        <w:tblW w:w="5235" w:type="dxa"/>
        <w:jc w:val="center"/>
        <w:tblCellMar>
          <w:left w:w="70" w:type="dxa"/>
          <w:right w:w="70" w:type="dxa"/>
        </w:tblCellMar>
        <w:tblLook w:val="04A0" w:firstRow="1" w:lastRow="0" w:firstColumn="1" w:lastColumn="0" w:noHBand="0" w:noVBand="1"/>
      </w:tblPr>
      <w:tblGrid>
        <w:gridCol w:w="1080"/>
        <w:gridCol w:w="1100"/>
        <w:gridCol w:w="3055"/>
      </w:tblGrid>
      <w:tr w:rsidR="005A1696" w:rsidRPr="005A1696" w:rsidTr="005A1696">
        <w:trPr>
          <w:trHeight w:val="300"/>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HOTELES PREVISTOS O SIMILARES </w:t>
            </w:r>
          </w:p>
        </w:tc>
      </w:tr>
      <w:tr w:rsidR="005A1696" w:rsidRPr="005A1696" w:rsidTr="005A1696">
        <w:trPr>
          <w:trHeight w:val="270"/>
          <w:jc w:val="center"/>
        </w:trPr>
        <w:tc>
          <w:tcPr>
            <w:tcW w:w="1080" w:type="dxa"/>
            <w:tcBorders>
              <w:top w:val="nil"/>
              <w:left w:val="single" w:sz="8" w:space="0" w:color="auto"/>
              <w:bottom w:val="nil"/>
              <w:right w:val="single" w:sz="8" w:space="0" w:color="auto"/>
            </w:tcBorders>
            <w:shd w:val="clear" w:color="000000" w:fill="000000"/>
            <w:noWrap/>
            <w:vAlign w:val="center"/>
            <w:hideMark/>
          </w:tcPr>
          <w:p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Categoría</w:t>
            </w:r>
          </w:p>
        </w:tc>
        <w:tc>
          <w:tcPr>
            <w:tcW w:w="1100" w:type="dxa"/>
            <w:tcBorders>
              <w:top w:val="nil"/>
              <w:left w:val="nil"/>
              <w:bottom w:val="nil"/>
              <w:right w:val="single" w:sz="8" w:space="0" w:color="auto"/>
            </w:tcBorders>
            <w:shd w:val="clear" w:color="000000" w:fill="000000"/>
            <w:noWrap/>
            <w:vAlign w:val="center"/>
            <w:hideMark/>
          </w:tcPr>
          <w:p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Ciudad </w:t>
            </w:r>
          </w:p>
        </w:tc>
        <w:tc>
          <w:tcPr>
            <w:tcW w:w="3055" w:type="dxa"/>
            <w:tcBorders>
              <w:top w:val="nil"/>
              <w:left w:val="nil"/>
              <w:bottom w:val="nil"/>
              <w:right w:val="single" w:sz="8" w:space="0" w:color="auto"/>
            </w:tcBorders>
            <w:shd w:val="clear" w:color="000000" w:fill="000000"/>
            <w:noWrap/>
            <w:vAlign w:val="center"/>
            <w:hideMark/>
          </w:tcPr>
          <w:p w:rsidR="005A1696" w:rsidRPr="005A1696" w:rsidRDefault="005A1696" w:rsidP="005A1696">
            <w:pPr>
              <w:jc w:val="center"/>
              <w:rPr>
                <w:rFonts w:ascii="Calibri" w:eastAsia="Times New Roman" w:hAnsi="Calibri" w:cs="Calibri"/>
                <w:b/>
                <w:bCs/>
                <w:color w:val="FFFFFF"/>
                <w:sz w:val="20"/>
                <w:szCs w:val="20"/>
                <w:lang w:val="es-MX" w:eastAsia="es-MX"/>
              </w:rPr>
            </w:pPr>
            <w:r w:rsidRPr="005A1696">
              <w:rPr>
                <w:rFonts w:ascii="Calibri" w:eastAsia="Times New Roman" w:hAnsi="Calibri" w:cs="Calibri"/>
                <w:b/>
                <w:bCs/>
                <w:color w:val="FFFFFF"/>
                <w:sz w:val="20"/>
                <w:szCs w:val="20"/>
                <w:lang w:val="es-MX" w:eastAsia="es-MX"/>
              </w:rPr>
              <w:t xml:space="preserve">Hotel </w:t>
            </w:r>
          </w:p>
        </w:tc>
      </w:tr>
      <w:tr w:rsidR="005A1696" w:rsidRPr="005A1696" w:rsidTr="005A1696">
        <w:trPr>
          <w:trHeight w:val="300"/>
          <w:jc w:val="center"/>
        </w:trPr>
        <w:tc>
          <w:tcPr>
            <w:tcW w:w="1080" w:type="dxa"/>
            <w:vMerge w:val="restart"/>
            <w:tcBorders>
              <w:top w:val="single" w:sz="8" w:space="0" w:color="auto"/>
              <w:left w:val="single" w:sz="8" w:space="0" w:color="auto"/>
              <w:bottom w:val="single" w:sz="8" w:space="0" w:color="000000"/>
              <w:right w:val="single" w:sz="8" w:space="0" w:color="auto"/>
            </w:tcBorders>
            <w:noWrap/>
            <w:vAlign w:val="center"/>
            <w:hideMark/>
          </w:tcPr>
          <w:p w:rsidR="005A1696" w:rsidRPr="005A1696" w:rsidRDefault="00D00201" w:rsidP="005A1696">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TURISTA</w:t>
            </w:r>
          </w:p>
        </w:tc>
        <w:tc>
          <w:tcPr>
            <w:tcW w:w="1100" w:type="dxa"/>
            <w:tcBorders>
              <w:top w:val="nil"/>
              <w:left w:val="nil"/>
              <w:bottom w:val="nil"/>
              <w:right w:val="nil"/>
            </w:tcBorders>
            <w:noWrap/>
            <w:vAlign w:val="bottom"/>
            <w:hideMark/>
          </w:tcPr>
          <w:p w:rsidR="005A1696" w:rsidRPr="005A1696" w:rsidRDefault="005A1696" w:rsidP="005A1696">
            <w:pPr>
              <w:rPr>
                <w:rFonts w:ascii="Calibri" w:eastAsia="Times New Roman" w:hAnsi="Calibri" w:cs="Calibri"/>
                <w:b/>
                <w:bCs/>
                <w:color w:val="000000"/>
                <w:sz w:val="20"/>
                <w:szCs w:val="20"/>
                <w:lang w:val="es-MX" w:eastAsia="es-MX"/>
              </w:rPr>
            </w:pPr>
            <w:r w:rsidRPr="005A1696">
              <w:rPr>
                <w:rFonts w:ascii="Calibri" w:eastAsia="Times New Roman" w:hAnsi="Calibri" w:cs="Calibri"/>
                <w:b/>
                <w:bCs/>
                <w:color w:val="000000"/>
                <w:sz w:val="20"/>
                <w:szCs w:val="20"/>
                <w:lang w:val="es-MX" w:eastAsia="es-MX"/>
              </w:rPr>
              <w:t>Madrid</w:t>
            </w:r>
          </w:p>
        </w:tc>
        <w:tc>
          <w:tcPr>
            <w:tcW w:w="3055" w:type="dxa"/>
            <w:tcBorders>
              <w:top w:val="nil"/>
              <w:left w:val="single" w:sz="8" w:space="0" w:color="auto"/>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Madrid Alcala</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nil"/>
            </w:tcBorders>
            <w:noWrap/>
            <w:vAlign w:val="bottom"/>
            <w:hideMark/>
          </w:tcPr>
          <w:p w:rsidR="005A1696" w:rsidRPr="005A1696" w:rsidRDefault="005A1696" w:rsidP="005A1696">
            <w:pPr>
              <w:rPr>
                <w:rFonts w:ascii="Calibri" w:eastAsia="Times New Roman" w:hAnsi="Calibri" w:cs="Calibri"/>
                <w:b/>
                <w:bCs/>
                <w:color w:val="000000"/>
                <w:sz w:val="20"/>
                <w:szCs w:val="20"/>
                <w:lang w:val="es-MX" w:eastAsia="es-MX"/>
              </w:rPr>
            </w:pPr>
            <w:r w:rsidRPr="005A1696">
              <w:rPr>
                <w:rFonts w:ascii="Calibri" w:eastAsia="Times New Roman" w:hAnsi="Calibri" w:cs="Calibri"/>
                <w:b/>
                <w:bCs/>
                <w:color w:val="000000"/>
                <w:sz w:val="20"/>
                <w:szCs w:val="20"/>
                <w:lang w:val="es-MX" w:eastAsia="es-MX"/>
              </w:rPr>
              <w:t>Lourdes</w:t>
            </w:r>
          </w:p>
        </w:tc>
        <w:tc>
          <w:tcPr>
            <w:tcW w:w="3055" w:type="dxa"/>
            <w:tcBorders>
              <w:top w:val="nil"/>
              <w:left w:val="single" w:sz="8" w:space="0" w:color="auto"/>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Lourdes</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Orleans</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Ibis Orleans Centre Foch</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París</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B&amp;B Paris Italie Porte de Choisy</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Zúrich</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proofErr w:type="spellStart"/>
            <w:r w:rsidRPr="005A1696">
              <w:rPr>
                <w:rFonts w:ascii="Calibri" w:eastAsia="Times New Roman" w:hAnsi="Calibri" w:cs="Calibri"/>
                <w:color w:val="000000"/>
                <w:sz w:val="20"/>
                <w:szCs w:val="20"/>
                <w:lang w:val="es-MX" w:eastAsia="es-MX"/>
              </w:rPr>
              <w:t>Thessoni</w:t>
            </w:r>
            <w:proofErr w:type="spellEnd"/>
            <w:r w:rsidRPr="005A1696">
              <w:rPr>
                <w:rFonts w:ascii="Calibri" w:eastAsia="Times New Roman" w:hAnsi="Calibri" w:cs="Calibri"/>
                <w:color w:val="000000"/>
                <w:sz w:val="20"/>
                <w:szCs w:val="20"/>
                <w:lang w:val="es-MX" w:eastAsia="es-MX"/>
              </w:rPr>
              <w:t xml:space="preserve"> </w:t>
            </w:r>
            <w:proofErr w:type="spellStart"/>
            <w:r w:rsidRPr="005A1696">
              <w:rPr>
                <w:rFonts w:ascii="Calibri" w:eastAsia="Times New Roman" w:hAnsi="Calibri" w:cs="Calibri"/>
                <w:color w:val="000000"/>
                <w:sz w:val="20"/>
                <w:szCs w:val="20"/>
                <w:lang w:val="es-MX" w:eastAsia="es-MX"/>
              </w:rPr>
              <w:t>Classic</w:t>
            </w:r>
            <w:proofErr w:type="spellEnd"/>
            <w:r w:rsidRPr="005A1696">
              <w:rPr>
                <w:rFonts w:ascii="Calibri" w:eastAsia="Times New Roman" w:hAnsi="Calibri" w:cs="Calibri"/>
                <w:color w:val="000000"/>
                <w:sz w:val="20"/>
                <w:szCs w:val="20"/>
                <w:lang w:val="es-MX" w:eastAsia="es-MX"/>
              </w:rPr>
              <w:t xml:space="preserve"> Zurich</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Venecia</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LH Hotel Sirio Venice (Mestre)</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Florencia</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B&amp;B Firenze City Center</w:t>
            </w:r>
          </w:p>
        </w:tc>
      </w:tr>
      <w:tr w:rsidR="005A1696" w:rsidRPr="005A1696" w:rsidTr="005A1696">
        <w:trPr>
          <w:trHeight w:val="29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Roma</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IH Roma 23</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nil"/>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Crucero</w:t>
            </w:r>
          </w:p>
        </w:tc>
        <w:tc>
          <w:tcPr>
            <w:tcW w:w="3055" w:type="dxa"/>
            <w:tcBorders>
              <w:top w:val="nil"/>
              <w:left w:val="nil"/>
              <w:bottom w:val="nil"/>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Grimaldi Lines</w:t>
            </w:r>
          </w:p>
        </w:tc>
      </w:tr>
      <w:tr w:rsidR="005A1696" w:rsidRPr="005A1696" w:rsidTr="005A1696">
        <w:trPr>
          <w:trHeight w:val="300"/>
          <w:jc w:val="center"/>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5A1696" w:rsidRPr="005A1696" w:rsidRDefault="005A1696" w:rsidP="005A1696">
            <w:pPr>
              <w:rPr>
                <w:rFonts w:ascii="Calibri" w:eastAsia="Times New Roman" w:hAnsi="Calibri" w:cs="Calibri"/>
                <w:b/>
                <w:bCs/>
                <w:sz w:val="20"/>
                <w:szCs w:val="20"/>
                <w:lang w:val="es-MX" w:eastAsia="es-MX"/>
              </w:rPr>
            </w:pPr>
          </w:p>
        </w:tc>
        <w:tc>
          <w:tcPr>
            <w:tcW w:w="1100" w:type="dxa"/>
            <w:tcBorders>
              <w:top w:val="nil"/>
              <w:left w:val="nil"/>
              <w:bottom w:val="single" w:sz="8" w:space="0" w:color="auto"/>
              <w:right w:val="single" w:sz="8" w:space="0" w:color="auto"/>
            </w:tcBorders>
            <w:noWrap/>
            <w:vAlign w:val="center"/>
            <w:hideMark/>
          </w:tcPr>
          <w:p w:rsidR="005A1696" w:rsidRPr="005A1696" w:rsidRDefault="005A1696" w:rsidP="005A1696">
            <w:pPr>
              <w:rPr>
                <w:rFonts w:ascii="Calibri" w:eastAsia="Times New Roman" w:hAnsi="Calibri" w:cs="Calibri"/>
                <w:b/>
                <w:bCs/>
                <w:sz w:val="20"/>
                <w:szCs w:val="20"/>
                <w:lang w:val="es-MX" w:eastAsia="es-MX"/>
              </w:rPr>
            </w:pPr>
            <w:r w:rsidRPr="005A1696">
              <w:rPr>
                <w:rFonts w:ascii="Calibri" w:eastAsia="Times New Roman" w:hAnsi="Calibri" w:cs="Calibri"/>
                <w:b/>
                <w:bCs/>
                <w:sz w:val="20"/>
                <w:szCs w:val="20"/>
                <w:lang w:val="es-MX" w:eastAsia="es-MX"/>
              </w:rPr>
              <w:t>Barcelona</w:t>
            </w:r>
          </w:p>
        </w:tc>
        <w:tc>
          <w:tcPr>
            <w:tcW w:w="3055" w:type="dxa"/>
            <w:tcBorders>
              <w:top w:val="nil"/>
              <w:left w:val="nil"/>
              <w:bottom w:val="single" w:sz="8" w:space="0" w:color="auto"/>
              <w:right w:val="single" w:sz="8" w:space="0" w:color="auto"/>
            </w:tcBorders>
            <w:hideMark/>
          </w:tcPr>
          <w:p w:rsidR="005A1696" w:rsidRPr="005A1696" w:rsidRDefault="005A1696" w:rsidP="005A1696">
            <w:pPr>
              <w:rPr>
                <w:rFonts w:ascii="Calibri" w:eastAsia="Times New Roman" w:hAnsi="Calibri" w:cs="Calibri"/>
                <w:color w:val="000000"/>
                <w:sz w:val="20"/>
                <w:szCs w:val="20"/>
                <w:lang w:val="es-MX" w:eastAsia="es-MX"/>
              </w:rPr>
            </w:pPr>
            <w:r w:rsidRPr="005A1696">
              <w:rPr>
                <w:rFonts w:ascii="Calibri" w:eastAsia="Times New Roman" w:hAnsi="Calibri" w:cs="Calibri"/>
                <w:color w:val="000000"/>
                <w:sz w:val="20"/>
                <w:szCs w:val="20"/>
                <w:lang w:val="es-MX" w:eastAsia="es-MX"/>
              </w:rPr>
              <w:t xml:space="preserve">Ibis </w:t>
            </w:r>
            <w:proofErr w:type="spellStart"/>
            <w:r w:rsidRPr="005A1696">
              <w:rPr>
                <w:rFonts w:ascii="Calibri" w:eastAsia="Times New Roman" w:hAnsi="Calibri" w:cs="Calibri"/>
                <w:color w:val="000000"/>
                <w:sz w:val="20"/>
                <w:szCs w:val="20"/>
                <w:lang w:val="es-MX" w:eastAsia="es-MX"/>
              </w:rPr>
              <w:t>Barecelona</w:t>
            </w:r>
            <w:proofErr w:type="spellEnd"/>
            <w:r w:rsidRPr="005A1696">
              <w:rPr>
                <w:rFonts w:ascii="Calibri" w:eastAsia="Times New Roman" w:hAnsi="Calibri" w:cs="Calibri"/>
                <w:color w:val="000000"/>
                <w:sz w:val="20"/>
                <w:szCs w:val="20"/>
                <w:lang w:val="es-MX" w:eastAsia="es-MX"/>
              </w:rPr>
              <w:t xml:space="preserve"> Meridiana</w:t>
            </w:r>
          </w:p>
        </w:tc>
      </w:tr>
    </w:tbl>
    <w:p w:rsidR="00230A44" w:rsidRDefault="00230A44" w:rsidP="00DF5D31">
      <w:pPr>
        <w:tabs>
          <w:tab w:val="left" w:pos="851"/>
        </w:tabs>
        <w:rPr>
          <w:rFonts w:ascii="Calibri" w:eastAsia="Calibri" w:hAnsi="Calibri" w:cs="Calibri"/>
          <w:b/>
          <w:color w:val="000000" w:themeColor="text1"/>
        </w:rPr>
      </w:pPr>
    </w:p>
    <w:p w:rsidR="00D00A3D"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427D1C" w:rsidRDefault="00427D1C" w:rsidP="00D00A3D">
      <w:pPr>
        <w:rPr>
          <w:rFonts w:ascii="Calibri" w:eastAsia="Calibri" w:hAnsi="Calibri" w:cs="Calibri"/>
          <w:b/>
          <w:color w:val="000000" w:themeColor="text1"/>
        </w:rPr>
      </w:pPr>
    </w:p>
    <w:p w:rsidR="00427D1C" w:rsidRPr="00427D1C" w:rsidRDefault="00427D1C" w:rsidP="00427D1C">
      <w:pPr>
        <w:jc w:val="center"/>
        <w:rPr>
          <w:rFonts w:ascii="Calibri" w:eastAsia="Calibri" w:hAnsi="Calibri" w:cs="Calibri"/>
          <w:b/>
          <w:color w:val="EE0000"/>
        </w:rPr>
      </w:pPr>
      <w:r w:rsidRPr="00427D1C">
        <w:rPr>
          <w:rFonts w:ascii="Calibri" w:eastAsia="Calibri" w:hAnsi="Calibri" w:cs="Calibri"/>
          <w:b/>
          <w:color w:val="EE0000"/>
          <w:highlight w:val="yellow"/>
        </w:rPr>
        <w:t>TARIFA SUJETA A CAMBIOS Y DISPONIBILIDAD HASTA EL MOMENTO DE LA RESERVA</w:t>
      </w:r>
    </w:p>
    <w:p w:rsidR="00427D1C" w:rsidRPr="00BC3FCB" w:rsidRDefault="00427D1C" w:rsidP="00D00A3D">
      <w:pPr>
        <w:rPr>
          <w:rFonts w:ascii="Calibri" w:eastAsia="Calibri" w:hAnsi="Calibri" w:cs="Calibri"/>
          <w:b/>
          <w:color w:val="000000" w:themeColor="text1"/>
        </w:rPr>
      </w:pP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C915A4">
      <w:pPr>
        <w:pStyle w:val="Prrafodelista"/>
        <w:numPr>
          <w:ilvl w:val="0"/>
          <w:numId w:val="2"/>
        </w:numPr>
        <w:tabs>
          <w:tab w:val="left" w:pos="851"/>
        </w:tabs>
        <w:spacing w:after="0"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Pueden terminar el circuito en Madrid o Barcelona según su elección con el mismo número de días y mismo precio</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Existen impuestos locales que se pagan directo en los aeropuertos, puede ser a la llegada o a la salida del destino. </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Algunos hoteles cobran un resort fee que el pasajero deberá pagar en destino.</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Los niños mayores de 7 años pagan como adulto. </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Pueden entrar solo tres personas solamente en la habitación, (3adt o 2adt +1mnr) </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u w:val="single"/>
        </w:rPr>
        <w:t>Tasas de acceso en el destino de Venecia: € 5 euros por persona por día (precios sujetos a cambios).</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rPr>
        <w:t xml:space="preserve">Este circuito </w:t>
      </w:r>
      <w:proofErr w:type="spellStart"/>
      <w:r w:rsidRPr="00C915A4">
        <w:rPr>
          <w:rFonts w:ascii="Calibri" w:hAnsi="Calibri" w:cs="Calibri"/>
          <w:sz w:val="20"/>
          <w:szCs w:val="20"/>
        </w:rPr>
        <w:t>esta</w:t>
      </w:r>
      <w:proofErr w:type="spellEnd"/>
      <w:r w:rsidRPr="00C915A4">
        <w:rPr>
          <w:rFonts w:ascii="Calibri" w:hAnsi="Calibri" w:cs="Calibri"/>
          <w:sz w:val="20"/>
          <w:szCs w:val="20"/>
        </w:rPr>
        <w:t xml:space="preserve"> dentro de la Municipalidad de Venecia, por tal motivo queda exento del pago mientras se registre el </w:t>
      </w:r>
      <w:proofErr w:type="spellStart"/>
      <w:r w:rsidRPr="00C915A4">
        <w:rPr>
          <w:rFonts w:ascii="Calibri" w:hAnsi="Calibri" w:cs="Calibri"/>
          <w:sz w:val="20"/>
          <w:szCs w:val="20"/>
        </w:rPr>
        <w:t>pasajerosen</w:t>
      </w:r>
      <w:proofErr w:type="spellEnd"/>
      <w:r w:rsidRPr="00C915A4">
        <w:rPr>
          <w:rFonts w:ascii="Calibri" w:hAnsi="Calibri" w:cs="Calibri"/>
          <w:sz w:val="20"/>
          <w:szCs w:val="20"/>
        </w:rPr>
        <w:t xml:space="preserve"> el siguiente </w:t>
      </w:r>
      <w:proofErr w:type="gramStart"/>
      <w:r w:rsidRPr="00C915A4">
        <w:rPr>
          <w:rFonts w:ascii="Calibri" w:hAnsi="Calibri" w:cs="Calibri"/>
          <w:sz w:val="20"/>
          <w:szCs w:val="20"/>
        </w:rPr>
        <w:t>link  (</w:t>
      </w:r>
      <w:proofErr w:type="gramEnd"/>
      <w:r w:rsidRPr="00C915A4">
        <w:rPr>
          <w:rFonts w:ascii="Calibri" w:hAnsi="Calibri" w:cs="Calibri"/>
          <w:sz w:val="20"/>
          <w:szCs w:val="20"/>
        </w:rPr>
        <w:t xml:space="preserve">5 días antes de su llegada a Venecia):  </w:t>
      </w:r>
      <w:r w:rsidRPr="00C915A4">
        <w:rPr>
          <w:rFonts w:ascii="Calibri" w:hAnsi="Calibri" w:cs="Calibri"/>
          <w:sz w:val="20"/>
          <w:szCs w:val="20"/>
          <w:u w:val="single"/>
        </w:rPr>
        <w:t>https://cda.comune.venezia.it/it/richiestaEsenzione,</w:t>
      </w:r>
      <w:r w:rsidRPr="00C915A4">
        <w:rPr>
          <w:rFonts w:ascii="Calibri" w:hAnsi="Calibri" w:cs="Calibri"/>
          <w:sz w:val="20"/>
          <w:szCs w:val="20"/>
        </w:rPr>
        <w:t xml:space="preserve"> y adquiera el comprobante de exención de pago el cual deberá llevar impreso o en su celular ya que podrá ser solicitado por las autoridades a su llegada a Venecia, la ausencia del comprobante de exención de pago supondrá multas. </w:t>
      </w:r>
    </w:p>
    <w:p w:rsidR="00C915A4" w:rsidRPr="00C915A4" w:rsidRDefault="00C915A4" w:rsidP="00C915A4">
      <w:pPr>
        <w:numPr>
          <w:ilvl w:val="0"/>
          <w:numId w:val="2"/>
        </w:numPr>
        <w:tabs>
          <w:tab w:val="left" w:pos="851"/>
        </w:tabs>
        <w:jc w:val="both"/>
        <w:rPr>
          <w:rFonts w:ascii="Calibri" w:hAnsi="Calibri" w:cs="Calibri"/>
          <w:sz w:val="20"/>
          <w:szCs w:val="20"/>
        </w:rPr>
      </w:pPr>
      <w:r w:rsidRPr="00C915A4">
        <w:rPr>
          <w:rFonts w:ascii="Calibri" w:hAnsi="Calibri" w:cs="Calibri"/>
          <w:sz w:val="20"/>
          <w:szCs w:val="20"/>
          <w:lang w:val="es-ES"/>
        </w:rPr>
        <w:t>Suplemento de Traslados en Sencilla: todas las reservas de pasajeros en acomodación sencilla </w:t>
      </w:r>
      <w:r w:rsidRPr="00C915A4">
        <w:rPr>
          <w:rFonts w:ascii="Calibri" w:hAnsi="Calibri" w:cs="Calibri"/>
          <w:i/>
          <w:iCs/>
          <w:sz w:val="20"/>
          <w:szCs w:val="20"/>
          <w:lang w:val="es-ES"/>
        </w:rPr>
        <w:t>(un (1) único pasajero viajando solo)</w:t>
      </w:r>
      <w:r w:rsidRPr="00C915A4">
        <w:rPr>
          <w:rFonts w:ascii="Calibri" w:hAnsi="Calibri" w:cs="Calibri"/>
          <w:sz w:val="20"/>
          <w:szCs w:val="20"/>
          <w:lang w:val="es-ES"/>
        </w:rPr>
        <w:t>, es decir, que no viajen en compañía de otros pasajeros en otras acomodaciones dentro del mismo localizador, aplica un suplemento por concepto de traslados (consultar precio, con ejecutivo).</w:t>
      </w:r>
    </w:p>
    <w:p w:rsidR="00E414E3" w:rsidRPr="009E71C1" w:rsidRDefault="00E414E3" w:rsidP="009E71C1">
      <w:pPr>
        <w:tabs>
          <w:tab w:val="left" w:pos="851"/>
        </w:tabs>
        <w:ind w:left="360"/>
        <w:jc w:val="both"/>
        <w:rPr>
          <w:rStyle w:val="Fuerte"/>
          <w:rFonts w:ascii="Calibri" w:hAnsi="Calibri" w:cs="Calibri"/>
          <w:sz w:val="20"/>
          <w:szCs w:val="20"/>
        </w:rPr>
      </w:pPr>
    </w:p>
    <w:p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34C3" w:rsidRDefault="007A34C3" w:rsidP="00A771DB">
      <w:r>
        <w:separator/>
      </w:r>
    </w:p>
  </w:endnote>
  <w:endnote w:type="continuationSeparator" w:id="0">
    <w:p w:rsidR="007A34C3" w:rsidRDefault="007A34C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34C3" w:rsidRDefault="007A34C3" w:rsidP="00A771DB">
      <w:r>
        <w:separator/>
      </w:r>
    </w:p>
  </w:footnote>
  <w:footnote w:type="continuationSeparator" w:id="0">
    <w:p w:rsidR="007A34C3" w:rsidRDefault="007A34C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16D7B"/>
    <w:rsid w:val="00037608"/>
    <w:rsid w:val="000478C7"/>
    <w:rsid w:val="00050994"/>
    <w:rsid w:val="00063804"/>
    <w:rsid w:val="00066A7D"/>
    <w:rsid w:val="000730ED"/>
    <w:rsid w:val="00076B77"/>
    <w:rsid w:val="000914BF"/>
    <w:rsid w:val="00092394"/>
    <w:rsid w:val="000A4029"/>
    <w:rsid w:val="000A4C28"/>
    <w:rsid w:val="000B1EF1"/>
    <w:rsid w:val="000B4202"/>
    <w:rsid w:val="000C51EB"/>
    <w:rsid w:val="000C7709"/>
    <w:rsid w:val="000D35B4"/>
    <w:rsid w:val="000D6765"/>
    <w:rsid w:val="000E2EA0"/>
    <w:rsid w:val="000E327B"/>
    <w:rsid w:val="000E7BAB"/>
    <w:rsid w:val="000F3E23"/>
    <w:rsid w:val="000F4A35"/>
    <w:rsid w:val="000F744D"/>
    <w:rsid w:val="000F75E0"/>
    <w:rsid w:val="00101F7B"/>
    <w:rsid w:val="00106059"/>
    <w:rsid w:val="001105DD"/>
    <w:rsid w:val="00110955"/>
    <w:rsid w:val="00112675"/>
    <w:rsid w:val="001138AF"/>
    <w:rsid w:val="001148D7"/>
    <w:rsid w:val="00126AAC"/>
    <w:rsid w:val="0013771E"/>
    <w:rsid w:val="00161AAF"/>
    <w:rsid w:val="00162E06"/>
    <w:rsid w:val="00167E01"/>
    <w:rsid w:val="00170B82"/>
    <w:rsid w:val="00182D95"/>
    <w:rsid w:val="00190A0B"/>
    <w:rsid w:val="00191636"/>
    <w:rsid w:val="001A1C04"/>
    <w:rsid w:val="001B3350"/>
    <w:rsid w:val="001B500F"/>
    <w:rsid w:val="001C73C0"/>
    <w:rsid w:val="001D1C56"/>
    <w:rsid w:val="001D56D7"/>
    <w:rsid w:val="001E087D"/>
    <w:rsid w:val="001E4D39"/>
    <w:rsid w:val="001E5E13"/>
    <w:rsid w:val="001F01E2"/>
    <w:rsid w:val="001F325C"/>
    <w:rsid w:val="00204077"/>
    <w:rsid w:val="00204C25"/>
    <w:rsid w:val="0020603B"/>
    <w:rsid w:val="00213669"/>
    <w:rsid w:val="00221406"/>
    <w:rsid w:val="00230A44"/>
    <w:rsid w:val="002422B4"/>
    <w:rsid w:val="002461F9"/>
    <w:rsid w:val="0025216C"/>
    <w:rsid w:val="00271C66"/>
    <w:rsid w:val="00272430"/>
    <w:rsid w:val="00281F64"/>
    <w:rsid w:val="00285BF4"/>
    <w:rsid w:val="00291306"/>
    <w:rsid w:val="002C1AE6"/>
    <w:rsid w:val="002C3C88"/>
    <w:rsid w:val="002C66F8"/>
    <w:rsid w:val="002D46E9"/>
    <w:rsid w:val="002F1E46"/>
    <w:rsid w:val="002F5807"/>
    <w:rsid w:val="00311265"/>
    <w:rsid w:val="00312827"/>
    <w:rsid w:val="003228D1"/>
    <w:rsid w:val="00323993"/>
    <w:rsid w:val="0035095A"/>
    <w:rsid w:val="003630EE"/>
    <w:rsid w:val="003737BF"/>
    <w:rsid w:val="00384662"/>
    <w:rsid w:val="00390B72"/>
    <w:rsid w:val="00390FC4"/>
    <w:rsid w:val="0039352B"/>
    <w:rsid w:val="003A460B"/>
    <w:rsid w:val="003B3E5F"/>
    <w:rsid w:val="003B7DFF"/>
    <w:rsid w:val="003C0C9B"/>
    <w:rsid w:val="003D08A6"/>
    <w:rsid w:val="003F18D6"/>
    <w:rsid w:val="003F3059"/>
    <w:rsid w:val="003F5CD0"/>
    <w:rsid w:val="003F60F6"/>
    <w:rsid w:val="00404C68"/>
    <w:rsid w:val="00413FB3"/>
    <w:rsid w:val="004207E7"/>
    <w:rsid w:val="00422CF8"/>
    <w:rsid w:val="00423A61"/>
    <w:rsid w:val="00425A49"/>
    <w:rsid w:val="004263BF"/>
    <w:rsid w:val="00427D1C"/>
    <w:rsid w:val="00432BC1"/>
    <w:rsid w:val="00434718"/>
    <w:rsid w:val="00440AB2"/>
    <w:rsid w:val="004410D7"/>
    <w:rsid w:val="004453F0"/>
    <w:rsid w:val="00453719"/>
    <w:rsid w:val="00455F2A"/>
    <w:rsid w:val="004568BC"/>
    <w:rsid w:val="0046239B"/>
    <w:rsid w:val="00465E57"/>
    <w:rsid w:val="00471941"/>
    <w:rsid w:val="00476C17"/>
    <w:rsid w:val="0048245E"/>
    <w:rsid w:val="004839F1"/>
    <w:rsid w:val="00490614"/>
    <w:rsid w:val="004A4BAF"/>
    <w:rsid w:val="004B018F"/>
    <w:rsid w:val="004B77AC"/>
    <w:rsid w:val="004C5EE9"/>
    <w:rsid w:val="004D115F"/>
    <w:rsid w:val="004E6093"/>
    <w:rsid w:val="004E6D08"/>
    <w:rsid w:val="004F4A6C"/>
    <w:rsid w:val="00507A71"/>
    <w:rsid w:val="00523D2D"/>
    <w:rsid w:val="005267C7"/>
    <w:rsid w:val="00553960"/>
    <w:rsid w:val="00563F46"/>
    <w:rsid w:val="00567049"/>
    <w:rsid w:val="00570255"/>
    <w:rsid w:val="00587FBF"/>
    <w:rsid w:val="0059731B"/>
    <w:rsid w:val="005A1696"/>
    <w:rsid w:val="005A1958"/>
    <w:rsid w:val="005A19D4"/>
    <w:rsid w:val="005A6837"/>
    <w:rsid w:val="005B3922"/>
    <w:rsid w:val="005B6F06"/>
    <w:rsid w:val="005C5594"/>
    <w:rsid w:val="005C757E"/>
    <w:rsid w:val="005D205B"/>
    <w:rsid w:val="005D2332"/>
    <w:rsid w:val="005D4430"/>
    <w:rsid w:val="005D4B27"/>
    <w:rsid w:val="005F0A05"/>
    <w:rsid w:val="005F71C0"/>
    <w:rsid w:val="006004C9"/>
    <w:rsid w:val="006011E9"/>
    <w:rsid w:val="00607432"/>
    <w:rsid w:val="006116A4"/>
    <w:rsid w:val="00612649"/>
    <w:rsid w:val="00621D6C"/>
    <w:rsid w:val="00622DFD"/>
    <w:rsid w:val="00623252"/>
    <w:rsid w:val="006254F1"/>
    <w:rsid w:val="00626CB0"/>
    <w:rsid w:val="00631945"/>
    <w:rsid w:val="00664591"/>
    <w:rsid w:val="00677FE4"/>
    <w:rsid w:val="006833B3"/>
    <w:rsid w:val="006B22CC"/>
    <w:rsid w:val="006B6C37"/>
    <w:rsid w:val="006B7BF4"/>
    <w:rsid w:val="006C3803"/>
    <w:rsid w:val="006D3237"/>
    <w:rsid w:val="006D4A8B"/>
    <w:rsid w:val="006F618F"/>
    <w:rsid w:val="00701D73"/>
    <w:rsid w:val="00703FFB"/>
    <w:rsid w:val="00726EA8"/>
    <w:rsid w:val="007308EC"/>
    <w:rsid w:val="00736F94"/>
    <w:rsid w:val="0074522E"/>
    <w:rsid w:val="00750F50"/>
    <w:rsid w:val="00752721"/>
    <w:rsid w:val="00760E2F"/>
    <w:rsid w:val="00774096"/>
    <w:rsid w:val="0077579E"/>
    <w:rsid w:val="0077735F"/>
    <w:rsid w:val="00777BFC"/>
    <w:rsid w:val="00785F89"/>
    <w:rsid w:val="007902AE"/>
    <w:rsid w:val="007920CD"/>
    <w:rsid w:val="007937B5"/>
    <w:rsid w:val="00796B12"/>
    <w:rsid w:val="007A34C3"/>
    <w:rsid w:val="007A3FC0"/>
    <w:rsid w:val="007A635D"/>
    <w:rsid w:val="007C06FA"/>
    <w:rsid w:val="007C666D"/>
    <w:rsid w:val="007D3327"/>
    <w:rsid w:val="007D3C52"/>
    <w:rsid w:val="007D3D7B"/>
    <w:rsid w:val="007F0B8D"/>
    <w:rsid w:val="007F17DE"/>
    <w:rsid w:val="007F6CE8"/>
    <w:rsid w:val="008008F8"/>
    <w:rsid w:val="00801B0E"/>
    <w:rsid w:val="00806C9E"/>
    <w:rsid w:val="008077B5"/>
    <w:rsid w:val="00811A08"/>
    <w:rsid w:val="0082582A"/>
    <w:rsid w:val="00831430"/>
    <w:rsid w:val="00831507"/>
    <w:rsid w:val="008426E6"/>
    <w:rsid w:val="00843CC1"/>
    <w:rsid w:val="00845C7D"/>
    <w:rsid w:val="008802A9"/>
    <w:rsid w:val="00884C94"/>
    <w:rsid w:val="0089115E"/>
    <w:rsid w:val="00895134"/>
    <w:rsid w:val="008951B6"/>
    <w:rsid w:val="00897522"/>
    <w:rsid w:val="008C6BF9"/>
    <w:rsid w:val="008F6064"/>
    <w:rsid w:val="00905FAB"/>
    <w:rsid w:val="00920CCC"/>
    <w:rsid w:val="00924735"/>
    <w:rsid w:val="0092672C"/>
    <w:rsid w:val="009334A3"/>
    <w:rsid w:val="009467F2"/>
    <w:rsid w:val="00947CD6"/>
    <w:rsid w:val="0095546C"/>
    <w:rsid w:val="00956282"/>
    <w:rsid w:val="00965EB0"/>
    <w:rsid w:val="00972561"/>
    <w:rsid w:val="009924F3"/>
    <w:rsid w:val="00993F8F"/>
    <w:rsid w:val="009A305A"/>
    <w:rsid w:val="009A590B"/>
    <w:rsid w:val="009E0257"/>
    <w:rsid w:val="009E4591"/>
    <w:rsid w:val="009E71C1"/>
    <w:rsid w:val="009F35B4"/>
    <w:rsid w:val="00A05480"/>
    <w:rsid w:val="00A15DAE"/>
    <w:rsid w:val="00A20169"/>
    <w:rsid w:val="00A211D0"/>
    <w:rsid w:val="00A47A62"/>
    <w:rsid w:val="00A54D2E"/>
    <w:rsid w:val="00A73A99"/>
    <w:rsid w:val="00A74DC7"/>
    <w:rsid w:val="00A75BE8"/>
    <w:rsid w:val="00A771DB"/>
    <w:rsid w:val="00A821E3"/>
    <w:rsid w:val="00A85F35"/>
    <w:rsid w:val="00A87B6E"/>
    <w:rsid w:val="00AA4E44"/>
    <w:rsid w:val="00AA6DDB"/>
    <w:rsid w:val="00AC2434"/>
    <w:rsid w:val="00AD148B"/>
    <w:rsid w:val="00AD6995"/>
    <w:rsid w:val="00AD7F8D"/>
    <w:rsid w:val="00AE4323"/>
    <w:rsid w:val="00AF28AC"/>
    <w:rsid w:val="00AF7B62"/>
    <w:rsid w:val="00B00F5F"/>
    <w:rsid w:val="00B04644"/>
    <w:rsid w:val="00B115F0"/>
    <w:rsid w:val="00B242D7"/>
    <w:rsid w:val="00B26A3F"/>
    <w:rsid w:val="00B26DBA"/>
    <w:rsid w:val="00B35A06"/>
    <w:rsid w:val="00B360F1"/>
    <w:rsid w:val="00B479D3"/>
    <w:rsid w:val="00B50353"/>
    <w:rsid w:val="00B63AC9"/>
    <w:rsid w:val="00B642F9"/>
    <w:rsid w:val="00B70E1C"/>
    <w:rsid w:val="00B76BAD"/>
    <w:rsid w:val="00B804ED"/>
    <w:rsid w:val="00BA09EB"/>
    <w:rsid w:val="00BB54C9"/>
    <w:rsid w:val="00BC3FCB"/>
    <w:rsid w:val="00BC5F30"/>
    <w:rsid w:val="00BE1FEE"/>
    <w:rsid w:val="00C0465E"/>
    <w:rsid w:val="00C0734E"/>
    <w:rsid w:val="00C121EA"/>
    <w:rsid w:val="00C17F50"/>
    <w:rsid w:val="00C3109A"/>
    <w:rsid w:val="00C31612"/>
    <w:rsid w:val="00C7675B"/>
    <w:rsid w:val="00C804F5"/>
    <w:rsid w:val="00C83008"/>
    <w:rsid w:val="00C84505"/>
    <w:rsid w:val="00C85FD7"/>
    <w:rsid w:val="00C915A4"/>
    <w:rsid w:val="00C94C70"/>
    <w:rsid w:val="00CA4077"/>
    <w:rsid w:val="00CB4D94"/>
    <w:rsid w:val="00CC100A"/>
    <w:rsid w:val="00CC1228"/>
    <w:rsid w:val="00CC5725"/>
    <w:rsid w:val="00CE6C1A"/>
    <w:rsid w:val="00CF3A9A"/>
    <w:rsid w:val="00CF4F73"/>
    <w:rsid w:val="00CF52AC"/>
    <w:rsid w:val="00D00201"/>
    <w:rsid w:val="00D00A3D"/>
    <w:rsid w:val="00D05FF4"/>
    <w:rsid w:val="00D20843"/>
    <w:rsid w:val="00D37C49"/>
    <w:rsid w:val="00D410D7"/>
    <w:rsid w:val="00D60ACF"/>
    <w:rsid w:val="00D7431C"/>
    <w:rsid w:val="00D83ADC"/>
    <w:rsid w:val="00D87960"/>
    <w:rsid w:val="00D95739"/>
    <w:rsid w:val="00D96153"/>
    <w:rsid w:val="00DC32FC"/>
    <w:rsid w:val="00DF23ED"/>
    <w:rsid w:val="00DF5D31"/>
    <w:rsid w:val="00DF6450"/>
    <w:rsid w:val="00E10655"/>
    <w:rsid w:val="00E12270"/>
    <w:rsid w:val="00E13D50"/>
    <w:rsid w:val="00E17CDB"/>
    <w:rsid w:val="00E24AC9"/>
    <w:rsid w:val="00E30C5C"/>
    <w:rsid w:val="00E31828"/>
    <w:rsid w:val="00E32650"/>
    <w:rsid w:val="00E414E3"/>
    <w:rsid w:val="00E432D5"/>
    <w:rsid w:val="00E43AB6"/>
    <w:rsid w:val="00E52A59"/>
    <w:rsid w:val="00E61D23"/>
    <w:rsid w:val="00E635F3"/>
    <w:rsid w:val="00E71360"/>
    <w:rsid w:val="00E74779"/>
    <w:rsid w:val="00E81219"/>
    <w:rsid w:val="00EA29E8"/>
    <w:rsid w:val="00EA2B4B"/>
    <w:rsid w:val="00EB31FF"/>
    <w:rsid w:val="00EB5495"/>
    <w:rsid w:val="00EC0B84"/>
    <w:rsid w:val="00EC78EF"/>
    <w:rsid w:val="00ED0800"/>
    <w:rsid w:val="00EE48A2"/>
    <w:rsid w:val="00EE5A2C"/>
    <w:rsid w:val="00EF252F"/>
    <w:rsid w:val="00F02B3C"/>
    <w:rsid w:val="00F10AAD"/>
    <w:rsid w:val="00F23203"/>
    <w:rsid w:val="00F340A1"/>
    <w:rsid w:val="00F36498"/>
    <w:rsid w:val="00F61CE8"/>
    <w:rsid w:val="00F7383E"/>
    <w:rsid w:val="00F82368"/>
    <w:rsid w:val="00F86E52"/>
    <w:rsid w:val="00F9318E"/>
    <w:rsid w:val="00F9337D"/>
    <w:rsid w:val="00FA16D9"/>
    <w:rsid w:val="00FB2279"/>
    <w:rsid w:val="00FB4950"/>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1469</Words>
  <Characters>8084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Esperanza Campos "JULIA TOURS"</cp:lastModifiedBy>
  <cp:revision>1</cp:revision>
  <dcterms:created xsi:type="dcterms:W3CDTF">2026-07-09T16:07:00Z</dcterms:created>
  <dcterms:modified xsi:type="dcterms:W3CDTF">2026-07-09T16:07:00Z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