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572CE" w:rsidRPr="002572CE" w:rsidRDefault="00D020DA" w:rsidP="002572CE">
      <w:pPr>
        <w:jc w:val="center"/>
        <w:rPr>
          <w:rFonts w:ascii="Calibri" w:hAnsi="Calibri" w:cs="Calibri"/>
          <w:b/>
          <w:sz w:val="72"/>
          <w:szCs w:val="72"/>
          <w:lang w:val="es-ES"/>
        </w:rPr>
      </w:pPr>
      <w:r>
        <w:rPr>
          <w:rFonts w:ascii="Calibri" w:hAnsi="Calibri" w:cs="Calibri"/>
          <w:b/>
          <w:sz w:val="72"/>
          <w:szCs w:val="72"/>
          <w:lang w:val="es-ES"/>
        </w:rPr>
        <w:t xml:space="preserve">Buenos Aires </w:t>
      </w:r>
      <w:r w:rsidR="005D496B">
        <w:rPr>
          <w:rFonts w:ascii="Calibri" w:hAnsi="Calibri" w:cs="Calibri"/>
          <w:b/>
          <w:sz w:val="72"/>
          <w:szCs w:val="72"/>
          <w:lang w:val="es-ES"/>
        </w:rPr>
        <w:t xml:space="preserve">y Salta </w:t>
      </w:r>
    </w:p>
    <w:p w:rsidR="002572CE" w:rsidRPr="002572CE" w:rsidRDefault="002572CE" w:rsidP="002572CE">
      <w:pPr>
        <w:jc w:val="center"/>
        <w:rPr>
          <w:rFonts w:ascii="Calibri" w:hAnsi="Calibri" w:cs="Calibri"/>
          <w:b/>
          <w:sz w:val="32"/>
          <w:szCs w:val="32"/>
          <w:lang w:val="es-ES"/>
        </w:rPr>
      </w:pPr>
      <w:r w:rsidRPr="002572CE">
        <w:rPr>
          <w:rFonts w:ascii="Calibri" w:hAnsi="Calibri" w:cs="Calibri"/>
          <w:b/>
          <w:sz w:val="32"/>
          <w:szCs w:val="32"/>
          <w:lang w:val="es-ES"/>
        </w:rPr>
        <w:t>0</w:t>
      </w:r>
      <w:r w:rsidR="005D496B">
        <w:rPr>
          <w:rFonts w:ascii="Calibri" w:hAnsi="Calibri" w:cs="Calibri"/>
          <w:b/>
          <w:sz w:val="32"/>
          <w:szCs w:val="32"/>
          <w:lang w:val="es-ES"/>
        </w:rPr>
        <w:t>7</w:t>
      </w:r>
      <w:r w:rsidRPr="002572CE">
        <w:rPr>
          <w:rFonts w:ascii="Calibri" w:hAnsi="Calibri" w:cs="Calibri"/>
          <w:b/>
          <w:sz w:val="32"/>
          <w:szCs w:val="32"/>
          <w:lang w:val="es-ES"/>
        </w:rPr>
        <w:t xml:space="preserve"> días / 0</w:t>
      </w:r>
      <w:r w:rsidR="005D496B">
        <w:rPr>
          <w:rFonts w:ascii="Calibri" w:hAnsi="Calibri" w:cs="Calibri"/>
          <w:b/>
          <w:sz w:val="32"/>
          <w:szCs w:val="32"/>
          <w:lang w:val="es-ES"/>
        </w:rPr>
        <w:t>6</w:t>
      </w:r>
      <w:r w:rsidR="00D020DA">
        <w:rPr>
          <w:rFonts w:ascii="Calibri" w:hAnsi="Calibri" w:cs="Calibri"/>
          <w:b/>
          <w:sz w:val="32"/>
          <w:szCs w:val="32"/>
          <w:lang w:val="es-ES"/>
        </w:rPr>
        <w:t xml:space="preserve"> </w:t>
      </w:r>
      <w:r w:rsidRPr="002572CE">
        <w:rPr>
          <w:rFonts w:ascii="Calibri" w:hAnsi="Calibri" w:cs="Calibri"/>
          <w:b/>
          <w:sz w:val="32"/>
          <w:szCs w:val="32"/>
          <w:lang w:val="es-ES"/>
        </w:rPr>
        <w:t>noches</w:t>
      </w:r>
    </w:p>
    <w:p w:rsidR="002572CE" w:rsidRPr="002572CE" w:rsidRDefault="002572CE" w:rsidP="002572CE">
      <w:pPr>
        <w:jc w:val="center"/>
        <w:rPr>
          <w:rFonts w:ascii="Calibri" w:hAnsi="Calibri" w:cs="Calibri"/>
          <w:sz w:val="20"/>
          <w:szCs w:val="20"/>
          <w:lang w:val="es-ES"/>
        </w:rPr>
      </w:pPr>
    </w:p>
    <w:p w:rsidR="002572CE" w:rsidRPr="002572CE" w:rsidRDefault="002572CE" w:rsidP="002572CE">
      <w:pPr>
        <w:rPr>
          <w:rFonts w:ascii="Calibri" w:hAnsi="Calibri" w:cs="Calibri"/>
          <w:sz w:val="20"/>
          <w:szCs w:val="20"/>
          <w:lang w:val="es-ES"/>
        </w:rPr>
      </w:pPr>
      <w:r w:rsidRPr="002572CE">
        <w:rPr>
          <w:rFonts w:ascii="Calibri" w:hAnsi="Calibri" w:cs="Calibri"/>
          <w:sz w:val="20"/>
          <w:szCs w:val="20"/>
          <w:lang w:val="es-ES"/>
        </w:rPr>
        <w:t xml:space="preserve">Llegadas: Diarias </w:t>
      </w:r>
    </w:p>
    <w:p w:rsidR="002572CE" w:rsidRPr="002572CE" w:rsidRDefault="002572CE" w:rsidP="002572CE">
      <w:pPr>
        <w:jc w:val="both"/>
        <w:rPr>
          <w:rFonts w:ascii="Calibri" w:hAnsi="Calibri" w:cs="Calibri"/>
          <w:b/>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1. Buenos Aires </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sz w:val="20"/>
          <w:szCs w:val="20"/>
          <w:lang w:val="es-ES"/>
        </w:rPr>
        <w:t xml:space="preserve">Llegada, recepción y traslado a su hotel. Resto del día libre. </w:t>
      </w:r>
      <w:r w:rsidRPr="002572CE">
        <w:rPr>
          <w:rFonts w:ascii="Calibri" w:hAnsi="Calibri" w:cs="Calibri"/>
          <w:b/>
          <w:bCs/>
          <w:sz w:val="20"/>
          <w:szCs w:val="20"/>
          <w:lang w:val="es-ES"/>
        </w:rPr>
        <w:t>Alojamiento.</w:t>
      </w:r>
    </w:p>
    <w:p w:rsidR="002572CE" w:rsidRPr="002572CE" w:rsidRDefault="002572CE" w:rsidP="002572CE">
      <w:pPr>
        <w:jc w:val="both"/>
        <w:rPr>
          <w:rFonts w:ascii="Calibri" w:hAnsi="Calibri" w:cs="Calibri"/>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2. Buenos Aires </w:t>
      </w:r>
      <w:r w:rsidRPr="002572CE">
        <w:rPr>
          <w:rFonts w:ascii="Calibri" w:hAnsi="Calibri" w:cs="Calibri"/>
          <w:bCs/>
          <w:i/>
          <w:iCs/>
          <w:color w:val="000000" w:themeColor="text1"/>
          <w:sz w:val="20"/>
          <w:szCs w:val="20"/>
          <w:lang w:val="es-ES"/>
        </w:rPr>
        <w:t>(City Tour)</w:t>
      </w:r>
    </w:p>
    <w:p w:rsidR="002572CE" w:rsidRP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2572CE">
        <w:rPr>
          <w:rFonts w:ascii="Calibri" w:hAnsi="Calibri" w:cs="Calibri"/>
          <w:b/>
          <w:bCs/>
          <w:sz w:val="20"/>
          <w:szCs w:val="20"/>
          <w:lang w:val="es-ES"/>
        </w:rPr>
        <w:t xml:space="preserve"> Alojamiento.</w:t>
      </w:r>
    </w:p>
    <w:p w:rsidR="002572CE" w:rsidRDefault="00D020DA" w:rsidP="002572CE">
      <w:pPr>
        <w:jc w:val="both"/>
        <w:rPr>
          <w:rFonts w:ascii="Calibri" w:hAnsi="Calibri" w:cs="Calibri"/>
          <w:bCs/>
          <w:i/>
          <w:iCs/>
          <w:sz w:val="20"/>
          <w:szCs w:val="20"/>
          <w:lang w:val="es-ES"/>
        </w:rPr>
      </w:pPr>
      <w:r w:rsidRPr="009B5629">
        <w:rPr>
          <w:rFonts w:ascii="Calibri" w:hAnsi="Calibri" w:cs="Calibri"/>
          <w:b/>
          <w:i/>
          <w:iCs/>
          <w:sz w:val="20"/>
          <w:szCs w:val="20"/>
          <w:lang w:val="es-ES"/>
        </w:rPr>
        <w:t>Nota importante:</w:t>
      </w:r>
      <w:r>
        <w:rPr>
          <w:rFonts w:ascii="Calibri" w:hAnsi="Calibri" w:cs="Calibri"/>
          <w:bCs/>
          <w:i/>
          <w:iCs/>
          <w:sz w:val="20"/>
          <w:szCs w:val="20"/>
          <w:lang w:val="es-ES"/>
        </w:rPr>
        <w:t xml:space="preserve"> La hora aproximada de </w:t>
      </w:r>
      <w:proofErr w:type="gramStart"/>
      <w:r>
        <w:rPr>
          <w:rFonts w:ascii="Calibri" w:hAnsi="Calibri" w:cs="Calibri"/>
          <w:bCs/>
          <w:i/>
          <w:iCs/>
          <w:sz w:val="20"/>
          <w:szCs w:val="20"/>
          <w:lang w:val="es-ES"/>
        </w:rPr>
        <w:t>inicio  es</w:t>
      </w:r>
      <w:proofErr w:type="gramEnd"/>
      <w:r>
        <w:rPr>
          <w:rFonts w:ascii="Calibri" w:hAnsi="Calibri" w:cs="Calibri"/>
          <w:bCs/>
          <w:i/>
          <w:iCs/>
          <w:sz w:val="20"/>
          <w:szCs w:val="20"/>
          <w:lang w:val="es-ES"/>
        </w:rPr>
        <w:t xml:space="preserve"> 9:30 am, duración aproximada del tour 3.5 </w:t>
      </w:r>
      <w:proofErr w:type="spellStart"/>
      <w:r>
        <w:rPr>
          <w:rFonts w:ascii="Calibri" w:hAnsi="Calibri" w:cs="Calibri"/>
          <w:bCs/>
          <w:i/>
          <w:iCs/>
          <w:sz w:val="20"/>
          <w:szCs w:val="20"/>
          <w:lang w:val="es-ES"/>
        </w:rPr>
        <w:t>hrs</w:t>
      </w:r>
      <w:proofErr w:type="spellEnd"/>
      <w:r>
        <w:rPr>
          <w:rFonts w:ascii="Calibri" w:hAnsi="Calibri" w:cs="Calibri"/>
          <w:bCs/>
          <w:i/>
          <w:iCs/>
          <w:sz w:val="20"/>
          <w:szCs w:val="20"/>
          <w:lang w:val="es-ES"/>
        </w:rPr>
        <w:t xml:space="preserve"> </w:t>
      </w:r>
    </w:p>
    <w:p w:rsidR="00D020DA" w:rsidRPr="00D020DA" w:rsidRDefault="00D020DA" w:rsidP="002572CE">
      <w:pPr>
        <w:jc w:val="both"/>
        <w:rPr>
          <w:rFonts w:ascii="Calibri" w:hAnsi="Calibri" w:cs="Calibri"/>
          <w:bCs/>
          <w:i/>
          <w:iCs/>
          <w:sz w:val="20"/>
          <w:szCs w:val="20"/>
          <w:lang w:val="es-ES"/>
        </w:rPr>
      </w:pPr>
    </w:p>
    <w:p w:rsidR="002572CE"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Día 3. Buenos Aires</w:t>
      </w:r>
    </w:p>
    <w:p w:rsid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 xml:space="preserve">Desayuno. </w:t>
      </w:r>
      <w:r w:rsidRPr="002572CE">
        <w:rPr>
          <w:rFonts w:ascii="Calibri" w:hAnsi="Calibri" w:cs="Calibri"/>
          <w:sz w:val="20"/>
          <w:szCs w:val="20"/>
          <w:lang w:val="es-ES"/>
        </w:rPr>
        <w:t>Día libre para actividades personales.</w:t>
      </w:r>
      <w:r w:rsidRPr="002572CE">
        <w:rPr>
          <w:rFonts w:ascii="Calibri" w:hAnsi="Calibri" w:cs="Calibri"/>
          <w:b/>
          <w:bCs/>
          <w:sz w:val="20"/>
          <w:szCs w:val="20"/>
          <w:lang w:val="es-ES"/>
        </w:rPr>
        <w:t xml:space="preserve"> Alojamiento. </w:t>
      </w:r>
    </w:p>
    <w:p w:rsidR="00D020DA" w:rsidRDefault="00D020DA" w:rsidP="002572CE">
      <w:pPr>
        <w:jc w:val="both"/>
        <w:rPr>
          <w:rFonts w:ascii="Calibri" w:hAnsi="Calibri" w:cs="Calibri"/>
          <w:b/>
          <w:bCs/>
          <w:sz w:val="20"/>
          <w:szCs w:val="20"/>
          <w:lang w:val="es-ES"/>
        </w:rPr>
      </w:pPr>
    </w:p>
    <w:p w:rsidR="00D020DA" w:rsidRPr="002572CE" w:rsidRDefault="00D020DA" w:rsidP="00D020DA">
      <w:pPr>
        <w:jc w:val="both"/>
        <w:rPr>
          <w:rFonts w:ascii="Calibri" w:hAnsi="Calibri" w:cs="Calibri"/>
          <w:b/>
          <w:sz w:val="20"/>
          <w:szCs w:val="20"/>
          <w:lang w:val="es-ES"/>
        </w:rPr>
      </w:pPr>
      <w:r w:rsidRPr="002572CE">
        <w:rPr>
          <w:rFonts w:ascii="Calibri" w:hAnsi="Calibri" w:cs="Calibri"/>
          <w:b/>
          <w:sz w:val="20"/>
          <w:szCs w:val="20"/>
          <w:lang w:val="es-ES"/>
        </w:rPr>
        <w:t xml:space="preserve">Día </w:t>
      </w:r>
      <w:r>
        <w:rPr>
          <w:rFonts w:ascii="Calibri" w:hAnsi="Calibri" w:cs="Calibri"/>
          <w:b/>
          <w:sz w:val="20"/>
          <w:szCs w:val="20"/>
          <w:lang w:val="es-ES"/>
        </w:rPr>
        <w:t>4</w:t>
      </w:r>
      <w:r w:rsidRPr="002572CE">
        <w:rPr>
          <w:rFonts w:ascii="Calibri" w:hAnsi="Calibri" w:cs="Calibri"/>
          <w:b/>
          <w:sz w:val="20"/>
          <w:szCs w:val="20"/>
          <w:lang w:val="es-ES"/>
        </w:rPr>
        <w:t>. Buenos Aires</w:t>
      </w:r>
      <w:r w:rsidR="00EB463D">
        <w:rPr>
          <w:rFonts w:ascii="Calibri" w:hAnsi="Calibri" w:cs="Calibri"/>
          <w:b/>
          <w:sz w:val="20"/>
          <w:szCs w:val="20"/>
          <w:lang w:val="es-ES"/>
        </w:rPr>
        <w:t xml:space="preserve"> - </w:t>
      </w:r>
      <w:r w:rsidR="005D496B">
        <w:rPr>
          <w:rFonts w:ascii="Calibri" w:hAnsi="Calibri" w:cs="Calibri"/>
          <w:b/>
          <w:sz w:val="20"/>
          <w:szCs w:val="20"/>
          <w:lang w:val="es-ES"/>
        </w:rPr>
        <w:t>Salta</w:t>
      </w:r>
    </w:p>
    <w:p w:rsidR="00D020DA" w:rsidRPr="002572CE" w:rsidRDefault="00D020DA" w:rsidP="00D020DA">
      <w:pPr>
        <w:jc w:val="both"/>
        <w:rPr>
          <w:rFonts w:ascii="Calibri" w:hAnsi="Calibri" w:cs="Calibri"/>
          <w:sz w:val="20"/>
          <w:szCs w:val="20"/>
          <w:lang w:val="es-ES"/>
        </w:rPr>
      </w:pPr>
      <w:r w:rsidRPr="002572CE">
        <w:rPr>
          <w:rFonts w:ascii="Calibri" w:hAnsi="Calibri" w:cs="Calibri"/>
          <w:b/>
          <w:bCs/>
          <w:sz w:val="20"/>
          <w:szCs w:val="20"/>
          <w:lang w:val="es-ES"/>
        </w:rPr>
        <w:t xml:space="preserve">Desayuno. </w:t>
      </w:r>
      <w:r w:rsidR="00EB463D" w:rsidRPr="00EB463D">
        <w:rPr>
          <w:rFonts w:ascii="Calibri" w:hAnsi="Calibri" w:cs="Calibri"/>
          <w:sz w:val="20"/>
          <w:szCs w:val="20"/>
        </w:rPr>
        <w:t xml:space="preserve">A la hora indicada, traslado al aeropuerto para tomar vuelo hacia </w:t>
      </w:r>
      <w:r w:rsidR="005D496B">
        <w:rPr>
          <w:rFonts w:ascii="Calibri" w:hAnsi="Calibri" w:cs="Calibri"/>
          <w:sz w:val="20"/>
          <w:szCs w:val="20"/>
        </w:rPr>
        <w:t>Salta</w:t>
      </w:r>
      <w:r w:rsidR="00EB463D">
        <w:rPr>
          <w:rFonts w:ascii="Calibri" w:hAnsi="Calibri" w:cs="Calibri"/>
          <w:sz w:val="20"/>
          <w:szCs w:val="20"/>
        </w:rPr>
        <w:t xml:space="preserve"> (vuelo no incluido)</w:t>
      </w:r>
      <w:r w:rsidR="00EB463D" w:rsidRPr="00EB463D">
        <w:rPr>
          <w:rFonts w:ascii="Calibri" w:hAnsi="Calibri" w:cs="Calibri"/>
          <w:sz w:val="20"/>
          <w:szCs w:val="20"/>
        </w:rPr>
        <w:t>. Llegada, recepción en aeropuerto y traslado al hotel</w:t>
      </w:r>
      <w:r w:rsidRPr="002572CE">
        <w:rPr>
          <w:rFonts w:ascii="Calibri" w:hAnsi="Calibri" w:cs="Calibri"/>
          <w:sz w:val="20"/>
          <w:szCs w:val="20"/>
          <w:lang w:val="es-ES"/>
        </w:rPr>
        <w:t>.</w:t>
      </w:r>
      <w:r w:rsidRPr="002572CE">
        <w:rPr>
          <w:rFonts w:ascii="Calibri" w:hAnsi="Calibri" w:cs="Calibri"/>
          <w:b/>
          <w:bCs/>
          <w:sz w:val="20"/>
          <w:szCs w:val="20"/>
          <w:lang w:val="es-ES"/>
        </w:rPr>
        <w:t xml:space="preserve"> Alojamiento. </w:t>
      </w:r>
    </w:p>
    <w:p w:rsidR="002572CE" w:rsidRPr="002572CE" w:rsidRDefault="002572CE" w:rsidP="002572CE">
      <w:pPr>
        <w:jc w:val="both"/>
        <w:rPr>
          <w:rFonts w:ascii="Calibri" w:hAnsi="Calibri" w:cs="Calibri"/>
          <w:sz w:val="20"/>
          <w:szCs w:val="20"/>
          <w:lang w:val="es-ES"/>
        </w:rPr>
      </w:pPr>
    </w:p>
    <w:p w:rsidR="002572CE" w:rsidRPr="00EB463D" w:rsidRDefault="002572CE" w:rsidP="002572CE">
      <w:pPr>
        <w:jc w:val="both"/>
        <w:rPr>
          <w:rFonts w:ascii="Calibri" w:hAnsi="Calibri" w:cs="Calibri"/>
          <w:bCs/>
          <w:i/>
          <w:iCs/>
          <w:sz w:val="20"/>
          <w:szCs w:val="20"/>
          <w:lang w:val="es-MX"/>
        </w:rPr>
      </w:pPr>
      <w:r w:rsidRPr="002572CE">
        <w:rPr>
          <w:rFonts w:ascii="Calibri" w:hAnsi="Calibri" w:cs="Calibri"/>
          <w:b/>
          <w:sz w:val="20"/>
          <w:szCs w:val="20"/>
          <w:lang w:val="es-ES"/>
        </w:rPr>
        <w:t xml:space="preserve">Día </w:t>
      </w:r>
      <w:r w:rsidR="00D020DA">
        <w:rPr>
          <w:rFonts w:ascii="Calibri" w:hAnsi="Calibri" w:cs="Calibri"/>
          <w:b/>
          <w:sz w:val="20"/>
          <w:szCs w:val="20"/>
          <w:lang w:val="es-ES"/>
        </w:rPr>
        <w:t>5</w:t>
      </w:r>
      <w:r w:rsidRPr="002572CE">
        <w:rPr>
          <w:rFonts w:ascii="Calibri" w:hAnsi="Calibri" w:cs="Calibri"/>
          <w:b/>
          <w:sz w:val="20"/>
          <w:szCs w:val="20"/>
          <w:lang w:val="es-ES"/>
        </w:rPr>
        <w:t xml:space="preserve">. </w:t>
      </w:r>
      <w:r w:rsidR="005D496B">
        <w:rPr>
          <w:rFonts w:ascii="Calibri" w:hAnsi="Calibri" w:cs="Calibri"/>
          <w:b/>
          <w:sz w:val="20"/>
          <w:szCs w:val="20"/>
          <w:lang w:val="es-MX"/>
        </w:rPr>
        <w:t xml:space="preserve">Salta </w:t>
      </w:r>
      <w:r w:rsidR="00EB463D" w:rsidRPr="00EB463D">
        <w:rPr>
          <w:rFonts w:ascii="Calibri" w:hAnsi="Calibri" w:cs="Calibri"/>
          <w:bCs/>
          <w:i/>
          <w:iCs/>
          <w:sz w:val="20"/>
          <w:szCs w:val="20"/>
          <w:lang w:val="es-MX"/>
        </w:rPr>
        <w:t>(</w:t>
      </w:r>
      <w:r w:rsidR="005D496B" w:rsidRPr="005D496B">
        <w:rPr>
          <w:rFonts w:ascii="Calibri" w:hAnsi="Calibri" w:cs="Calibri"/>
          <w:bCs/>
          <w:i/>
          <w:iCs/>
          <w:sz w:val="20"/>
          <w:szCs w:val="20"/>
          <w:lang w:val="es-MX"/>
        </w:rPr>
        <w:t xml:space="preserve">Excursión de día completo Vuelta por las Alturas con Salinas Grandes y </w:t>
      </w:r>
      <w:proofErr w:type="spellStart"/>
      <w:r w:rsidR="005D496B" w:rsidRPr="005D496B">
        <w:rPr>
          <w:rFonts w:ascii="Calibri" w:hAnsi="Calibri" w:cs="Calibri"/>
          <w:bCs/>
          <w:i/>
          <w:iCs/>
          <w:sz w:val="20"/>
          <w:szCs w:val="20"/>
          <w:lang w:val="es-MX"/>
        </w:rPr>
        <w:t>Purmamarca</w:t>
      </w:r>
      <w:proofErr w:type="spellEnd"/>
      <w:r w:rsidR="00EB463D" w:rsidRPr="005D496B">
        <w:rPr>
          <w:rFonts w:ascii="Calibri" w:hAnsi="Calibri" w:cs="Calibri"/>
          <w:bCs/>
          <w:i/>
          <w:iCs/>
          <w:sz w:val="20"/>
          <w:szCs w:val="20"/>
          <w:lang w:val="es-MX"/>
        </w:rPr>
        <w:t>)</w:t>
      </w:r>
    </w:p>
    <w:p w:rsidR="002572CE" w:rsidRPr="00EB463D" w:rsidRDefault="002572CE" w:rsidP="00EB463D">
      <w:pPr>
        <w:jc w:val="both"/>
        <w:rPr>
          <w:rFonts w:ascii="Calibri" w:hAnsi="Calibri" w:cs="Calibri"/>
          <w:sz w:val="20"/>
          <w:szCs w:val="20"/>
          <w:lang w:val="es-ES"/>
        </w:rPr>
      </w:pPr>
      <w:r w:rsidRPr="002572CE">
        <w:rPr>
          <w:rFonts w:ascii="Calibri" w:hAnsi="Calibri" w:cs="Calibri"/>
          <w:b/>
          <w:bCs/>
          <w:sz w:val="20"/>
          <w:szCs w:val="20"/>
          <w:lang w:val="es-ES"/>
        </w:rPr>
        <w:t>Desayuno</w:t>
      </w:r>
      <w:r w:rsidRPr="002572CE">
        <w:rPr>
          <w:rFonts w:ascii="Calibri" w:hAnsi="Calibri" w:cs="Calibri"/>
          <w:sz w:val="20"/>
          <w:szCs w:val="20"/>
          <w:lang w:val="es-ES"/>
        </w:rPr>
        <w:t xml:space="preserve">. </w:t>
      </w:r>
      <w:r w:rsidR="005D496B" w:rsidRPr="005D496B">
        <w:rPr>
          <w:rFonts w:ascii="Calibri" w:hAnsi="Calibri" w:cs="Calibri"/>
          <w:sz w:val="20"/>
          <w:szCs w:val="20"/>
          <w:lang w:val="es-ES"/>
        </w:rPr>
        <w:t xml:space="preserve">Salida desde Salta por la mañana, para llegar a primeras horas al Pueblo de </w:t>
      </w:r>
      <w:proofErr w:type="spellStart"/>
      <w:r w:rsidR="005D496B" w:rsidRPr="005D496B">
        <w:rPr>
          <w:rFonts w:ascii="Calibri" w:hAnsi="Calibri" w:cs="Calibri"/>
          <w:sz w:val="20"/>
          <w:szCs w:val="20"/>
          <w:lang w:val="es-ES"/>
        </w:rPr>
        <w:t>Purmamarca</w:t>
      </w:r>
      <w:proofErr w:type="spellEnd"/>
      <w:r w:rsidR="005D496B" w:rsidRPr="005D496B">
        <w:rPr>
          <w:rFonts w:ascii="Calibri" w:hAnsi="Calibri" w:cs="Calibri"/>
          <w:sz w:val="20"/>
          <w:szCs w:val="20"/>
          <w:lang w:val="es-ES"/>
        </w:rPr>
        <w:t xml:space="preserve">, con su Cerro Siete Colores, la Iglesia y el Mercado Artesanal de la plaza. Luego de recorrer el pueblo se asciende por la Cuesta de Lipán hasta llegar a las impresionantes Salinas Grandes, uno de los destinos más visitados de la región de la Puna de Jujuy, un lugar increíble donde el paisaje blanco se confunde con el cielo azul intenso, allí se puede observar el proceso de extracción de la sal de mesa. Se regresa a Salta por el mismo camino. Recorrido sujeto a cambios. </w:t>
      </w:r>
      <w:r w:rsidR="00D020DA" w:rsidRPr="00D020DA">
        <w:rPr>
          <w:rFonts w:ascii="Calibri" w:hAnsi="Calibri" w:cs="Calibri"/>
          <w:b/>
          <w:bCs/>
          <w:sz w:val="20"/>
          <w:szCs w:val="20"/>
        </w:rPr>
        <w:t>Alojamiento.</w:t>
      </w:r>
    </w:p>
    <w:p w:rsidR="00D020DA" w:rsidRPr="002572CE" w:rsidRDefault="00D020DA" w:rsidP="002572CE">
      <w:pPr>
        <w:jc w:val="both"/>
        <w:rPr>
          <w:rFonts w:ascii="Calibri" w:hAnsi="Calibri" w:cs="Calibri"/>
          <w:sz w:val="20"/>
          <w:szCs w:val="20"/>
          <w:lang w:val="es-ES"/>
        </w:rPr>
      </w:pPr>
    </w:p>
    <w:p w:rsidR="002572CE" w:rsidRPr="009B5629" w:rsidRDefault="002572CE" w:rsidP="009B5629">
      <w:pPr>
        <w:jc w:val="both"/>
        <w:rPr>
          <w:rFonts w:ascii="Calibri" w:hAnsi="Calibri" w:cs="Calibri"/>
          <w:bCs/>
          <w:i/>
          <w:iCs/>
          <w:color w:val="000000" w:themeColor="text1"/>
          <w:sz w:val="20"/>
          <w:szCs w:val="20"/>
          <w:lang w:val="es-MX"/>
        </w:rPr>
      </w:pPr>
      <w:r w:rsidRPr="002572CE">
        <w:rPr>
          <w:rFonts w:ascii="Calibri" w:hAnsi="Calibri" w:cs="Calibri"/>
          <w:b/>
          <w:sz w:val="20"/>
          <w:szCs w:val="20"/>
          <w:lang w:val="es-ES"/>
        </w:rPr>
        <w:t xml:space="preserve">Día </w:t>
      </w:r>
      <w:r w:rsidR="00D020DA">
        <w:rPr>
          <w:rFonts w:ascii="Calibri" w:hAnsi="Calibri" w:cs="Calibri"/>
          <w:b/>
          <w:sz w:val="20"/>
          <w:szCs w:val="20"/>
          <w:lang w:val="es-ES"/>
        </w:rPr>
        <w:t>6</w:t>
      </w:r>
      <w:r w:rsidRPr="002572CE">
        <w:rPr>
          <w:rFonts w:ascii="Calibri" w:hAnsi="Calibri" w:cs="Calibri"/>
          <w:b/>
          <w:sz w:val="20"/>
          <w:szCs w:val="20"/>
          <w:lang w:val="es-ES"/>
        </w:rPr>
        <w:t>.</w:t>
      </w:r>
      <w:r w:rsidR="00EB463D">
        <w:rPr>
          <w:rFonts w:ascii="Calibri" w:hAnsi="Calibri" w:cs="Calibri"/>
          <w:b/>
          <w:sz w:val="20"/>
          <w:szCs w:val="20"/>
          <w:lang w:val="es-ES"/>
        </w:rPr>
        <w:t xml:space="preserve"> </w:t>
      </w:r>
      <w:r w:rsidR="005D496B">
        <w:rPr>
          <w:rFonts w:ascii="Calibri" w:hAnsi="Calibri" w:cs="Calibri"/>
          <w:b/>
          <w:sz w:val="20"/>
          <w:szCs w:val="20"/>
          <w:lang w:val="es-ES"/>
        </w:rPr>
        <w:t>Salta</w:t>
      </w:r>
      <w:r w:rsidRPr="009B5629">
        <w:rPr>
          <w:rFonts w:ascii="Calibri" w:hAnsi="Calibri" w:cs="Calibri"/>
          <w:b/>
          <w:color w:val="000000" w:themeColor="text1"/>
          <w:sz w:val="20"/>
          <w:szCs w:val="20"/>
          <w:lang w:val="es-ES"/>
        </w:rPr>
        <w:t xml:space="preserve"> </w:t>
      </w:r>
    </w:p>
    <w:p w:rsidR="002572CE" w:rsidRDefault="002572CE" w:rsidP="002572CE">
      <w:pPr>
        <w:jc w:val="both"/>
        <w:rPr>
          <w:rFonts w:ascii="Calibri" w:hAnsi="Calibri" w:cs="Calibri"/>
          <w:b/>
          <w:bCs/>
          <w:sz w:val="20"/>
          <w:szCs w:val="20"/>
          <w:lang w:val="es-ES"/>
        </w:rPr>
      </w:pPr>
      <w:r w:rsidRPr="002572CE">
        <w:rPr>
          <w:rFonts w:ascii="Calibri" w:hAnsi="Calibri" w:cs="Calibri"/>
          <w:b/>
          <w:bCs/>
          <w:sz w:val="20"/>
          <w:szCs w:val="20"/>
          <w:lang w:val="es-ES"/>
        </w:rPr>
        <w:t>Desayuno</w:t>
      </w:r>
      <w:r w:rsidR="00D020DA">
        <w:rPr>
          <w:rFonts w:ascii="Calibri" w:hAnsi="Calibri" w:cs="Calibri"/>
          <w:b/>
          <w:bCs/>
          <w:sz w:val="20"/>
          <w:szCs w:val="20"/>
          <w:lang w:val="es-ES"/>
        </w:rPr>
        <w:t xml:space="preserve">. </w:t>
      </w:r>
      <w:r w:rsidR="00EB463D" w:rsidRPr="009B5629">
        <w:rPr>
          <w:rFonts w:ascii="Calibri" w:hAnsi="Calibri" w:cs="Calibri"/>
          <w:sz w:val="20"/>
          <w:szCs w:val="20"/>
        </w:rPr>
        <w:t>Día libre para caminatas o paseos opcionales.</w:t>
      </w:r>
      <w:r w:rsidR="00EB463D">
        <w:rPr>
          <w:rFonts w:ascii="Calibri" w:hAnsi="Calibri" w:cs="Calibri"/>
          <w:sz w:val="20"/>
          <w:szCs w:val="20"/>
        </w:rPr>
        <w:t xml:space="preserve"> </w:t>
      </w:r>
      <w:r w:rsidR="00EB463D" w:rsidRPr="009B5629">
        <w:rPr>
          <w:rFonts w:ascii="Calibri" w:hAnsi="Calibri" w:cs="Calibri"/>
          <w:b/>
          <w:bCs/>
          <w:sz w:val="20"/>
          <w:szCs w:val="20"/>
        </w:rPr>
        <w:t>Alojamiento</w:t>
      </w:r>
      <w:r w:rsidR="00EB463D">
        <w:rPr>
          <w:rFonts w:ascii="Calibri" w:hAnsi="Calibri" w:cs="Calibri"/>
          <w:b/>
          <w:bCs/>
          <w:sz w:val="20"/>
          <w:szCs w:val="20"/>
        </w:rPr>
        <w:t>.</w:t>
      </w:r>
    </w:p>
    <w:p w:rsidR="002572CE" w:rsidRPr="002572CE" w:rsidRDefault="002572CE" w:rsidP="002572CE">
      <w:pPr>
        <w:jc w:val="both"/>
        <w:rPr>
          <w:rFonts w:ascii="Calibri" w:hAnsi="Calibri" w:cs="Calibri"/>
          <w:sz w:val="20"/>
          <w:szCs w:val="20"/>
          <w:lang w:val="es-ES"/>
        </w:rPr>
      </w:pPr>
    </w:p>
    <w:p w:rsidR="00EB463D" w:rsidRPr="002572CE" w:rsidRDefault="002572CE" w:rsidP="002572CE">
      <w:pPr>
        <w:jc w:val="both"/>
        <w:rPr>
          <w:rFonts w:ascii="Calibri" w:hAnsi="Calibri" w:cs="Calibri"/>
          <w:b/>
          <w:sz w:val="20"/>
          <w:szCs w:val="20"/>
          <w:lang w:val="es-ES"/>
        </w:rPr>
      </w:pPr>
      <w:r w:rsidRPr="002572CE">
        <w:rPr>
          <w:rFonts w:ascii="Calibri" w:hAnsi="Calibri" w:cs="Calibri"/>
          <w:b/>
          <w:sz w:val="20"/>
          <w:szCs w:val="20"/>
          <w:lang w:val="es-ES"/>
        </w:rPr>
        <w:t xml:space="preserve">Día 7. </w:t>
      </w:r>
      <w:r w:rsidR="005D496B">
        <w:rPr>
          <w:rFonts w:ascii="Calibri" w:hAnsi="Calibri" w:cs="Calibri"/>
          <w:b/>
          <w:sz w:val="20"/>
          <w:szCs w:val="20"/>
          <w:lang w:val="es-ES"/>
        </w:rPr>
        <w:t>Salta</w:t>
      </w:r>
    </w:p>
    <w:p w:rsidR="000534D5" w:rsidRDefault="000534D5" w:rsidP="009B5629">
      <w:pPr>
        <w:jc w:val="both"/>
        <w:rPr>
          <w:rFonts w:ascii="Calibri" w:hAnsi="Calibri" w:cs="Calibri"/>
          <w:sz w:val="20"/>
          <w:szCs w:val="20"/>
          <w:lang w:val="es-ES"/>
        </w:rPr>
      </w:pPr>
      <w:r w:rsidRPr="000534D5">
        <w:rPr>
          <w:rFonts w:ascii="Calibri" w:hAnsi="Calibri" w:cs="Calibri"/>
          <w:b/>
          <w:bCs/>
          <w:sz w:val="20"/>
          <w:szCs w:val="20"/>
          <w:lang w:val="es-ES"/>
        </w:rPr>
        <w:t>Desayuno.</w:t>
      </w:r>
      <w:r w:rsidRPr="000534D5">
        <w:rPr>
          <w:rFonts w:ascii="Calibri" w:hAnsi="Calibri" w:cs="Calibri"/>
          <w:sz w:val="20"/>
          <w:szCs w:val="20"/>
          <w:lang w:val="es-ES"/>
        </w:rPr>
        <w:t xml:space="preserve"> A la hora indicada, traslado al aeropuerto</w:t>
      </w:r>
      <w:r>
        <w:rPr>
          <w:rFonts w:ascii="Calibri" w:hAnsi="Calibri" w:cs="Calibri"/>
          <w:sz w:val="20"/>
          <w:szCs w:val="20"/>
          <w:lang w:val="es-ES"/>
        </w:rPr>
        <w:t xml:space="preserve"> (vuelo no incluido)</w:t>
      </w:r>
    </w:p>
    <w:p w:rsidR="002572CE" w:rsidRPr="002572CE" w:rsidRDefault="002572CE" w:rsidP="002572CE">
      <w:pPr>
        <w:jc w:val="both"/>
        <w:rPr>
          <w:rFonts w:ascii="Calibri" w:hAnsi="Calibri" w:cs="Calibri"/>
          <w:sz w:val="20"/>
          <w:szCs w:val="20"/>
          <w:lang w:val="es-ES"/>
        </w:rPr>
      </w:pPr>
    </w:p>
    <w:p w:rsidR="002572CE" w:rsidRPr="002572CE" w:rsidRDefault="002572CE" w:rsidP="005D496B">
      <w:pPr>
        <w:jc w:val="center"/>
        <w:rPr>
          <w:rFonts w:ascii="Calibri" w:hAnsi="Calibri" w:cs="Calibri"/>
          <w:b/>
          <w:bCs/>
          <w:sz w:val="20"/>
          <w:szCs w:val="20"/>
          <w:lang w:val="es-ES"/>
        </w:rPr>
      </w:pPr>
      <w:r w:rsidRPr="002572CE">
        <w:rPr>
          <w:rFonts w:ascii="Calibri" w:hAnsi="Calibri" w:cs="Calibri"/>
          <w:b/>
          <w:bCs/>
          <w:sz w:val="20"/>
          <w:szCs w:val="20"/>
          <w:lang w:val="es-ES"/>
        </w:rPr>
        <w:t>FIN DE NUESTROS SERVICIOS</w:t>
      </w:r>
    </w:p>
    <w:p w:rsidR="002572CE" w:rsidRPr="002572CE" w:rsidRDefault="002572CE" w:rsidP="005D496B">
      <w:pPr>
        <w:jc w:val="cente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p>
    <w:p w:rsidR="006E12FA"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3DE9521A">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0534D5" w:rsidRDefault="000534D5" w:rsidP="000534D5">
      <w:pPr>
        <w:pStyle w:val="Prrafodelista"/>
        <w:spacing w:after="160" w:line="259" w:lineRule="auto"/>
        <w:rPr>
          <w:rFonts w:ascii="Calibri" w:hAnsi="Calibri" w:cs="Calibri"/>
          <w:sz w:val="20"/>
          <w:szCs w:val="20"/>
          <w:lang w:val="es-ES"/>
        </w:rPr>
      </w:pPr>
    </w:p>
    <w:p w:rsidR="005D496B" w:rsidRPr="005D496B" w:rsidRDefault="005D496B" w:rsidP="005D496B">
      <w:pPr>
        <w:pStyle w:val="Prrafodelista"/>
        <w:numPr>
          <w:ilvl w:val="0"/>
          <w:numId w:val="3"/>
        </w:numPr>
        <w:spacing w:after="160" w:line="259" w:lineRule="auto"/>
        <w:rPr>
          <w:rFonts w:ascii="Calibri" w:hAnsi="Calibri" w:cs="Calibri"/>
          <w:sz w:val="20"/>
          <w:szCs w:val="20"/>
          <w:lang w:val="es-ES"/>
        </w:rPr>
      </w:pPr>
      <w:r w:rsidRPr="005D496B">
        <w:rPr>
          <w:rFonts w:ascii="Calibri" w:hAnsi="Calibri" w:cs="Calibri"/>
          <w:sz w:val="20"/>
          <w:szCs w:val="20"/>
          <w:lang w:val="es-ES"/>
        </w:rPr>
        <w:t>3 noches de alojamiento con desayuno en Buenos Aires</w:t>
      </w:r>
    </w:p>
    <w:p w:rsidR="005D496B" w:rsidRPr="005D496B" w:rsidRDefault="005D496B" w:rsidP="005D496B">
      <w:pPr>
        <w:pStyle w:val="Prrafodelista"/>
        <w:numPr>
          <w:ilvl w:val="0"/>
          <w:numId w:val="3"/>
        </w:numPr>
        <w:spacing w:after="160" w:line="259" w:lineRule="auto"/>
        <w:rPr>
          <w:rFonts w:ascii="Calibri" w:hAnsi="Calibri" w:cs="Calibri"/>
          <w:sz w:val="20"/>
          <w:szCs w:val="20"/>
          <w:lang w:val="es-ES"/>
        </w:rPr>
      </w:pPr>
      <w:r w:rsidRPr="005D496B">
        <w:rPr>
          <w:rFonts w:ascii="Calibri" w:hAnsi="Calibri" w:cs="Calibri"/>
          <w:sz w:val="20"/>
          <w:szCs w:val="20"/>
          <w:lang w:val="es-ES"/>
        </w:rPr>
        <w:t>Traslados de ingreso y salida en privado</w:t>
      </w:r>
    </w:p>
    <w:p w:rsidR="005D496B" w:rsidRPr="005D496B" w:rsidRDefault="005D496B" w:rsidP="005D496B">
      <w:pPr>
        <w:pStyle w:val="Prrafodelista"/>
        <w:numPr>
          <w:ilvl w:val="0"/>
          <w:numId w:val="3"/>
        </w:numPr>
        <w:spacing w:after="160" w:line="259" w:lineRule="auto"/>
        <w:rPr>
          <w:rFonts w:ascii="Calibri" w:hAnsi="Calibri" w:cs="Calibri"/>
          <w:sz w:val="20"/>
          <w:szCs w:val="20"/>
          <w:lang w:val="es-ES"/>
        </w:rPr>
      </w:pPr>
      <w:r w:rsidRPr="005D496B">
        <w:rPr>
          <w:rFonts w:ascii="Calibri" w:hAnsi="Calibri" w:cs="Calibri"/>
          <w:sz w:val="20"/>
          <w:szCs w:val="20"/>
          <w:lang w:val="es-ES"/>
        </w:rPr>
        <w:t>Excursión de medio día por la ciudad en servicio compartido</w:t>
      </w:r>
    </w:p>
    <w:p w:rsidR="005D496B" w:rsidRPr="005D496B" w:rsidRDefault="005D496B" w:rsidP="005D496B">
      <w:pPr>
        <w:pStyle w:val="Prrafodelista"/>
        <w:numPr>
          <w:ilvl w:val="0"/>
          <w:numId w:val="3"/>
        </w:numPr>
        <w:spacing w:after="160" w:line="259" w:lineRule="auto"/>
        <w:rPr>
          <w:rFonts w:ascii="Calibri" w:hAnsi="Calibri" w:cs="Calibri"/>
          <w:sz w:val="20"/>
          <w:szCs w:val="20"/>
          <w:lang w:val="es-ES"/>
        </w:rPr>
      </w:pPr>
      <w:r w:rsidRPr="005D496B">
        <w:rPr>
          <w:rFonts w:ascii="Calibri" w:hAnsi="Calibri" w:cs="Calibri"/>
          <w:sz w:val="20"/>
          <w:szCs w:val="20"/>
          <w:lang w:val="es-ES"/>
        </w:rPr>
        <w:t xml:space="preserve">3 noches de alojamiento de alojamiento en Salta </w:t>
      </w:r>
    </w:p>
    <w:p w:rsidR="005D496B" w:rsidRPr="005D496B" w:rsidRDefault="005D496B" w:rsidP="005D496B">
      <w:pPr>
        <w:pStyle w:val="Prrafodelista"/>
        <w:numPr>
          <w:ilvl w:val="0"/>
          <w:numId w:val="3"/>
        </w:numPr>
        <w:spacing w:after="160" w:line="259" w:lineRule="auto"/>
        <w:rPr>
          <w:rFonts w:ascii="Calibri" w:hAnsi="Calibri" w:cs="Calibri"/>
          <w:sz w:val="20"/>
          <w:szCs w:val="20"/>
          <w:lang w:val="es-ES"/>
        </w:rPr>
      </w:pPr>
      <w:r w:rsidRPr="005D496B">
        <w:rPr>
          <w:rFonts w:ascii="Calibri" w:hAnsi="Calibri" w:cs="Calibri"/>
          <w:sz w:val="20"/>
          <w:szCs w:val="20"/>
          <w:lang w:val="es-ES"/>
        </w:rPr>
        <w:t>Traslados de ingreso y salida en servicios compartidos</w:t>
      </w:r>
    </w:p>
    <w:p w:rsidR="005D496B" w:rsidRPr="005D496B" w:rsidRDefault="005D496B" w:rsidP="005D496B">
      <w:pPr>
        <w:pStyle w:val="Prrafodelista"/>
        <w:numPr>
          <w:ilvl w:val="0"/>
          <w:numId w:val="3"/>
        </w:numPr>
        <w:spacing w:after="160" w:line="259" w:lineRule="auto"/>
        <w:rPr>
          <w:rFonts w:ascii="Calibri" w:hAnsi="Calibri" w:cs="Calibri"/>
          <w:sz w:val="20"/>
          <w:szCs w:val="20"/>
          <w:lang w:val="es-ES"/>
        </w:rPr>
      </w:pPr>
      <w:r w:rsidRPr="005D496B">
        <w:rPr>
          <w:rFonts w:ascii="Calibri" w:hAnsi="Calibri" w:cs="Calibri"/>
          <w:sz w:val="20"/>
          <w:szCs w:val="20"/>
          <w:lang w:val="es-ES"/>
        </w:rPr>
        <w:t xml:space="preserve">Excursión de día completo Vuelta por las Alturas con Salinas Grandes y </w:t>
      </w:r>
      <w:proofErr w:type="spellStart"/>
      <w:r w:rsidRPr="005D496B">
        <w:rPr>
          <w:rFonts w:ascii="Calibri" w:hAnsi="Calibri" w:cs="Calibri"/>
          <w:sz w:val="20"/>
          <w:szCs w:val="20"/>
          <w:lang w:val="es-ES"/>
        </w:rPr>
        <w:t>Purmamarca</w:t>
      </w:r>
      <w:proofErr w:type="spellEnd"/>
      <w:r w:rsidRPr="005D496B">
        <w:rPr>
          <w:rFonts w:ascii="Calibri" w:hAnsi="Calibri" w:cs="Calibri"/>
          <w:sz w:val="20"/>
          <w:szCs w:val="20"/>
          <w:lang w:val="es-ES"/>
        </w:rPr>
        <w:t xml:space="preserve">  </w:t>
      </w:r>
    </w:p>
    <w:p w:rsidR="00DD1F1E" w:rsidRPr="002572CE" w:rsidRDefault="00DD1F1E" w:rsidP="002572CE">
      <w:pPr>
        <w:pStyle w:val="Prrafodelista"/>
        <w:numPr>
          <w:ilvl w:val="0"/>
          <w:numId w:val="3"/>
        </w:numPr>
        <w:spacing w:after="160" w:line="259" w:lineRule="auto"/>
        <w:rPr>
          <w:rFonts w:ascii="Calibri" w:hAnsi="Calibri" w:cs="Calibri"/>
          <w:sz w:val="20"/>
          <w:szCs w:val="20"/>
          <w:lang w:val="es-MX"/>
        </w:rPr>
      </w:pPr>
      <w:r w:rsidRPr="002572CE">
        <w:rPr>
          <w:rFonts w:ascii="Calibri" w:hAnsi="Calibri" w:cs="Calibri"/>
          <w:sz w:val="20"/>
          <w:szCs w:val="20"/>
          <w:lang w:val="es-MX"/>
        </w:rPr>
        <w:t>Guía en español</w:t>
      </w:r>
    </w:p>
    <w:p w:rsidR="002572CE" w:rsidRPr="002572CE" w:rsidRDefault="002572CE" w:rsidP="002572CE">
      <w:pPr>
        <w:pStyle w:val="Prrafodelista"/>
        <w:spacing w:after="160" w:line="259" w:lineRule="auto"/>
        <w:rPr>
          <w:rFonts w:ascii="Calibri" w:hAnsi="Calibri" w:cs="Calibri"/>
          <w:sz w:val="20"/>
          <w:szCs w:val="20"/>
        </w:rPr>
      </w:pPr>
    </w:p>
    <w:p w:rsidR="006E12FA" w:rsidRDefault="006E12FA" w:rsidP="006E12FA">
      <w:pPr>
        <w:ind w:left="567"/>
        <w:rPr>
          <w:rFonts w:ascii="Calibri" w:hAnsi="Calibri" w:cs="Calibri"/>
          <w:b/>
        </w:rPr>
      </w:pPr>
      <w:r w:rsidRPr="002572CE">
        <w:rPr>
          <w:rFonts w:ascii="Calibri" w:hAnsi="Calibri" w:cs="Calibri"/>
          <w:b/>
        </w:rPr>
        <w:t>NO Incluye</w:t>
      </w:r>
    </w:p>
    <w:p w:rsidR="002572CE" w:rsidRPr="002572CE" w:rsidRDefault="002572CE" w:rsidP="006E12FA">
      <w:pPr>
        <w:ind w:left="567"/>
        <w:rPr>
          <w:rFonts w:ascii="Calibri" w:hAnsi="Calibri" w:cs="Calibri"/>
          <w:b/>
        </w:rPr>
      </w:pP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2572CE" w:rsidRPr="002572CE" w:rsidRDefault="002572CE" w:rsidP="002572C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Tasas eco municipales en </w:t>
      </w:r>
      <w:r w:rsidR="00D020DA">
        <w:rPr>
          <w:rFonts w:ascii="Calibri" w:hAnsi="Calibri" w:cs="Calibri"/>
          <w:sz w:val="20"/>
          <w:szCs w:val="20"/>
        </w:rPr>
        <w:t>Iguazú</w:t>
      </w:r>
      <w:r w:rsidRPr="002572CE">
        <w:rPr>
          <w:rFonts w:ascii="Calibri" w:hAnsi="Calibri" w:cs="Calibri"/>
          <w:sz w:val="20"/>
          <w:szCs w:val="20"/>
        </w:rPr>
        <w:t xml:space="preserve">, </w:t>
      </w:r>
      <w:r w:rsidR="00624A8C">
        <w:rPr>
          <w:rFonts w:ascii="Calibri" w:hAnsi="Calibri" w:cs="Calibri"/>
          <w:sz w:val="20"/>
          <w:szCs w:val="20"/>
        </w:rPr>
        <w:t xml:space="preserve">aprox. </w:t>
      </w:r>
      <w:r w:rsidR="00D020DA">
        <w:rPr>
          <w:rFonts w:ascii="Calibri" w:hAnsi="Calibri" w:cs="Calibri"/>
          <w:sz w:val="20"/>
          <w:szCs w:val="20"/>
        </w:rPr>
        <w:t>3</w:t>
      </w:r>
      <w:r w:rsidR="00624A8C">
        <w:rPr>
          <w:rFonts w:ascii="Calibri" w:hAnsi="Calibri" w:cs="Calibri"/>
          <w:sz w:val="20"/>
          <w:szCs w:val="20"/>
        </w:rPr>
        <w:t xml:space="preserve"> USD</w:t>
      </w:r>
      <w:r w:rsidRPr="002572CE">
        <w:rPr>
          <w:rFonts w:ascii="Calibri" w:hAnsi="Calibri" w:cs="Calibri"/>
          <w:sz w:val="20"/>
          <w:szCs w:val="20"/>
        </w:rPr>
        <w:t xml:space="preserve"> por persona, pagaderos al llegar al hotel</w:t>
      </w:r>
    </w:p>
    <w:p w:rsidR="002572CE" w:rsidRPr="002572CE" w:rsidRDefault="002572CE" w:rsidP="002572C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Tasas urbanas en Buenos Aires, apr</w:t>
      </w:r>
      <w:r w:rsidR="00624A8C">
        <w:rPr>
          <w:rFonts w:ascii="Calibri" w:hAnsi="Calibri" w:cs="Calibri"/>
          <w:sz w:val="20"/>
          <w:szCs w:val="20"/>
        </w:rPr>
        <w:t xml:space="preserve">ox. </w:t>
      </w:r>
      <w:r w:rsidR="00D020DA">
        <w:rPr>
          <w:rFonts w:ascii="Calibri" w:hAnsi="Calibri" w:cs="Calibri"/>
          <w:sz w:val="20"/>
          <w:szCs w:val="20"/>
        </w:rPr>
        <w:t>3</w:t>
      </w:r>
      <w:r w:rsidR="00624A8C">
        <w:rPr>
          <w:rFonts w:ascii="Calibri" w:hAnsi="Calibri" w:cs="Calibri"/>
          <w:sz w:val="20"/>
          <w:szCs w:val="20"/>
        </w:rPr>
        <w:t xml:space="preserve"> USD</w:t>
      </w:r>
      <w:r w:rsidRPr="002572CE">
        <w:rPr>
          <w:rFonts w:ascii="Calibri" w:hAnsi="Calibri" w:cs="Calibri"/>
          <w:sz w:val="20"/>
          <w:szCs w:val="20"/>
        </w:rPr>
        <w:t xml:space="preserve"> por persona, pagaderos al llegar al hotel</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981129" w:rsidRDefault="00981129" w:rsidP="00981129">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Seguro de asistencia en viaje cobertura COVID</w:t>
      </w:r>
    </w:p>
    <w:p w:rsidR="00981129" w:rsidRPr="00981129" w:rsidRDefault="00981129" w:rsidP="00981129">
      <w:pPr>
        <w:pStyle w:val="Prrafodelista"/>
        <w:numPr>
          <w:ilvl w:val="0"/>
          <w:numId w:val="1"/>
        </w:numPr>
        <w:spacing w:after="160" w:line="259" w:lineRule="auto"/>
        <w:rPr>
          <w:rFonts w:ascii="Calibri" w:hAnsi="Calibri" w:cs="Calibri"/>
          <w:sz w:val="20"/>
          <w:szCs w:val="20"/>
        </w:rPr>
      </w:pPr>
      <w:r>
        <w:rPr>
          <w:rFonts w:ascii="Calibri" w:hAnsi="Calibri" w:cs="Calibri"/>
          <w:sz w:val="20"/>
          <w:szCs w:val="20"/>
        </w:rPr>
        <w:t>No incluye entrega de documentación física</w:t>
      </w:r>
    </w:p>
    <w:tbl>
      <w:tblPr>
        <w:tblW w:w="5960" w:type="dxa"/>
        <w:jc w:val="center"/>
        <w:tblCellMar>
          <w:left w:w="70" w:type="dxa"/>
          <w:right w:w="70" w:type="dxa"/>
        </w:tblCellMar>
        <w:tblLook w:val="04A0" w:firstRow="1" w:lastRow="0" w:firstColumn="1" w:lastColumn="0" w:noHBand="0" w:noVBand="1"/>
      </w:tblPr>
      <w:tblGrid>
        <w:gridCol w:w="2022"/>
        <w:gridCol w:w="1165"/>
        <w:gridCol w:w="1161"/>
        <w:gridCol w:w="1612"/>
      </w:tblGrid>
      <w:tr w:rsidR="00981129" w:rsidRPr="00981129" w:rsidTr="00981129">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1129" w:rsidRPr="00981129" w:rsidRDefault="00981129" w:rsidP="00981129">
            <w:pPr>
              <w:jc w:val="center"/>
              <w:rPr>
                <w:rFonts w:ascii="Calibri" w:eastAsia="Times New Roman" w:hAnsi="Calibri" w:cs="Calibri"/>
                <w:b/>
                <w:bCs/>
                <w:color w:val="FFFFFF"/>
                <w:sz w:val="18"/>
                <w:szCs w:val="18"/>
                <w:lang w:val="es-MX" w:eastAsia="es-MX"/>
              </w:rPr>
            </w:pPr>
            <w:r w:rsidRPr="00981129">
              <w:rPr>
                <w:rFonts w:ascii="Calibri" w:eastAsia="Times New Roman" w:hAnsi="Calibri" w:cs="Calibri"/>
                <w:b/>
                <w:bCs/>
                <w:color w:val="FFFFFF"/>
                <w:sz w:val="18"/>
                <w:szCs w:val="18"/>
                <w:lang w:val="es-MX" w:eastAsia="es-MX"/>
              </w:rPr>
              <w:t xml:space="preserve">TARIFAS EN USD POR PERSONA </w:t>
            </w:r>
          </w:p>
        </w:tc>
      </w:tr>
      <w:tr w:rsidR="00981129" w:rsidRPr="00981129" w:rsidTr="00981129">
        <w:trPr>
          <w:trHeight w:val="300"/>
          <w:jc w:val="center"/>
        </w:trPr>
        <w:tc>
          <w:tcPr>
            <w:tcW w:w="318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81129" w:rsidRPr="00981129" w:rsidRDefault="00981129" w:rsidP="00981129">
            <w:pPr>
              <w:jc w:val="center"/>
              <w:rPr>
                <w:rFonts w:ascii="Calibri" w:eastAsia="Times New Roman" w:hAnsi="Calibri" w:cs="Calibri"/>
                <w:b/>
                <w:bCs/>
                <w:color w:val="000000"/>
                <w:sz w:val="18"/>
                <w:szCs w:val="18"/>
                <w:lang w:val="es-MX" w:eastAsia="es-MX"/>
              </w:rPr>
            </w:pPr>
            <w:r w:rsidRPr="00981129">
              <w:rPr>
                <w:rFonts w:ascii="Calibri" w:eastAsia="Times New Roman" w:hAnsi="Calibri" w:cs="Calibri"/>
                <w:b/>
                <w:bCs/>
                <w:color w:val="000000"/>
                <w:sz w:val="18"/>
                <w:szCs w:val="18"/>
                <w:lang w:val="es-MX" w:eastAsia="es-MX"/>
              </w:rPr>
              <w:t xml:space="preserve">SERVICIOS TERRESTRES EXCLUSIVAMENTE </w:t>
            </w:r>
          </w:p>
        </w:tc>
        <w:tc>
          <w:tcPr>
            <w:tcW w:w="277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981129" w:rsidRPr="00981129" w:rsidRDefault="00981129" w:rsidP="00981129">
            <w:pPr>
              <w:jc w:val="center"/>
              <w:rPr>
                <w:rFonts w:ascii="Calibri" w:eastAsia="Times New Roman" w:hAnsi="Calibri" w:cs="Calibri"/>
                <w:b/>
                <w:bCs/>
                <w:color w:val="000000"/>
                <w:sz w:val="18"/>
                <w:szCs w:val="18"/>
                <w:lang w:val="es-MX" w:eastAsia="es-MX"/>
              </w:rPr>
            </w:pPr>
            <w:r w:rsidRPr="00981129">
              <w:rPr>
                <w:rFonts w:ascii="Calibri" w:eastAsia="Times New Roman" w:hAnsi="Calibri" w:cs="Calibri"/>
                <w:b/>
                <w:bCs/>
                <w:color w:val="000000"/>
                <w:sz w:val="18"/>
                <w:szCs w:val="18"/>
                <w:lang w:val="es-MX" w:eastAsia="es-MX"/>
              </w:rPr>
              <w:t xml:space="preserve">MÍNIMO 2 PASAJEROS </w:t>
            </w:r>
          </w:p>
        </w:tc>
      </w:tr>
      <w:tr w:rsidR="00981129" w:rsidRPr="00981129" w:rsidTr="00981129">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1129" w:rsidRPr="00981129" w:rsidRDefault="00981129" w:rsidP="00981129">
            <w:pPr>
              <w:jc w:val="center"/>
              <w:rPr>
                <w:rFonts w:ascii="Calibri" w:eastAsia="Times New Roman" w:hAnsi="Calibri" w:cs="Calibri"/>
                <w:b/>
                <w:bCs/>
                <w:color w:val="FFFFFF"/>
                <w:sz w:val="18"/>
                <w:szCs w:val="18"/>
                <w:lang w:val="es-MX" w:eastAsia="es-MX"/>
              </w:rPr>
            </w:pPr>
            <w:r w:rsidRPr="00981129">
              <w:rPr>
                <w:rFonts w:ascii="Calibri" w:eastAsia="Times New Roman" w:hAnsi="Calibri" w:cs="Calibri"/>
                <w:b/>
                <w:bCs/>
                <w:color w:val="FFFFFF"/>
                <w:sz w:val="18"/>
                <w:szCs w:val="18"/>
                <w:lang w:val="es-MX" w:eastAsia="es-MX"/>
              </w:rPr>
              <w:t xml:space="preserve">01 DE </w:t>
            </w:r>
            <w:proofErr w:type="gramStart"/>
            <w:r w:rsidRPr="00981129">
              <w:rPr>
                <w:rFonts w:ascii="Calibri" w:eastAsia="Times New Roman" w:hAnsi="Calibri" w:cs="Calibri"/>
                <w:b/>
                <w:bCs/>
                <w:color w:val="FFFFFF"/>
                <w:sz w:val="18"/>
                <w:szCs w:val="18"/>
                <w:lang w:val="es-MX" w:eastAsia="es-MX"/>
              </w:rPr>
              <w:t>JUL  AL</w:t>
            </w:r>
            <w:proofErr w:type="gramEnd"/>
            <w:r w:rsidRPr="00981129">
              <w:rPr>
                <w:rFonts w:ascii="Calibri" w:eastAsia="Times New Roman" w:hAnsi="Calibri" w:cs="Calibri"/>
                <w:b/>
                <w:bCs/>
                <w:color w:val="FFFFFF"/>
                <w:sz w:val="18"/>
                <w:szCs w:val="18"/>
                <w:lang w:val="es-MX" w:eastAsia="es-MX"/>
              </w:rPr>
              <w:t xml:space="preserve"> 31 DE OCTUBRE  2026</w:t>
            </w:r>
          </w:p>
        </w:tc>
      </w:tr>
      <w:tr w:rsidR="00981129" w:rsidRPr="00981129" w:rsidTr="00981129">
        <w:trPr>
          <w:trHeight w:val="300"/>
          <w:jc w:val="center"/>
        </w:trPr>
        <w:tc>
          <w:tcPr>
            <w:tcW w:w="202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981129" w:rsidRPr="00981129" w:rsidRDefault="00981129" w:rsidP="00981129">
            <w:pPr>
              <w:jc w:val="center"/>
              <w:rPr>
                <w:rFonts w:ascii="Calibri" w:eastAsia="Times New Roman" w:hAnsi="Calibri" w:cs="Calibri"/>
                <w:b/>
                <w:bCs/>
                <w:color w:val="FFFFFF"/>
                <w:sz w:val="18"/>
                <w:szCs w:val="18"/>
                <w:lang w:val="es-MX" w:eastAsia="es-MX"/>
              </w:rPr>
            </w:pPr>
            <w:r w:rsidRPr="00981129">
              <w:rPr>
                <w:rFonts w:ascii="Calibri" w:eastAsia="Times New Roman" w:hAnsi="Calibri" w:cs="Calibri"/>
                <w:b/>
                <w:bCs/>
                <w:color w:val="FFFFFF"/>
                <w:sz w:val="18"/>
                <w:szCs w:val="18"/>
                <w:lang w:val="es-MX" w:eastAsia="es-MX"/>
              </w:rPr>
              <w:t xml:space="preserve">CATEGORÍA </w:t>
            </w:r>
          </w:p>
        </w:tc>
        <w:tc>
          <w:tcPr>
            <w:tcW w:w="1165" w:type="dxa"/>
            <w:tcBorders>
              <w:top w:val="nil"/>
              <w:left w:val="nil"/>
              <w:bottom w:val="single" w:sz="4" w:space="0" w:color="auto"/>
              <w:right w:val="single" w:sz="4" w:space="0" w:color="auto"/>
            </w:tcBorders>
            <w:shd w:val="clear" w:color="000000" w:fill="000000"/>
            <w:noWrap/>
            <w:vAlign w:val="center"/>
            <w:hideMark/>
          </w:tcPr>
          <w:p w:rsidR="00981129" w:rsidRPr="00981129" w:rsidRDefault="00981129" w:rsidP="00981129">
            <w:pPr>
              <w:jc w:val="center"/>
              <w:rPr>
                <w:rFonts w:ascii="Calibri" w:eastAsia="Times New Roman" w:hAnsi="Calibri" w:cs="Calibri"/>
                <w:b/>
                <w:bCs/>
                <w:color w:val="FFFFFF"/>
                <w:sz w:val="18"/>
                <w:szCs w:val="18"/>
                <w:lang w:val="es-MX" w:eastAsia="es-MX"/>
              </w:rPr>
            </w:pPr>
            <w:r w:rsidRPr="00981129">
              <w:rPr>
                <w:rFonts w:ascii="Calibri" w:eastAsia="Times New Roman" w:hAnsi="Calibri" w:cs="Calibri"/>
                <w:b/>
                <w:bCs/>
                <w:color w:val="FFFFFF"/>
                <w:sz w:val="18"/>
                <w:szCs w:val="18"/>
                <w:lang w:val="es-MX" w:eastAsia="es-MX"/>
              </w:rPr>
              <w:t>DOBLE</w:t>
            </w:r>
          </w:p>
        </w:tc>
        <w:tc>
          <w:tcPr>
            <w:tcW w:w="1161" w:type="dxa"/>
            <w:tcBorders>
              <w:top w:val="nil"/>
              <w:left w:val="nil"/>
              <w:bottom w:val="single" w:sz="4" w:space="0" w:color="auto"/>
              <w:right w:val="single" w:sz="4" w:space="0" w:color="auto"/>
            </w:tcBorders>
            <w:shd w:val="clear" w:color="000000" w:fill="000000"/>
            <w:noWrap/>
            <w:vAlign w:val="center"/>
            <w:hideMark/>
          </w:tcPr>
          <w:p w:rsidR="00981129" w:rsidRPr="00981129" w:rsidRDefault="00981129" w:rsidP="00981129">
            <w:pPr>
              <w:jc w:val="center"/>
              <w:rPr>
                <w:rFonts w:ascii="Calibri" w:eastAsia="Times New Roman" w:hAnsi="Calibri" w:cs="Calibri"/>
                <w:b/>
                <w:bCs/>
                <w:color w:val="FFFFFF"/>
                <w:sz w:val="18"/>
                <w:szCs w:val="18"/>
                <w:lang w:val="es-MX" w:eastAsia="es-MX"/>
              </w:rPr>
            </w:pPr>
            <w:r w:rsidRPr="00981129">
              <w:rPr>
                <w:rFonts w:ascii="Calibri" w:eastAsia="Times New Roman" w:hAnsi="Calibri" w:cs="Calibri"/>
                <w:b/>
                <w:bCs/>
                <w:color w:val="FFFFFF"/>
                <w:sz w:val="18"/>
                <w:szCs w:val="18"/>
                <w:lang w:val="es-MX" w:eastAsia="es-MX"/>
              </w:rPr>
              <w:t>TRIPLE</w:t>
            </w:r>
          </w:p>
        </w:tc>
        <w:tc>
          <w:tcPr>
            <w:tcW w:w="1612" w:type="dxa"/>
            <w:tcBorders>
              <w:top w:val="nil"/>
              <w:left w:val="nil"/>
              <w:bottom w:val="single" w:sz="4" w:space="0" w:color="auto"/>
              <w:right w:val="single" w:sz="4" w:space="0" w:color="auto"/>
            </w:tcBorders>
            <w:shd w:val="clear" w:color="000000" w:fill="000000"/>
            <w:noWrap/>
            <w:vAlign w:val="center"/>
            <w:hideMark/>
          </w:tcPr>
          <w:p w:rsidR="00981129" w:rsidRPr="00981129" w:rsidRDefault="00981129" w:rsidP="00981129">
            <w:pPr>
              <w:jc w:val="center"/>
              <w:rPr>
                <w:rFonts w:ascii="Calibri" w:eastAsia="Times New Roman" w:hAnsi="Calibri" w:cs="Calibri"/>
                <w:b/>
                <w:bCs/>
                <w:color w:val="FFFFFF"/>
                <w:sz w:val="18"/>
                <w:szCs w:val="18"/>
                <w:lang w:val="es-MX" w:eastAsia="es-MX"/>
              </w:rPr>
            </w:pPr>
            <w:r w:rsidRPr="00981129">
              <w:rPr>
                <w:rFonts w:ascii="Calibri" w:eastAsia="Times New Roman" w:hAnsi="Calibri" w:cs="Calibri"/>
                <w:b/>
                <w:bCs/>
                <w:color w:val="FFFFFF"/>
                <w:sz w:val="18"/>
                <w:szCs w:val="18"/>
                <w:lang w:val="es-MX" w:eastAsia="es-MX"/>
              </w:rPr>
              <w:t>SENCILLA</w:t>
            </w:r>
          </w:p>
        </w:tc>
      </w:tr>
      <w:tr w:rsidR="00981129" w:rsidRPr="00981129" w:rsidTr="00981129">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81129" w:rsidRPr="00981129" w:rsidRDefault="00981129" w:rsidP="00981129">
            <w:pPr>
              <w:rPr>
                <w:rFonts w:ascii="Calibri" w:eastAsia="Times New Roman" w:hAnsi="Calibri" w:cs="Calibri"/>
                <w:b/>
                <w:bCs/>
                <w:color w:val="000000"/>
                <w:sz w:val="18"/>
                <w:szCs w:val="18"/>
                <w:lang w:val="es-MX" w:eastAsia="es-MX"/>
              </w:rPr>
            </w:pPr>
            <w:r w:rsidRPr="00981129">
              <w:rPr>
                <w:rFonts w:ascii="Calibri" w:eastAsia="Times New Roman" w:hAnsi="Calibri" w:cs="Calibri"/>
                <w:b/>
                <w:bCs/>
                <w:color w:val="000000"/>
                <w:sz w:val="18"/>
                <w:szCs w:val="18"/>
                <w:lang w:val="es-MX" w:eastAsia="es-MX"/>
              </w:rPr>
              <w:t xml:space="preserve">TURISTA </w:t>
            </w:r>
          </w:p>
        </w:tc>
        <w:tc>
          <w:tcPr>
            <w:tcW w:w="1165" w:type="dxa"/>
            <w:tcBorders>
              <w:top w:val="nil"/>
              <w:left w:val="nil"/>
              <w:bottom w:val="single" w:sz="4" w:space="0" w:color="auto"/>
              <w:right w:val="single" w:sz="4" w:space="0" w:color="auto"/>
            </w:tcBorders>
            <w:shd w:val="clear" w:color="000000" w:fill="FFFFFF"/>
            <w:noWrap/>
            <w:vAlign w:val="center"/>
            <w:hideMark/>
          </w:tcPr>
          <w:p w:rsidR="00981129" w:rsidRPr="00981129" w:rsidRDefault="00981129" w:rsidP="00981129">
            <w:pPr>
              <w:jc w:val="center"/>
              <w:rPr>
                <w:rFonts w:ascii="Calibri" w:eastAsia="Times New Roman" w:hAnsi="Calibri" w:cs="Calibri"/>
                <w:color w:val="000000"/>
                <w:sz w:val="18"/>
                <w:szCs w:val="18"/>
                <w:lang w:val="es-MX" w:eastAsia="es-MX"/>
              </w:rPr>
            </w:pPr>
            <w:r w:rsidRPr="00981129">
              <w:rPr>
                <w:rFonts w:ascii="Calibri" w:eastAsia="Times New Roman" w:hAnsi="Calibri" w:cs="Calibri"/>
                <w:color w:val="000000"/>
                <w:sz w:val="18"/>
                <w:szCs w:val="18"/>
                <w:lang w:val="es-MX" w:eastAsia="es-MX"/>
              </w:rPr>
              <w:t>651</w:t>
            </w:r>
          </w:p>
        </w:tc>
        <w:tc>
          <w:tcPr>
            <w:tcW w:w="1161" w:type="dxa"/>
            <w:tcBorders>
              <w:top w:val="nil"/>
              <w:left w:val="nil"/>
              <w:bottom w:val="single" w:sz="4" w:space="0" w:color="auto"/>
              <w:right w:val="single" w:sz="4" w:space="0" w:color="auto"/>
            </w:tcBorders>
            <w:shd w:val="clear" w:color="000000" w:fill="FFFFFF"/>
            <w:noWrap/>
            <w:vAlign w:val="center"/>
            <w:hideMark/>
          </w:tcPr>
          <w:p w:rsidR="00981129" w:rsidRPr="00981129" w:rsidRDefault="00981129" w:rsidP="00981129">
            <w:pPr>
              <w:jc w:val="center"/>
              <w:rPr>
                <w:rFonts w:ascii="Calibri" w:eastAsia="Times New Roman" w:hAnsi="Calibri" w:cs="Calibri"/>
                <w:color w:val="000000"/>
                <w:sz w:val="18"/>
                <w:szCs w:val="18"/>
                <w:lang w:val="es-MX" w:eastAsia="es-MX"/>
              </w:rPr>
            </w:pPr>
            <w:r w:rsidRPr="00981129">
              <w:rPr>
                <w:rFonts w:ascii="Calibri" w:eastAsia="Times New Roman" w:hAnsi="Calibri" w:cs="Calibri"/>
                <w:color w:val="000000"/>
                <w:sz w:val="18"/>
                <w:szCs w:val="18"/>
                <w:lang w:val="es-MX" w:eastAsia="es-MX"/>
              </w:rPr>
              <w:t>623</w:t>
            </w:r>
          </w:p>
        </w:tc>
        <w:tc>
          <w:tcPr>
            <w:tcW w:w="1612" w:type="dxa"/>
            <w:tcBorders>
              <w:top w:val="nil"/>
              <w:left w:val="nil"/>
              <w:bottom w:val="single" w:sz="4" w:space="0" w:color="auto"/>
              <w:right w:val="single" w:sz="4" w:space="0" w:color="auto"/>
            </w:tcBorders>
            <w:shd w:val="clear" w:color="000000" w:fill="FFFFFF"/>
            <w:noWrap/>
            <w:vAlign w:val="center"/>
            <w:hideMark/>
          </w:tcPr>
          <w:p w:rsidR="00981129" w:rsidRPr="00981129" w:rsidRDefault="00981129" w:rsidP="00981129">
            <w:pPr>
              <w:jc w:val="center"/>
              <w:rPr>
                <w:rFonts w:ascii="Calibri" w:eastAsia="Times New Roman" w:hAnsi="Calibri" w:cs="Calibri"/>
                <w:color w:val="000000"/>
                <w:sz w:val="18"/>
                <w:szCs w:val="18"/>
                <w:lang w:val="es-MX" w:eastAsia="es-MX"/>
              </w:rPr>
            </w:pPr>
            <w:r w:rsidRPr="00981129">
              <w:rPr>
                <w:rFonts w:ascii="Calibri" w:eastAsia="Times New Roman" w:hAnsi="Calibri" w:cs="Calibri"/>
                <w:color w:val="000000"/>
                <w:sz w:val="18"/>
                <w:szCs w:val="18"/>
                <w:lang w:val="es-MX" w:eastAsia="es-MX"/>
              </w:rPr>
              <w:t>1096</w:t>
            </w:r>
          </w:p>
        </w:tc>
      </w:tr>
      <w:tr w:rsidR="00981129" w:rsidRPr="00981129" w:rsidTr="00981129">
        <w:trPr>
          <w:trHeight w:val="300"/>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81129" w:rsidRPr="00981129" w:rsidRDefault="00981129" w:rsidP="00981129">
            <w:pPr>
              <w:rPr>
                <w:rFonts w:ascii="Calibri" w:eastAsia="Times New Roman" w:hAnsi="Calibri" w:cs="Calibri"/>
                <w:b/>
                <w:bCs/>
                <w:color w:val="000000"/>
                <w:sz w:val="18"/>
                <w:szCs w:val="18"/>
                <w:lang w:val="es-MX" w:eastAsia="es-MX"/>
              </w:rPr>
            </w:pPr>
            <w:r w:rsidRPr="00981129">
              <w:rPr>
                <w:rFonts w:ascii="Calibri" w:eastAsia="Times New Roman" w:hAnsi="Calibri" w:cs="Calibri"/>
                <w:b/>
                <w:bCs/>
                <w:color w:val="000000"/>
                <w:sz w:val="18"/>
                <w:szCs w:val="18"/>
                <w:lang w:val="es-MX" w:eastAsia="es-MX"/>
              </w:rPr>
              <w:t xml:space="preserve">PRIMERA </w:t>
            </w:r>
          </w:p>
        </w:tc>
        <w:tc>
          <w:tcPr>
            <w:tcW w:w="1165" w:type="dxa"/>
            <w:tcBorders>
              <w:top w:val="nil"/>
              <w:left w:val="nil"/>
              <w:bottom w:val="single" w:sz="4" w:space="0" w:color="auto"/>
              <w:right w:val="single" w:sz="4" w:space="0" w:color="auto"/>
            </w:tcBorders>
            <w:shd w:val="clear" w:color="000000" w:fill="FFFFFF"/>
            <w:noWrap/>
            <w:vAlign w:val="center"/>
            <w:hideMark/>
          </w:tcPr>
          <w:p w:rsidR="00981129" w:rsidRPr="00981129" w:rsidRDefault="00981129" w:rsidP="00981129">
            <w:pPr>
              <w:jc w:val="center"/>
              <w:rPr>
                <w:rFonts w:ascii="Calibri" w:eastAsia="Times New Roman" w:hAnsi="Calibri" w:cs="Calibri"/>
                <w:color w:val="000000"/>
                <w:sz w:val="18"/>
                <w:szCs w:val="18"/>
                <w:lang w:val="es-MX" w:eastAsia="es-MX"/>
              </w:rPr>
            </w:pPr>
            <w:r w:rsidRPr="00981129">
              <w:rPr>
                <w:rFonts w:ascii="Calibri" w:eastAsia="Times New Roman" w:hAnsi="Calibri" w:cs="Calibri"/>
                <w:color w:val="000000"/>
                <w:sz w:val="18"/>
                <w:szCs w:val="18"/>
                <w:lang w:val="es-MX" w:eastAsia="es-MX"/>
              </w:rPr>
              <w:t>782</w:t>
            </w:r>
          </w:p>
        </w:tc>
        <w:tc>
          <w:tcPr>
            <w:tcW w:w="1161" w:type="dxa"/>
            <w:tcBorders>
              <w:top w:val="nil"/>
              <w:left w:val="nil"/>
              <w:bottom w:val="single" w:sz="4" w:space="0" w:color="auto"/>
              <w:right w:val="single" w:sz="4" w:space="0" w:color="auto"/>
            </w:tcBorders>
            <w:shd w:val="clear" w:color="000000" w:fill="FFFFFF"/>
            <w:noWrap/>
            <w:vAlign w:val="center"/>
            <w:hideMark/>
          </w:tcPr>
          <w:p w:rsidR="00981129" w:rsidRPr="00981129" w:rsidRDefault="00981129" w:rsidP="00981129">
            <w:pPr>
              <w:jc w:val="center"/>
              <w:rPr>
                <w:rFonts w:ascii="Calibri" w:eastAsia="Times New Roman" w:hAnsi="Calibri" w:cs="Calibri"/>
                <w:color w:val="000000"/>
                <w:sz w:val="18"/>
                <w:szCs w:val="18"/>
                <w:lang w:val="es-MX" w:eastAsia="es-MX"/>
              </w:rPr>
            </w:pPr>
            <w:r w:rsidRPr="00981129">
              <w:rPr>
                <w:rFonts w:ascii="Calibri" w:eastAsia="Times New Roman" w:hAnsi="Calibri" w:cs="Calibri"/>
                <w:color w:val="000000"/>
                <w:sz w:val="18"/>
                <w:szCs w:val="18"/>
                <w:lang w:val="es-MX" w:eastAsia="es-MX"/>
              </w:rPr>
              <w:t>764</w:t>
            </w:r>
          </w:p>
        </w:tc>
        <w:tc>
          <w:tcPr>
            <w:tcW w:w="1612" w:type="dxa"/>
            <w:tcBorders>
              <w:top w:val="nil"/>
              <w:left w:val="nil"/>
              <w:bottom w:val="single" w:sz="4" w:space="0" w:color="auto"/>
              <w:right w:val="single" w:sz="4" w:space="0" w:color="auto"/>
            </w:tcBorders>
            <w:shd w:val="clear" w:color="000000" w:fill="FFFFFF"/>
            <w:noWrap/>
            <w:vAlign w:val="center"/>
            <w:hideMark/>
          </w:tcPr>
          <w:p w:rsidR="00981129" w:rsidRPr="00981129" w:rsidRDefault="00981129" w:rsidP="00981129">
            <w:pPr>
              <w:jc w:val="center"/>
              <w:rPr>
                <w:rFonts w:ascii="Calibri" w:eastAsia="Times New Roman" w:hAnsi="Calibri" w:cs="Calibri"/>
                <w:color w:val="000000"/>
                <w:sz w:val="18"/>
                <w:szCs w:val="18"/>
                <w:lang w:val="es-MX" w:eastAsia="es-MX"/>
              </w:rPr>
            </w:pPr>
            <w:r w:rsidRPr="00981129">
              <w:rPr>
                <w:rFonts w:ascii="Calibri" w:eastAsia="Times New Roman" w:hAnsi="Calibri" w:cs="Calibri"/>
                <w:color w:val="000000"/>
                <w:sz w:val="18"/>
                <w:szCs w:val="18"/>
                <w:lang w:val="es-MX" w:eastAsia="es-MX"/>
              </w:rPr>
              <w:t>1359</w:t>
            </w:r>
          </w:p>
        </w:tc>
      </w:tr>
      <w:tr w:rsidR="00981129" w:rsidRPr="00981129" w:rsidTr="00981129">
        <w:trPr>
          <w:trHeight w:val="288"/>
          <w:jc w:val="center"/>
        </w:trPr>
        <w:tc>
          <w:tcPr>
            <w:tcW w:w="202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81129" w:rsidRPr="00981129" w:rsidRDefault="00981129" w:rsidP="00981129">
            <w:pPr>
              <w:rPr>
                <w:rFonts w:ascii="Calibri" w:eastAsia="Times New Roman" w:hAnsi="Calibri" w:cs="Calibri"/>
                <w:b/>
                <w:bCs/>
                <w:color w:val="000000"/>
                <w:sz w:val="18"/>
                <w:szCs w:val="18"/>
                <w:lang w:val="es-MX" w:eastAsia="es-MX"/>
              </w:rPr>
            </w:pPr>
            <w:r w:rsidRPr="00981129">
              <w:rPr>
                <w:rFonts w:ascii="Calibri" w:eastAsia="Times New Roman" w:hAnsi="Calibri" w:cs="Calibri"/>
                <w:b/>
                <w:bCs/>
                <w:color w:val="000000"/>
                <w:sz w:val="18"/>
                <w:szCs w:val="18"/>
                <w:lang w:val="es-MX" w:eastAsia="es-MX"/>
              </w:rPr>
              <w:t xml:space="preserve">SUPERIOR </w:t>
            </w:r>
          </w:p>
        </w:tc>
        <w:tc>
          <w:tcPr>
            <w:tcW w:w="1165" w:type="dxa"/>
            <w:tcBorders>
              <w:top w:val="nil"/>
              <w:left w:val="nil"/>
              <w:bottom w:val="single" w:sz="4" w:space="0" w:color="auto"/>
              <w:right w:val="single" w:sz="4" w:space="0" w:color="auto"/>
            </w:tcBorders>
            <w:shd w:val="clear" w:color="000000" w:fill="FFFFFF"/>
            <w:noWrap/>
            <w:vAlign w:val="center"/>
            <w:hideMark/>
          </w:tcPr>
          <w:p w:rsidR="00981129" w:rsidRPr="00981129" w:rsidRDefault="00981129" w:rsidP="00981129">
            <w:pPr>
              <w:jc w:val="center"/>
              <w:rPr>
                <w:rFonts w:ascii="Calibri" w:eastAsia="Times New Roman" w:hAnsi="Calibri" w:cs="Calibri"/>
                <w:color w:val="000000"/>
                <w:sz w:val="18"/>
                <w:szCs w:val="18"/>
                <w:lang w:val="es-MX" w:eastAsia="es-MX"/>
              </w:rPr>
            </w:pPr>
            <w:r w:rsidRPr="00981129">
              <w:rPr>
                <w:rFonts w:ascii="Calibri" w:eastAsia="Times New Roman" w:hAnsi="Calibri" w:cs="Calibri"/>
                <w:color w:val="000000"/>
                <w:sz w:val="18"/>
                <w:szCs w:val="18"/>
                <w:lang w:val="es-MX" w:eastAsia="es-MX"/>
              </w:rPr>
              <w:t>959</w:t>
            </w:r>
          </w:p>
        </w:tc>
        <w:tc>
          <w:tcPr>
            <w:tcW w:w="1161" w:type="dxa"/>
            <w:tcBorders>
              <w:top w:val="nil"/>
              <w:left w:val="nil"/>
              <w:bottom w:val="single" w:sz="4" w:space="0" w:color="auto"/>
              <w:right w:val="single" w:sz="4" w:space="0" w:color="auto"/>
            </w:tcBorders>
            <w:shd w:val="clear" w:color="000000" w:fill="FFFFFF"/>
            <w:noWrap/>
            <w:vAlign w:val="center"/>
            <w:hideMark/>
          </w:tcPr>
          <w:p w:rsidR="00981129" w:rsidRPr="00981129" w:rsidRDefault="00981129" w:rsidP="00981129">
            <w:pPr>
              <w:jc w:val="center"/>
              <w:rPr>
                <w:rFonts w:ascii="Calibri" w:eastAsia="Times New Roman" w:hAnsi="Calibri" w:cs="Calibri"/>
                <w:color w:val="000000"/>
                <w:sz w:val="18"/>
                <w:szCs w:val="18"/>
                <w:lang w:val="es-MX" w:eastAsia="es-MX"/>
              </w:rPr>
            </w:pPr>
            <w:r w:rsidRPr="00981129">
              <w:rPr>
                <w:rFonts w:ascii="Calibri" w:eastAsia="Times New Roman" w:hAnsi="Calibri" w:cs="Calibri"/>
                <w:color w:val="000000"/>
                <w:sz w:val="18"/>
                <w:szCs w:val="18"/>
                <w:lang w:val="es-MX" w:eastAsia="es-MX"/>
              </w:rPr>
              <w:t>1048</w:t>
            </w:r>
          </w:p>
        </w:tc>
        <w:tc>
          <w:tcPr>
            <w:tcW w:w="1612" w:type="dxa"/>
            <w:tcBorders>
              <w:top w:val="nil"/>
              <w:left w:val="nil"/>
              <w:bottom w:val="single" w:sz="4" w:space="0" w:color="auto"/>
              <w:right w:val="single" w:sz="4" w:space="0" w:color="auto"/>
            </w:tcBorders>
            <w:shd w:val="clear" w:color="000000" w:fill="FFFFFF"/>
            <w:noWrap/>
            <w:vAlign w:val="center"/>
            <w:hideMark/>
          </w:tcPr>
          <w:p w:rsidR="00981129" w:rsidRPr="00981129" w:rsidRDefault="00981129" w:rsidP="00981129">
            <w:pPr>
              <w:jc w:val="center"/>
              <w:rPr>
                <w:rFonts w:ascii="Calibri" w:eastAsia="Times New Roman" w:hAnsi="Calibri" w:cs="Calibri"/>
                <w:color w:val="000000"/>
                <w:sz w:val="18"/>
                <w:szCs w:val="18"/>
                <w:lang w:val="es-MX" w:eastAsia="es-MX"/>
              </w:rPr>
            </w:pPr>
            <w:r w:rsidRPr="00981129">
              <w:rPr>
                <w:rFonts w:ascii="Calibri" w:eastAsia="Times New Roman" w:hAnsi="Calibri" w:cs="Calibri"/>
                <w:color w:val="000000"/>
                <w:sz w:val="18"/>
                <w:szCs w:val="18"/>
                <w:lang w:val="es-MX" w:eastAsia="es-MX"/>
              </w:rPr>
              <w:t>1705</w:t>
            </w:r>
          </w:p>
        </w:tc>
      </w:tr>
      <w:tr w:rsidR="00981129" w:rsidRPr="00981129" w:rsidTr="00981129">
        <w:trPr>
          <w:trHeight w:val="300"/>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81129" w:rsidRPr="00981129" w:rsidRDefault="00981129" w:rsidP="00981129">
            <w:pPr>
              <w:jc w:val="center"/>
              <w:rPr>
                <w:rFonts w:ascii="Calibri" w:eastAsia="Times New Roman" w:hAnsi="Calibri" w:cs="Calibri"/>
                <w:b/>
                <w:bCs/>
                <w:color w:val="000000"/>
                <w:sz w:val="18"/>
                <w:szCs w:val="18"/>
                <w:lang w:val="es-MX" w:eastAsia="es-MX"/>
              </w:rPr>
            </w:pPr>
            <w:r w:rsidRPr="00981129">
              <w:rPr>
                <w:rFonts w:ascii="Calibri" w:eastAsia="Times New Roman" w:hAnsi="Calibri" w:cs="Calibri"/>
                <w:b/>
                <w:bCs/>
                <w:color w:val="000000"/>
                <w:sz w:val="18"/>
                <w:szCs w:val="18"/>
                <w:lang w:val="es-MX" w:eastAsia="es-MX"/>
              </w:rPr>
              <w:t xml:space="preserve">NO HAY TARIFA ESPECIAL PARA MENOR </w:t>
            </w:r>
          </w:p>
        </w:tc>
      </w:tr>
      <w:tr w:rsidR="00981129" w:rsidRPr="00981129" w:rsidTr="00981129">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81129" w:rsidRPr="00981129" w:rsidRDefault="00981129" w:rsidP="00981129">
            <w:pPr>
              <w:jc w:val="center"/>
              <w:rPr>
                <w:rFonts w:ascii="Calibri" w:eastAsia="Times New Roman" w:hAnsi="Calibri" w:cs="Calibri"/>
                <w:b/>
                <w:bCs/>
                <w:color w:val="000000"/>
                <w:sz w:val="18"/>
                <w:szCs w:val="18"/>
                <w:lang w:val="es-MX" w:eastAsia="es-MX"/>
              </w:rPr>
            </w:pPr>
            <w:r w:rsidRPr="00981129">
              <w:rPr>
                <w:rFonts w:ascii="Calibri" w:eastAsia="Times New Roman" w:hAnsi="Calibri" w:cs="Calibri"/>
                <w:b/>
                <w:bCs/>
                <w:color w:val="000000"/>
                <w:sz w:val="18"/>
                <w:szCs w:val="18"/>
                <w:lang w:val="es-MX" w:eastAsia="es-MX"/>
              </w:rPr>
              <w:t>NO APLICA EN FERIAS, CARNAVAL, SEMANA SANTA, NAVIDAD Y FIN DE AÑO</w:t>
            </w:r>
          </w:p>
        </w:tc>
      </w:tr>
      <w:tr w:rsidR="00981129" w:rsidRPr="00981129" w:rsidTr="00981129">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981129" w:rsidRPr="00981129" w:rsidRDefault="00981129" w:rsidP="00981129">
            <w:pPr>
              <w:jc w:val="center"/>
              <w:rPr>
                <w:rFonts w:ascii="Calibri" w:eastAsia="Times New Roman" w:hAnsi="Calibri" w:cs="Calibri"/>
                <w:b/>
                <w:bCs/>
                <w:color w:val="000000"/>
                <w:sz w:val="18"/>
                <w:szCs w:val="18"/>
                <w:lang w:val="es-MX" w:eastAsia="es-MX"/>
              </w:rPr>
            </w:pPr>
            <w:r w:rsidRPr="00981129">
              <w:rPr>
                <w:rFonts w:ascii="Calibri" w:eastAsia="Times New Roman" w:hAnsi="Calibri" w:cs="Calibri"/>
                <w:b/>
                <w:bCs/>
                <w:color w:val="000000"/>
                <w:sz w:val="18"/>
                <w:szCs w:val="18"/>
                <w:lang w:val="es-MX" w:eastAsia="es-MX"/>
              </w:rPr>
              <w:t xml:space="preserve">TARIFAS SUJETAS A DISPONIBILIDAD Y CAMBIO SIN PREVIO AVISO </w:t>
            </w:r>
          </w:p>
        </w:tc>
      </w:tr>
    </w:tbl>
    <w:p w:rsidR="00981129" w:rsidRPr="00981129" w:rsidRDefault="00981129" w:rsidP="00981129">
      <w:pPr>
        <w:pStyle w:val="Prrafodelista"/>
        <w:spacing w:after="160" w:line="259" w:lineRule="auto"/>
        <w:rPr>
          <w:rFonts w:ascii="Calibri" w:hAnsi="Calibri" w:cs="Calibri"/>
          <w:sz w:val="20"/>
          <w:szCs w:val="20"/>
          <w:lang w:val="es-MX"/>
        </w:rPr>
      </w:pPr>
    </w:p>
    <w:p w:rsidR="000534D5" w:rsidRPr="005D496B" w:rsidRDefault="000534D5" w:rsidP="005D496B">
      <w:pPr>
        <w:spacing w:after="160" w:line="259" w:lineRule="auto"/>
        <w:rPr>
          <w:rFonts w:ascii="Calibri" w:hAnsi="Calibri" w:cs="Calibri"/>
          <w:sz w:val="20"/>
          <w:szCs w:val="20"/>
          <w:lang w:val="es-MX"/>
        </w:rPr>
      </w:pPr>
    </w:p>
    <w:p w:rsidR="000534D5" w:rsidRDefault="000534D5" w:rsidP="00C65B18">
      <w:pPr>
        <w:pStyle w:val="Prrafodelista"/>
        <w:spacing w:after="160" w:line="259" w:lineRule="auto"/>
        <w:rPr>
          <w:rFonts w:ascii="Calibri" w:hAnsi="Calibri" w:cs="Calibri"/>
          <w:sz w:val="20"/>
          <w:szCs w:val="20"/>
          <w:lang w:val="es-MX"/>
        </w:rPr>
      </w:pPr>
    </w:p>
    <w:p w:rsidR="000534D5" w:rsidRDefault="000534D5" w:rsidP="00C65B18">
      <w:pPr>
        <w:pStyle w:val="Prrafodelista"/>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382"/>
        <w:gridCol w:w="1248"/>
        <w:gridCol w:w="2590"/>
      </w:tblGrid>
      <w:tr w:rsidR="005D496B" w:rsidRPr="005D496B" w:rsidTr="005D496B">
        <w:trPr>
          <w:trHeight w:val="288"/>
          <w:jc w:val="center"/>
        </w:trPr>
        <w:tc>
          <w:tcPr>
            <w:tcW w:w="5220" w:type="dxa"/>
            <w:gridSpan w:val="3"/>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5D496B" w:rsidRPr="005D496B" w:rsidRDefault="005D496B" w:rsidP="005D496B">
            <w:pPr>
              <w:jc w:val="center"/>
              <w:rPr>
                <w:rFonts w:ascii="Calibri" w:eastAsia="Times New Roman" w:hAnsi="Calibri" w:cs="Calibri"/>
                <w:b/>
                <w:bCs/>
                <w:color w:val="FFFFFF"/>
                <w:sz w:val="18"/>
                <w:szCs w:val="18"/>
                <w:lang w:val="es-MX" w:eastAsia="es-MX"/>
              </w:rPr>
            </w:pPr>
            <w:r w:rsidRPr="005D496B">
              <w:rPr>
                <w:rFonts w:ascii="Calibri" w:eastAsia="Times New Roman" w:hAnsi="Calibri" w:cs="Calibri"/>
                <w:b/>
                <w:bCs/>
                <w:color w:val="FFFFFF"/>
                <w:sz w:val="18"/>
                <w:szCs w:val="18"/>
                <w:lang w:val="es-MX" w:eastAsia="es-MX"/>
              </w:rPr>
              <w:t xml:space="preserve">HOTELES PREVISTOS O SIMILARES </w:t>
            </w:r>
          </w:p>
        </w:tc>
      </w:tr>
      <w:tr w:rsidR="005D496B" w:rsidRPr="005D496B" w:rsidTr="005D496B">
        <w:trPr>
          <w:trHeight w:val="300"/>
          <w:jc w:val="center"/>
        </w:trPr>
        <w:tc>
          <w:tcPr>
            <w:tcW w:w="1382" w:type="dxa"/>
            <w:tcBorders>
              <w:top w:val="nil"/>
              <w:left w:val="single" w:sz="4" w:space="0" w:color="auto"/>
              <w:bottom w:val="nil"/>
              <w:right w:val="single" w:sz="4" w:space="0" w:color="auto"/>
            </w:tcBorders>
            <w:shd w:val="clear" w:color="000000" w:fill="000000"/>
            <w:noWrap/>
            <w:vAlign w:val="center"/>
            <w:hideMark/>
          </w:tcPr>
          <w:p w:rsidR="005D496B" w:rsidRPr="005D496B" w:rsidRDefault="005D496B" w:rsidP="005D496B">
            <w:pPr>
              <w:jc w:val="center"/>
              <w:rPr>
                <w:rFonts w:ascii="Calibri" w:eastAsia="Times New Roman" w:hAnsi="Calibri" w:cs="Calibri"/>
                <w:b/>
                <w:bCs/>
                <w:color w:val="FFFFFF"/>
                <w:sz w:val="18"/>
                <w:szCs w:val="18"/>
                <w:lang w:val="es-MX" w:eastAsia="es-MX"/>
              </w:rPr>
            </w:pPr>
            <w:r w:rsidRPr="005D496B">
              <w:rPr>
                <w:rFonts w:ascii="Calibri" w:eastAsia="Times New Roman" w:hAnsi="Calibri" w:cs="Calibri"/>
                <w:b/>
                <w:bCs/>
                <w:color w:val="FFFFFF"/>
                <w:sz w:val="18"/>
                <w:szCs w:val="18"/>
                <w:lang w:val="es-MX" w:eastAsia="es-MX"/>
              </w:rPr>
              <w:t>CATEGORÍA</w:t>
            </w:r>
          </w:p>
        </w:tc>
        <w:tc>
          <w:tcPr>
            <w:tcW w:w="1248" w:type="dxa"/>
            <w:tcBorders>
              <w:top w:val="nil"/>
              <w:left w:val="nil"/>
              <w:bottom w:val="nil"/>
              <w:right w:val="single" w:sz="4" w:space="0" w:color="auto"/>
            </w:tcBorders>
            <w:shd w:val="clear" w:color="000000" w:fill="000000"/>
            <w:noWrap/>
            <w:vAlign w:val="center"/>
            <w:hideMark/>
          </w:tcPr>
          <w:p w:rsidR="005D496B" w:rsidRPr="005D496B" w:rsidRDefault="005D496B" w:rsidP="005D496B">
            <w:pPr>
              <w:jc w:val="center"/>
              <w:rPr>
                <w:rFonts w:ascii="Calibri" w:eastAsia="Times New Roman" w:hAnsi="Calibri" w:cs="Calibri"/>
                <w:b/>
                <w:bCs/>
                <w:color w:val="FFFFFF"/>
                <w:sz w:val="18"/>
                <w:szCs w:val="18"/>
                <w:lang w:val="es-MX" w:eastAsia="es-MX"/>
              </w:rPr>
            </w:pPr>
            <w:r w:rsidRPr="005D496B">
              <w:rPr>
                <w:rFonts w:ascii="Calibri" w:eastAsia="Times New Roman" w:hAnsi="Calibri" w:cs="Calibri"/>
                <w:b/>
                <w:bCs/>
                <w:color w:val="FFFFFF"/>
                <w:sz w:val="18"/>
                <w:szCs w:val="18"/>
                <w:lang w:val="es-MX" w:eastAsia="es-MX"/>
              </w:rPr>
              <w:t>CIUDAD</w:t>
            </w:r>
          </w:p>
        </w:tc>
        <w:tc>
          <w:tcPr>
            <w:tcW w:w="2590" w:type="dxa"/>
            <w:tcBorders>
              <w:top w:val="nil"/>
              <w:left w:val="nil"/>
              <w:bottom w:val="nil"/>
              <w:right w:val="single" w:sz="4" w:space="0" w:color="auto"/>
            </w:tcBorders>
            <w:shd w:val="clear" w:color="000000" w:fill="000000"/>
            <w:noWrap/>
            <w:vAlign w:val="center"/>
            <w:hideMark/>
          </w:tcPr>
          <w:p w:rsidR="005D496B" w:rsidRPr="005D496B" w:rsidRDefault="005D496B" w:rsidP="005D496B">
            <w:pPr>
              <w:jc w:val="center"/>
              <w:rPr>
                <w:rFonts w:ascii="Calibri" w:eastAsia="Times New Roman" w:hAnsi="Calibri" w:cs="Calibri"/>
                <w:b/>
                <w:bCs/>
                <w:color w:val="FFFFFF"/>
                <w:sz w:val="18"/>
                <w:szCs w:val="18"/>
                <w:lang w:val="es-MX" w:eastAsia="es-MX"/>
              </w:rPr>
            </w:pPr>
            <w:r w:rsidRPr="005D496B">
              <w:rPr>
                <w:rFonts w:ascii="Calibri" w:eastAsia="Times New Roman" w:hAnsi="Calibri" w:cs="Calibri"/>
                <w:b/>
                <w:bCs/>
                <w:color w:val="FFFFFF"/>
                <w:sz w:val="18"/>
                <w:szCs w:val="18"/>
                <w:lang w:val="es-MX" w:eastAsia="es-MX"/>
              </w:rPr>
              <w:t>HOTEL</w:t>
            </w:r>
          </w:p>
        </w:tc>
      </w:tr>
      <w:tr w:rsidR="005D496B" w:rsidRPr="005D496B" w:rsidTr="005D496B">
        <w:trPr>
          <w:trHeight w:val="288"/>
          <w:jc w:val="center"/>
        </w:trPr>
        <w:tc>
          <w:tcPr>
            <w:tcW w:w="1382" w:type="dxa"/>
            <w:vMerge w:val="restart"/>
            <w:tcBorders>
              <w:top w:val="single" w:sz="8" w:space="0" w:color="auto"/>
              <w:left w:val="single" w:sz="8" w:space="0" w:color="auto"/>
              <w:bottom w:val="single" w:sz="4" w:space="0" w:color="000000"/>
              <w:right w:val="single" w:sz="4" w:space="0" w:color="auto"/>
            </w:tcBorders>
            <w:noWrap/>
            <w:vAlign w:val="center"/>
            <w:hideMark/>
          </w:tcPr>
          <w:p w:rsidR="005D496B" w:rsidRPr="005D496B" w:rsidRDefault="005D496B" w:rsidP="005D496B">
            <w:pPr>
              <w:jc w:val="center"/>
              <w:rPr>
                <w:rFonts w:ascii="Calibri" w:eastAsia="Times New Roman" w:hAnsi="Calibri" w:cs="Calibri"/>
                <w:b/>
                <w:bCs/>
                <w:color w:val="000000"/>
                <w:sz w:val="18"/>
                <w:szCs w:val="18"/>
                <w:lang w:val="es-MX" w:eastAsia="es-MX"/>
              </w:rPr>
            </w:pPr>
            <w:r w:rsidRPr="005D496B">
              <w:rPr>
                <w:rFonts w:ascii="Calibri" w:eastAsia="Times New Roman" w:hAnsi="Calibri" w:cs="Calibri"/>
                <w:b/>
                <w:bCs/>
                <w:color w:val="000000"/>
                <w:sz w:val="18"/>
                <w:szCs w:val="18"/>
                <w:lang w:val="es-MX" w:eastAsia="es-MX"/>
              </w:rPr>
              <w:t>TURISTA</w:t>
            </w:r>
          </w:p>
        </w:tc>
        <w:tc>
          <w:tcPr>
            <w:tcW w:w="1248" w:type="dxa"/>
            <w:tcBorders>
              <w:top w:val="single" w:sz="8" w:space="0" w:color="auto"/>
              <w:left w:val="nil"/>
              <w:bottom w:val="single" w:sz="4" w:space="0" w:color="auto"/>
              <w:right w:val="single" w:sz="4" w:space="0" w:color="auto"/>
            </w:tcBorders>
            <w:noWrap/>
            <w:vAlign w:val="center"/>
            <w:hideMark/>
          </w:tcPr>
          <w:p w:rsidR="005D496B" w:rsidRPr="005D496B" w:rsidRDefault="005D496B" w:rsidP="005D496B">
            <w:pPr>
              <w:jc w:val="center"/>
              <w:rPr>
                <w:rFonts w:ascii="Calibri" w:eastAsia="Times New Roman" w:hAnsi="Calibri" w:cs="Calibri"/>
                <w:color w:val="000000"/>
                <w:sz w:val="18"/>
                <w:szCs w:val="18"/>
                <w:lang w:val="es-MX" w:eastAsia="es-MX"/>
              </w:rPr>
            </w:pPr>
            <w:r w:rsidRPr="005D496B">
              <w:rPr>
                <w:rFonts w:ascii="Calibri" w:eastAsia="Times New Roman" w:hAnsi="Calibri" w:cs="Calibri"/>
                <w:color w:val="000000"/>
                <w:sz w:val="18"/>
                <w:szCs w:val="18"/>
                <w:lang w:val="es-MX" w:eastAsia="es-MX"/>
              </w:rPr>
              <w:t xml:space="preserve">Buenos Aires </w:t>
            </w:r>
          </w:p>
        </w:tc>
        <w:tc>
          <w:tcPr>
            <w:tcW w:w="2590" w:type="dxa"/>
            <w:tcBorders>
              <w:top w:val="single" w:sz="8" w:space="0" w:color="auto"/>
              <w:left w:val="nil"/>
              <w:bottom w:val="single" w:sz="4" w:space="0" w:color="auto"/>
              <w:right w:val="single" w:sz="8" w:space="0" w:color="auto"/>
            </w:tcBorders>
            <w:noWrap/>
            <w:vAlign w:val="center"/>
            <w:hideMark/>
          </w:tcPr>
          <w:p w:rsidR="005D496B" w:rsidRPr="005D496B" w:rsidRDefault="005D496B" w:rsidP="005D496B">
            <w:pPr>
              <w:rPr>
                <w:rFonts w:ascii="Calibri" w:eastAsia="Times New Roman" w:hAnsi="Calibri" w:cs="Calibri"/>
                <w:color w:val="000000"/>
                <w:sz w:val="18"/>
                <w:szCs w:val="18"/>
                <w:lang w:val="es-MX" w:eastAsia="es-MX"/>
              </w:rPr>
            </w:pPr>
            <w:proofErr w:type="spellStart"/>
            <w:r w:rsidRPr="005D496B">
              <w:rPr>
                <w:rFonts w:ascii="Calibri" w:eastAsia="Times New Roman" w:hAnsi="Calibri" w:cs="Calibri"/>
                <w:color w:val="000000"/>
                <w:sz w:val="18"/>
                <w:szCs w:val="18"/>
                <w:lang w:val="es-MX" w:eastAsia="es-MX"/>
              </w:rPr>
              <w:t>ker</w:t>
            </w:r>
            <w:proofErr w:type="spellEnd"/>
            <w:r w:rsidRPr="005D496B">
              <w:rPr>
                <w:rFonts w:ascii="Calibri" w:eastAsia="Times New Roman" w:hAnsi="Calibri" w:cs="Calibri"/>
                <w:color w:val="000000"/>
                <w:sz w:val="18"/>
                <w:szCs w:val="18"/>
                <w:lang w:val="es-MX" w:eastAsia="es-MX"/>
              </w:rPr>
              <w:t xml:space="preserve"> Recoleta</w:t>
            </w:r>
          </w:p>
        </w:tc>
      </w:tr>
      <w:tr w:rsidR="005D496B" w:rsidRPr="005D496B" w:rsidTr="005D496B">
        <w:trPr>
          <w:trHeight w:val="300"/>
          <w:jc w:val="center"/>
        </w:trPr>
        <w:tc>
          <w:tcPr>
            <w:tcW w:w="1382" w:type="dxa"/>
            <w:vMerge/>
            <w:tcBorders>
              <w:top w:val="single" w:sz="8" w:space="0" w:color="auto"/>
              <w:left w:val="single" w:sz="8" w:space="0" w:color="auto"/>
              <w:bottom w:val="single" w:sz="4" w:space="0" w:color="000000"/>
              <w:right w:val="single" w:sz="4" w:space="0" w:color="auto"/>
            </w:tcBorders>
            <w:vAlign w:val="center"/>
            <w:hideMark/>
          </w:tcPr>
          <w:p w:rsidR="005D496B" w:rsidRPr="005D496B" w:rsidRDefault="005D496B" w:rsidP="005D496B">
            <w:pPr>
              <w:rPr>
                <w:rFonts w:ascii="Calibri" w:eastAsia="Times New Roman" w:hAnsi="Calibri" w:cs="Calibri"/>
                <w:b/>
                <w:bCs/>
                <w:color w:val="000000"/>
                <w:sz w:val="18"/>
                <w:szCs w:val="18"/>
                <w:lang w:val="es-MX" w:eastAsia="es-MX"/>
              </w:rPr>
            </w:pPr>
          </w:p>
        </w:tc>
        <w:tc>
          <w:tcPr>
            <w:tcW w:w="1248" w:type="dxa"/>
            <w:tcBorders>
              <w:top w:val="nil"/>
              <w:left w:val="nil"/>
              <w:bottom w:val="single" w:sz="4" w:space="0" w:color="auto"/>
              <w:right w:val="single" w:sz="4" w:space="0" w:color="auto"/>
            </w:tcBorders>
            <w:noWrap/>
            <w:vAlign w:val="center"/>
            <w:hideMark/>
          </w:tcPr>
          <w:p w:rsidR="005D496B" w:rsidRPr="005D496B" w:rsidRDefault="005D496B" w:rsidP="005D496B">
            <w:pPr>
              <w:jc w:val="center"/>
              <w:rPr>
                <w:rFonts w:ascii="Calibri" w:eastAsia="Times New Roman" w:hAnsi="Calibri" w:cs="Calibri"/>
                <w:color w:val="000000"/>
                <w:sz w:val="18"/>
                <w:szCs w:val="18"/>
                <w:lang w:val="es-MX" w:eastAsia="es-MX"/>
              </w:rPr>
            </w:pPr>
            <w:r w:rsidRPr="005D496B">
              <w:rPr>
                <w:rFonts w:ascii="Calibri" w:eastAsia="Times New Roman" w:hAnsi="Calibri" w:cs="Calibri"/>
                <w:color w:val="000000"/>
                <w:sz w:val="18"/>
                <w:szCs w:val="18"/>
                <w:lang w:val="es-MX" w:eastAsia="es-MX"/>
              </w:rPr>
              <w:t>Salta</w:t>
            </w:r>
          </w:p>
        </w:tc>
        <w:tc>
          <w:tcPr>
            <w:tcW w:w="2590" w:type="dxa"/>
            <w:tcBorders>
              <w:top w:val="nil"/>
              <w:left w:val="nil"/>
              <w:bottom w:val="single" w:sz="4" w:space="0" w:color="auto"/>
              <w:right w:val="single" w:sz="8" w:space="0" w:color="auto"/>
            </w:tcBorders>
            <w:noWrap/>
            <w:vAlign w:val="center"/>
            <w:hideMark/>
          </w:tcPr>
          <w:p w:rsidR="005D496B" w:rsidRPr="005D496B" w:rsidRDefault="005D496B" w:rsidP="005D496B">
            <w:pPr>
              <w:rPr>
                <w:rFonts w:ascii="Calibri" w:eastAsia="Times New Roman" w:hAnsi="Calibri" w:cs="Calibri"/>
                <w:color w:val="000000"/>
                <w:sz w:val="18"/>
                <w:szCs w:val="18"/>
                <w:lang w:val="es-MX" w:eastAsia="es-MX"/>
              </w:rPr>
            </w:pPr>
            <w:proofErr w:type="spellStart"/>
            <w:r w:rsidRPr="005D496B">
              <w:rPr>
                <w:rFonts w:ascii="Calibri" w:eastAsia="Times New Roman" w:hAnsi="Calibri" w:cs="Calibri"/>
                <w:color w:val="000000"/>
                <w:sz w:val="18"/>
                <w:szCs w:val="18"/>
                <w:lang w:val="es-MX" w:eastAsia="es-MX"/>
              </w:rPr>
              <w:t>Inkai</w:t>
            </w:r>
            <w:proofErr w:type="spellEnd"/>
          </w:p>
        </w:tc>
      </w:tr>
      <w:tr w:rsidR="005D496B" w:rsidRPr="005D496B" w:rsidTr="005D496B">
        <w:trPr>
          <w:trHeight w:val="288"/>
          <w:jc w:val="center"/>
        </w:trPr>
        <w:tc>
          <w:tcPr>
            <w:tcW w:w="1382" w:type="dxa"/>
            <w:vMerge w:val="restart"/>
            <w:tcBorders>
              <w:top w:val="nil"/>
              <w:left w:val="single" w:sz="8" w:space="0" w:color="auto"/>
              <w:bottom w:val="single" w:sz="4" w:space="0" w:color="000000"/>
              <w:right w:val="single" w:sz="4" w:space="0" w:color="auto"/>
            </w:tcBorders>
            <w:noWrap/>
            <w:vAlign w:val="center"/>
            <w:hideMark/>
          </w:tcPr>
          <w:p w:rsidR="005D496B" w:rsidRPr="005D496B" w:rsidRDefault="005D496B" w:rsidP="005D496B">
            <w:pPr>
              <w:jc w:val="center"/>
              <w:rPr>
                <w:rFonts w:ascii="Calibri" w:eastAsia="Times New Roman" w:hAnsi="Calibri" w:cs="Calibri"/>
                <w:b/>
                <w:bCs/>
                <w:color w:val="000000"/>
                <w:sz w:val="18"/>
                <w:szCs w:val="18"/>
                <w:lang w:val="es-MX" w:eastAsia="es-MX"/>
              </w:rPr>
            </w:pPr>
            <w:r w:rsidRPr="005D496B">
              <w:rPr>
                <w:rFonts w:ascii="Calibri" w:eastAsia="Times New Roman" w:hAnsi="Calibri" w:cs="Calibri"/>
                <w:b/>
                <w:bCs/>
                <w:color w:val="000000"/>
                <w:sz w:val="18"/>
                <w:szCs w:val="18"/>
                <w:lang w:val="es-MX" w:eastAsia="es-MX"/>
              </w:rPr>
              <w:t>PRIMERA</w:t>
            </w:r>
          </w:p>
        </w:tc>
        <w:tc>
          <w:tcPr>
            <w:tcW w:w="1248" w:type="dxa"/>
            <w:tcBorders>
              <w:top w:val="single" w:sz="8" w:space="0" w:color="auto"/>
              <w:left w:val="nil"/>
              <w:bottom w:val="single" w:sz="4" w:space="0" w:color="auto"/>
              <w:right w:val="single" w:sz="4" w:space="0" w:color="auto"/>
            </w:tcBorders>
            <w:noWrap/>
            <w:vAlign w:val="center"/>
            <w:hideMark/>
          </w:tcPr>
          <w:p w:rsidR="005D496B" w:rsidRPr="005D496B" w:rsidRDefault="005D496B" w:rsidP="005D496B">
            <w:pPr>
              <w:jc w:val="center"/>
              <w:rPr>
                <w:rFonts w:ascii="Calibri" w:eastAsia="Times New Roman" w:hAnsi="Calibri" w:cs="Calibri"/>
                <w:color w:val="000000"/>
                <w:sz w:val="18"/>
                <w:szCs w:val="18"/>
                <w:lang w:val="es-MX" w:eastAsia="es-MX"/>
              </w:rPr>
            </w:pPr>
            <w:r w:rsidRPr="005D496B">
              <w:rPr>
                <w:rFonts w:ascii="Calibri" w:eastAsia="Times New Roman" w:hAnsi="Calibri" w:cs="Calibri"/>
                <w:color w:val="000000"/>
                <w:sz w:val="18"/>
                <w:szCs w:val="18"/>
                <w:lang w:val="es-MX" w:eastAsia="es-MX"/>
              </w:rPr>
              <w:t xml:space="preserve">Buenos Aires </w:t>
            </w:r>
          </w:p>
        </w:tc>
        <w:tc>
          <w:tcPr>
            <w:tcW w:w="2590" w:type="dxa"/>
            <w:tcBorders>
              <w:top w:val="nil"/>
              <w:left w:val="nil"/>
              <w:bottom w:val="single" w:sz="4" w:space="0" w:color="auto"/>
              <w:right w:val="single" w:sz="8" w:space="0" w:color="auto"/>
            </w:tcBorders>
            <w:noWrap/>
            <w:vAlign w:val="center"/>
            <w:hideMark/>
          </w:tcPr>
          <w:p w:rsidR="005D496B" w:rsidRPr="005D496B" w:rsidRDefault="005D496B" w:rsidP="005D496B">
            <w:pPr>
              <w:rPr>
                <w:rFonts w:ascii="Calibri" w:eastAsia="Times New Roman" w:hAnsi="Calibri" w:cs="Calibri"/>
                <w:color w:val="000000"/>
                <w:sz w:val="18"/>
                <w:szCs w:val="18"/>
                <w:lang w:val="es-MX" w:eastAsia="es-MX"/>
              </w:rPr>
            </w:pPr>
            <w:r w:rsidRPr="005D496B">
              <w:rPr>
                <w:rFonts w:ascii="Calibri" w:eastAsia="Times New Roman" w:hAnsi="Calibri" w:cs="Calibri"/>
                <w:color w:val="000000"/>
                <w:sz w:val="18"/>
                <w:szCs w:val="18"/>
                <w:lang w:val="es-MX" w:eastAsia="es-MX"/>
              </w:rPr>
              <w:t>Amerian Buenos Aires Park</w:t>
            </w:r>
          </w:p>
        </w:tc>
      </w:tr>
      <w:tr w:rsidR="005D496B" w:rsidRPr="005D496B" w:rsidTr="005D496B">
        <w:trPr>
          <w:trHeight w:val="300"/>
          <w:jc w:val="center"/>
        </w:trPr>
        <w:tc>
          <w:tcPr>
            <w:tcW w:w="1382" w:type="dxa"/>
            <w:vMerge/>
            <w:tcBorders>
              <w:top w:val="nil"/>
              <w:left w:val="single" w:sz="8" w:space="0" w:color="auto"/>
              <w:bottom w:val="single" w:sz="4" w:space="0" w:color="000000"/>
              <w:right w:val="single" w:sz="4" w:space="0" w:color="auto"/>
            </w:tcBorders>
            <w:vAlign w:val="center"/>
            <w:hideMark/>
          </w:tcPr>
          <w:p w:rsidR="005D496B" w:rsidRPr="005D496B" w:rsidRDefault="005D496B" w:rsidP="005D496B">
            <w:pPr>
              <w:rPr>
                <w:rFonts w:ascii="Calibri" w:eastAsia="Times New Roman" w:hAnsi="Calibri" w:cs="Calibri"/>
                <w:b/>
                <w:bCs/>
                <w:color w:val="000000"/>
                <w:sz w:val="18"/>
                <w:szCs w:val="18"/>
                <w:lang w:val="es-MX" w:eastAsia="es-MX"/>
              </w:rPr>
            </w:pPr>
          </w:p>
        </w:tc>
        <w:tc>
          <w:tcPr>
            <w:tcW w:w="1248" w:type="dxa"/>
            <w:tcBorders>
              <w:top w:val="nil"/>
              <w:left w:val="nil"/>
              <w:bottom w:val="single" w:sz="4" w:space="0" w:color="auto"/>
              <w:right w:val="single" w:sz="4" w:space="0" w:color="auto"/>
            </w:tcBorders>
            <w:noWrap/>
            <w:vAlign w:val="center"/>
            <w:hideMark/>
          </w:tcPr>
          <w:p w:rsidR="005D496B" w:rsidRPr="005D496B" w:rsidRDefault="005D496B" w:rsidP="005D496B">
            <w:pPr>
              <w:jc w:val="center"/>
              <w:rPr>
                <w:rFonts w:ascii="Calibri" w:eastAsia="Times New Roman" w:hAnsi="Calibri" w:cs="Calibri"/>
                <w:color w:val="000000"/>
                <w:sz w:val="18"/>
                <w:szCs w:val="18"/>
                <w:lang w:val="es-MX" w:eastAsia="es-MX"/>
              </w:rPr>
            </w:pPr>
            <w:r w:rsidRPr="005D496B">
              <w:rPr>
                <w:rFonts w:ascii="Calibri" w:eastAsia="Times New Roman" w:hAnsi="Calibri" w:cs="Calibri"/>
                <w:color w:val="000000"/>
                <w:sz w:val="18"/>
                <w:szCs w:val="18"/>
                <w:lang w:val="es-MX" w:eastAsia="es-MX"/>
              </w:rPr>
              <w:t>Salta</w:t>
            </w:r>
          </w:p>
        </w:tc>
        <w:tc>
          <w:tcPr>
            <w:tcW w:w="2590" w:type="dxa"/>
            <w:tcBorders>
              <w:top w:val="nil"/>
              <w:left w:val="nil"/>
              <w:bottom w:val="single" w:sz="4" w:space="0" w:color="auto"/>
              <w:right w:val="single" w:sz="8" w:space="0" w:color="auto"/>
            </w:tcBorders>
            <w:noWrap/>
            <w:vAlign w:val="center"/>
            <w:hideMark/>
          </w:tcPr>
          <w:p w:rsidR="005D496B" w:rsidRPr="005D496B" w:rsidRDefault="005D496B" w:rsidP="005D496B">
            <w:pPr>
              <w:rPr>
                <w:rFonts w:ascii="Calibri" w:eastAsia="Times New Roman" w:hAnsi="Calibri" w:cs="Calibri"/>
                <w:color w:val="000000"/>
                <w:sz w:val="18"/>
                <w:szCs w:val="18"/>
                <w:lang w:val="es-MX" w:eastAsia="es-MX"/>
              </w:rPr>
            </w:pPr>
            <w:r w:rsidRPr="005D496B">
              <w:rPr>
                <w:rFonts w:ascii="Calibri" w:eastAsia="Times New Roman" w:hAnsi="Calibri" w:cs="Calibri"/>
                <w:color w:val="000000"/>
                <w:sz w:val="18"/>
                <w:szCs w:val="18"/>
                <w:lang w:val="es-MX" w:eastAsia="es-MX"/>
              </w:rPr>
              <w:t>Amerian</w:t>
            </w:r>
          </w:p>
        </w:tc>
      </w:tr>
      <w:tr w:rsidR="005D496B" w:rsidRPr="005D496B" w:rsidTr="005D496B">
        <w:trPr>
          <w:trHeight w:val="288"/>
          <w:jc w:val="center"/>
        </w:trPr>
        <w:tc>
          <w:tcPr>
            <w:tcW w:w="1382" w:type="dxa"/>
            <w:vMerge w:val="restart"/>
            <w:tcBorders>
              <w:top w:val="nil"/>
              <w:left w:val="single" w:sz="8" w:space="0" w:color="auto"/>
              <w:bottom w:val="single" w:sz="8" w:space="0" w:color="000000"/>
              <w:right w:val="single" w:sz="4" w:space="0" w:color="auto"/>
            </w:tcBorders>
            <w:vAlign w:val="center"/>
            <w:hideMark/>
          </w:tcPr>
          <w:p w:rsidR="005D496B" w:rsidRPr="005D496B" w:rsidRDefault="005D496B" w:rsidP="005D496B">
            <w:pPr>
              <w:jc w:val="center"/>
              <w:rPr>
                <w:rFonts w:ascii="Calibri" w:eastAsia="Times New Roman" w:hAnsi="Calibri" w:cs="Calibri"/>
                <w:b/>
                <w:bCs/>
                <w:color w:val="000000"/>
                <w:sz w:val="18"/>
                <w:szCs w:val="18"/>
                <w:lang w:val="es-MX" w:eastAsia="es-MX"/>
              </w:rPr>
            </w:pPr>
            <w:r w:rsidRPr="005D496B">
              <w:rPr>
                <w:rFonts w:ascii="Calibri" w:eastAsia="Times New Roman" w:hAnsi="Calibri" w:cs="Calibri"/>
                <w:b/>
                <w:bCs/>
                <w:color w:val="000000"/>
                <w:sz w:val="18"/>
                <w:szCs w:val="18"/>
                <w:lang w:val="es-MX" w:eastAsia="es-MX"/>
              </w:rPr>
              <w:t>SUPERIOR</w:t>
            </w:r>
          </w:p>
        </w:tc>
        <w:tc>
          <w:tcPr>
            <w:tcW w:w="1248" w:type="dxa"/>
            <w:tcBorders>
              <w:top w:val="single" w:sz="8" w:space="0" w:color="auto"/>
              <w:left w:val="nil"/>
              <w:bottom w:val="single" w:sz="4" w:space="0" w:color="auto"/>
              <w:right w:val="single" w:sz="4" w:space="0" w:color="auto"/>
            </w:tcBorders>
            <w:noWrap/>
            <w:vAlign w:val="center"/>
            <w:hideMark/>
          </w:tcPr>
          <w:p w:rsidR="005D496B" w:rsidRPr="005D496B" w:rsidRDefault="005D496B" w:rsidP="005D496B">
            <w:pPr>
              <w:jc w:val="center"/>
              <w:rPr>
                <w:rFonts w:ascii="Calibri" w:eastAsia="Times New Roman" w:hAnsi="Calibri" w:cs="Calibri"/>
                <w:color w:val="000000"/>
                <w:sz w:val="18"/>
                <w:szCs w:val="18"/>
                <w:lang w:val="es-MX" w:eastAsia="es-MX"/>
              </w:rPr>
            </w:pPr>
            <w:r w:rsidRPr="005D496B">
              <w:rPr>
                <w:rFonts w:ascii="Calibri" w:eastAsia="Times New Roman" w:hAnsi="Calibri" w:cs="Calibri"/>
                <w:color w:val="000000"/>
                <w:sz w:val="18"/>
                <w:szCs w:val="18"/>
                <w:lang w:val="es-MX" w:eastAsia="es-MX"/>
              </w:rPr>
              <w:t xml:space="preserve">Buenos Aires </w:t>
            </w:r>
          </w:p>
        </w:tc>
        <w:tc>
          <w:tcPr>
            <w:tcW w:w="2590" w:type="dxa"/>
            <w:tcBorders>
              <w:top w:val="nil"/>
              <w:left w:val="nil"/>
              <w:bottom w:val="single" w:sz="4" w:space="0" w:color="auto"/>
              <w:right w:val="single" w:sz="8" w:space="0" w:color="auto"/>
            </w:tcBorders>
            <w:noWrap/>
            <w:vAlign w:val="center"/>
            <w:hideMark/>
          </w:tcPr>
          <w:p w:rsidR="005D496B" w:rsidRPr="005D496B" w:rsidRDefault="005D496B" w:rsidP="005D496B">
            <w:pPr>
              <w:rPr>
                <w:rFonts w:ascii="Calibri" w:eastAsia="Times New Roman" w:hAnsi="Calibri" w:cs="Calibri"/>
                <w:color w:val="000000"/>
                <w:sz w:val="18"/>
                <w:szCs w:val="18"/>
                <w:lang w:val="es-MX" w:eastAsia="es-MX"/>
              </w:rPr>
            </w:pPr>
            <w:r w:rsidRPr="005D496B">
              <w:rPr>
                <w:rFonts w:ascii="Calibri" w:eastAsia="Times New Roman" w:hAnsi="Calibri" w:cs="Calibri"/>
                <w:color w:val="000000"/>
                <w:sz w:val="18"/>
                <w:szCs w:val="18"/>
                <w:lang w:val="es-MX" w:eastAsia="es-MX"/>
              </w:rPr>
              <w:t xml:space="preserve">Blue </w:t>
            </w:r>
            <w:proofErr w:type="spellStart"/>
            <w:r w:rsidRPr="005D496B">
              <w:rPr>
                <w:rFonts w:ascii="Calibri" w:eastAsia="Times New Roman" w:hAnsi="Calibri" w:cs="Calibri"/>
                <w:color w:val="000000"/>
                <w:sz w:val="18"/>
                <w:szCs w:val="18"/>
                <w:lang w:val="es-MX" w:eastAsia="es-MX"/>
              </w:rPr>
              <w:t>tree</w:t>
            </w:r>
            <w:proofErr w:type="spellEnd"/>
            <w:r w:rsidRPr="005D496B">
              <w:rPr>
                <w:rFonts w:ascii="Calibri" w:eastAsia="Times New Roman" w:hAnsi="Calibri" w:cs="Calibri"/>
                <w:color w:val="000000"/>
                <w:sz w:val="18"/>
                <w:szCs w:val="18"/>
                <w:lang w:val="es-MX" w:eastAsia="es-MX"/>
              </w:rPr>
              <w:t xml:space="preserve"> </w:t>
            </w:r>
            <w:proofErr w:type="spellStart"/>
            <w:r w:rsidRPr="005D496B">
              <w:rPr>
                <w:rFonts w:ascii="Calibri" w:eastAsia="Times New Roman" w:hAnsi="Calibri" w:cs="Calibri"/>
                <w:color w:val="000000"/>
                <w:sz w:val="18"/>
                <w:szCs w:val="18"/>
                <w:lang w:val="es-MX" w:eastAsia="es-MX"/>
              </w:rPr>
              <w:t>by</w:t>
            </w:r>
            <w:proofErr w:type="spellEnd"/>
            <w:r w:rsidRPr="005D496B">
              <w:rPr>
                <w:rFonts w:ascii="Calibri" w:eastAsia="Times New Roman" w:hAnsi="Calibri" w:cs="Calibri"/>
                <w:color w:val="000000"/>
                <w:sz w:val="18"/>
                <w:szCs w:val="18"/>
                <w:lang w:val="es-MX" w:eastAsia="es-MX"/>
              </w:rPr>
              <w:t xml:space="preserve"> </w:t>
            </w:r>
            <w:proofErr w:type="spellStart"/>
            <w:r w:rsidRPr="005D496B">
              <w:rPr>
                <w:rFonts w:ascii="Calibri" w:eastAsia="Times New Roman" w:hAnsi="Calibri" w:cs="Calibri"/>
                <w:color w:val="000000"/>
                <w:sz w:val="18"/>
                <w:szCs w:val="18"/>
                <w:lang w:val="es-MX" w:eastAsia="es-MX"/>
              </w:rPr>
              <w:t>hilton</w:t>
            </w:r>
            <w:proofErr w:type="spellEnd"/>
          </w:p>
        </w:tc>
      </w:tr>
      <w:tr w:rsidR="005D496B" w:rsidRPr="005D496B" w:rsidTr="005D496B">
        <w:trPr>
          <w:trHeight w:val="300"/>
          <w:jc w:val="center"/>
        </w:trPr>
        <w:tc>
          <w:tcPr>
            <w:tcW w:w="1382" w:type="dxa"/>
            <w:vMerge/>
            <w:tcBorders>
              <w:top w:val="nil"/>
              <w:left w:val="single" w:sz="8" w:space="0" w:color="auto"/>
              <w:bottom w:val="single" w:sz="8" w:space="0" w:color="000000"/>
              <w:right w:val="single" w:sz="4" w:space="0" w:color="auto"/>
            </w:tcBorders>
            <w:vAlign w:val="center"/>
            <w:hideMark/>
          </w:tcPr>
          <w:p w:rsidR="005D496B" w:rsidRPr="005D496B" w:rsidRDefault="005D496B" w:rsidP="005D496B">
            <w:pPr>
              <w:rPr>
                <w:rFonts w:ascii="Calibri" w:eastAsia="Times New Roman" w:hAnsi="Calibri" w:cs="Calibri"/>
                <w:b/>
                <w:bCs/>
                <w:color w:val="000000"/>
                <w:sz w:val="18"/>
                <w:szCs w:val="18"/>
                <w:lang w:val="es-MX" w:eastAsia="es-MX"/>
              </w:rPr>
            </w:pPr>
          </w:p>
        </w:tc>
        <w:tc>
          <w:tcPr>
            <w:tcW w:w="1248" w:type="dxa"/>
            <w:tcBorders>
              <w:top w:val="nil"/>
              <w:left w:val="nil"/>
              <w:bottom w:val="single" w:sz="4" w:space="0" w:color="auto"/>
              <w:right w:val="single" w:sz="4" w:space="0" w:color="auto"/>
            </w:tcBorders>
            <w:noWrap/>
            <w:vAlign w:val="center"/>
            <w:hideMark/>
          </w:tcPr>
          <w:p w:rsidR="005D496B" w:rsidRPr="005D496B" w:rsidRDefault="005D496B" w:rsidP="005D496B">
            <w:pPr>
              <w:jc w:val="center"/>
              <w:rPr>
                <w:rFonts w:ascii="Calibri" w:eastAsia="Times New Roman" w:hAnsi="Calibri" w:cs="Calibri"/>
                <w:color w:val="000000"/>
                <w:sz w:val="18"/>
                <w:szCs w:val="18"/>
                <w:lang w:val="es-MX" w:eastAsia="es-MX"/>
              </w:rPr>
            </w:pPr>
            <w:r w:rsidRPr="005D496B">
              <w:rPr>
                <w:rFonts w:ascii="Calibri" w:eastAsia="Times New Roman" w:hAnsi="Calibri" w:cs="Calibri"/>
                <w:color w:val="000000"/>
                <w:sz w:val="18"/>
                <w:szCs w:val="18"/>
                <w:lang w:val="es-MX" w:eastAsia="es-MX"/>
              </w:rPr>
              <w:t>Salta</w:t>
            </w:r>
          </w:p>
        </w:tc>
        <w:tc>
          <w:tcPr>
            <w:tcW w:w="2590" w:type="dxa"/>
            <w:tcBorders>
              <w:top w:val="nil"/>
              <w:left w:val="nil"/>
              <w:bottom w:val="single" w:sz="8" w:space="0" w:color="auto"/>
              <w:right w:val="single" w:sz="8" w:space="0" w:color="auto"/>
            </w:tcBorders>
            <w:noWrap/>
            <w:vAlign w:val="bottom"/>
            <w:hideMark/>
          </w:tcPr>
          <w:p w:rsidR="005D496B" w:rsidRPr="005D496B" w:rsidRDefault="005D496B" w:rsidP="005D496B">
            <w:pPr>
              <w:rPr>
                <w:rFonts w:ascii="Calibri" w:eastAsia="Times New Roman" w:hAnsi="Calibri" w:cs="Calibri"/>
                <w:color w:val="000000"/>
                <w:sz w:val="18"/>
                <w:szCs w:val="18"/>
                <w:lang w:val="es-MX" w:eastAsia="es-MX"/>
              </w:rPr>
            </w:pPr>
            <w:r w:rsidRPr="005D496B">
              <w:rPr>
                <w:rFonts w:ascii="Calibri" w:eastAsia="Times New Roman" w:hAnsi="Calibri" w:cs="Calibri"/>
                <w:color w:val="000000"/>
                <w:sz w:val="18"/>
                <w:szCs w:val="18"/>
                <w:lang w:val="es-MX" w:eastAsia="es-MX"/>
              </w:rPr>
              <w:t>Alejandro I</w:t>
            </w:r>
          </w:p>
        </w:tc>
      </w:tr>
    </w:tbl>
    <w:p w:rsidR="000534D5" w:rsidRPr="000534D5" w:rsidRDefault="000534D5" w:rsidP="00C65B18">
      <w:pPr>
        <w:pStyle w:val="Prrafodelista"/>
        <w:spacing w:after="160" w:line="259" w:lineRule="auto"/>
        <w:rPr>
          <w:rFonts w:ascii="Calibri" w:hAnsi="Calibri" w:cs="Calibri"/>
          <w:sz w:val="20"/>
          <w:szCs w:val="20"/>
          <w:lang w:val="es-MX"/>
        </w:rPr>
      </w:pPr>
    </w:p>
    <w:p w:rsidR="009B5629" w:rsidRDefault="009B5629" w:rsidP="00C65B18">
      <w:pPr>
        <w:pStyle w:val="Prrafodelista"/>
        <w:spacing w:after="160" w:line="259" w:lineRule="auto"/>
        <w:rPr>
          <w:rFonts w:ascii="Calibri" w:hAnsi="Calibri" w:cs="Calibri"/>
          <w:sz w:val="20"/>
          <w:szCs w:val="20"/>
        </w:rPr>
      </w:pPr>
    </w:p>
    <w:p w:rsidR="00EB463D" w:rsidRDefault="00EB463D" w:rsidP="006E12FA">
      <w:pPr>
        <w:rPr>
          <w:rFonts w:ascii="Calibri" w:hAnsi="Calibri" w:cs="Calibri"/>
          <w:sz w:val="20"/>
          <w:szCs w:val="20"/>
        </w:rPr>
      </w:pPr>
    </w:p>
    <w:p w:rsidR="00EB463D" w:rsidRPr="006E12FA" w:rsidRDefault="00EB463D"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F6772" w:rsidRDefault="005F6772" w:rsidP="00F249CA">
      <w:r>
        <w:separator/>
      </w:r>
    </w:p>
  </w:endnote>
  <w:endnote w:type="continuationSeparator" w:id="0">
    <w:p w:rsidR="005F6772" w:rsidRDefault="005F6772"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F6772" w:rsidRDefault="005F6772" w:rsidP="00F249CA">
      <w:r>
        <w:separator/>
      </w:r>
    </w:p>
  </w:footnote>
  <w:footnote w:type="continuationSeparator" w:id="0">
    <w:p w:rsidR="005F6772" w:rsidRDefault="005F6772"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F66F26">
    <w:pPr>
      <w:pStyle w:val="Encabezado"/>
    </w:pPr>
    <w:r>
      <w:rPr>
        <w:noProof/>
      </w:rPr>
      <w:drawing>
        <wp:anchor distT="0" distB="0" distL="114300" distR="114300" simplePos="0" relativeHeight="251660288" behindDoc="0" locked="0" layoutInCell="1" allowOverlap="1" wp14:anchorId="18E20435" wp14:editId="353CEB54">
          <wp:simplePos x="0" y="0"/>
          <wp:positionH relativeFrom="column">
            <wp:posOffset>6324600</wp:posOffset>
          </wp:positionH>
          <wp:positionV relativeFrom="paragraph">
            <wp:posOffset>2384425</wp:posOffset>
          </wp:positionV>
          <wp:extent cx="838200" cy="838200"/>
          <wp:effectExtent l="0" t="0" r="0" b="0"/>
          <wp:wrapThrough wrapText="bothSides">
            <wp:wrapPolygon edited="0">
              <wp:start x="6873" y="0"/>
              <wp:lineTo x="4418" y="3436"/>
              <wp:lineTo x="2455" y="6873"/>
              <wp:lineTo x="2455" y="8836"/>
              <wp:lineTo x="5891" y="16691"/>
              <wp:lineTo x="5891" y="17673"/>
              <wp:lineTo x="9327" y="20618"/>
              <wp:lineTo x="10309" y="21109"/>
              <wp:lineTo x="13255" y="21109"/>
              <wp:lineTo x="17182" y="16691"/>
              <wp:lineTo x="18655" y="6873"/>
              <wp:lineTo x="15218" y="2455"/>
              <wp:lineTo x="12273" y="0"/>
              <wp:lineTo x="6873" y="0"/>
            </wp:wrapPolygon>
          </wp:wrapThrough>
          <wp:docPr id="11488989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3B6">
      <w:rPr>
        <w:noProof/>
      </w:rPr>
      <w:drawing>
        <wp:anchor distT="0" distB="0" distL="114300" distR="114300" simplePos="0" relativeHeight="251658240" behindDoc="1" locked="0" layoutInCell="1" allowOverlap="1" wp14:anchorId="2A815B4E" wp14:editId="4A6572EB">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r>
      <w:t>|</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EB4CAC"/>
    <w:multiLevelType w:val="multilevel"/>
    <w:tmpl w:val="4350E0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BC7BC9"/>
    <w:multiLevelType w:val="multilevel"/>
    <w:tmpl w:val="49A21D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7"/>
  </w:num>
  <w:num w:numId="4" w16cid:durableId="1511601243">
    <w:abstractNumId w:val="5"/>
  </w:num>
  <w:num w:numId="5" w16cid:durableId="192573173">
    <w:abstractNumId w:val="4"/>
  </w:num>
  <w:num w:numId="6" w16cid:durableId="255947288">
    <w:abstractNumId w:val="3"/>
  </w:num>
  <w:num w:numId="7" w16cid:durableId="1871331160">
    <w:abstractNumId w:val="1"/>
  </w:num>
  <w:num w:numId="8" w16cid:durableId="5706947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4078"/>
    <w:rsid w:val="000534D5"/>
    <w:rsid w:val="000649F8"/>
    <w:rsid w:val="00090CFC"/>
    <w:rsid w:val="000A2A3B"/>
    <w:rsid w:val="000F27AC"/>
    <w:rsid w:val="000F36F3"/>
    <w:rsid w:val="0012304C"/>
    <w:rsid w:val="00146073"/>
    <w:rsid w:val="00155C39"/>
    <w:rsid w:val="00163D6D"/>
    <w:rsid w:val="00183158"/>
    <w:rsid w:val="001971AF"/>
    <w:rsid w:val="001C6389"/>
    <w:rsid w:val="00232A45"/>
    <w:rsid w:val="002572CE"/>
    <w:rsid w:val="002675D6"/>
    <w:rsid w:val="00274424"/>
    <w:rsid w:val="002777BF"/>
    <w:rsid w:val="002A411E"/>
    <w:rsid w:val="002B19DF"/>
    <w:rsid w:val="002C7B03"/>
    <w:rsid w:val="002E0116"/>
    <w:rsid w:val="002F7BCB"/>
    <w:rsid w:val="00307C36"/>
    <w:rsid w:val="003E40BA"/>
    <w:rsid w:val="00415A7B"/>
    <w:rsid w:val="00416395"/>
    <w:rsid w:val="004216FF"/>
    <w:rsid w:val="004343D2"/>
    <w:rsid w:val="00440B75"/>
    <w:rsid w:val="00563893"/>
    <w:rsid w:val="005704CE"/>
    <w:rsid w:val="0058018E"/>
    <w:rsid w:val="005C6DE9"/>
    <w:rsid w:val="005D496B"/>
    <w:rsid w:val="005F6772"/>
    <w:rsid w:val="0060284F"/>
    <w:rsid w:val="00624A8C"/>
    <w:rsid w:val="00631817"/>
    <w:rsid w:val="00682BDD"/>
    <w:rsid w:val="0069446E"/>
    <w:rsid w:val="006A583D"/>
    <w:rsid w:val="006E12FA"/>
    <w:rsid w:val="007B324D"/>
    <w:rsid w:val="007C491E"/>
    <w:rsid w:val="00855E8E"/>
    <w:rsid w:val="00872EA6"/>
    <w:rsid w:val="008A668C"/>
    <w:rsid w:val="008E08BE"/>
    <w:rsid w:val="00981129"/>
    <w:rsid w:val="009814C5"/>
    <w:rsid w:val="00986FD8"/>
    <w:rsid w:val="00994842"/>
    <w:rsid w:val="009B0106"/>
    <w:rsid w:val="009B5629"/>
    <w:rsid w:val="009E394E"/>
    <w:rsid w:val="00A323B6"/>
    <w:rsid w:val="00A50A99"/>
    <w:rsid w:val="00A52900"/>
    <w:rsid w:val="00A622B9"/>
    <w:rsid w:val="00A80A80"/>
    <w:rsid w:val="00A95ADA"/>
    <w:rsid w:val="00A96352"/>
    <w:rsid w:val="00AC479D"/>
    <w:rsid w:val="00AC749F"/>
    <w:rsid w:val="00AD3BBF"/>
    <w:rsid w:val="00AF1B04"/>
    <w:rsid w:val="00AF1D32"/>
    <w:rsid w:val="00AF746F"/>
    <w:rsid w:val="00B43F0E"/>
    <w:rsid w:val="00B44717"/>
    <w:rsid w:val="00B537ED"/>
    <w:rsid w:val="00B830CD"/>
    <w:rsid w:val="00BB2D1B"/>
    <w:rsid w:val="00C10260"/>
    <w:rsid w:val="00C24182"/>
    <w:rsid w:val="00C4182F"/>
    <w:rsid w:val="00C45D24"/>
    <w:rsid w:val="00C65B18"/>
    <w:rsid w:val="00CB1B4A"/>
    <w:rsid w:val="00D020DA"/>
    <w:rsid w:val="00D05B46"/>
    <w:rsid w:val="00D17DD3"/>
    <w:rsid w:val="00D32641"/>
    <w:rsid w:val="00D66D50"/>
    <w:rsid w:val="00D72999"/>
    <w:rsid w:val="00D940E5"/>
    <w:rsid w:val="00DA0E29"/>
    <w:rsid w:val="00DB100A"/>
    <w:rsid w:val="00DD1F1E"/>
    <w:rsid w:val="00E21540"/>
    <w:rsid w:val="00E71C01"/>
    <w:rsid w:val="00E93BA8"/>
    <w:rsid w:val="00EB463D"/>
    <w:rsid w:val="00F05399"/>
    <w:rsid w:val="00F249CA"/>
    <w:rsid w:val="00F66F26"/>
    <w:rsid w:val="00F8677E"/>
    <w:rsid w:val="00FA5FDC"/>
    <w:rsid w:val="00FB1D88"/>
    <w:rsid w:val="00FE1786"/>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606</Words>
  <Characters>3339</Characters>
  <Application>Microsoft Office Word</Application>
  <DocSecurity>0</DocSecurity>
  <Lines>27</Lines>
  <Paragraphs>7</Paragraphs>
  <ScaleCrop>false</ScaleCrop>
  <Company/>
  <LinksUpToDate>false</LinksUpToDate>
  <CharactersWithSpaces>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2026-07-01T21:36:00Z</dcterms:created>
  <dcterms:modified xsi:type="dcterms:W3CDTF">2026-07-01T21:36:00Z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a28281a1-86eb-408e-9ce7-8045f1f92205</vt:lpwstr>
  </property>
</Properties>
</file>