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754AC" w:rsidRDefault="00C36B7E" w:rsidP="00A754AC">
      <w:pPr>
        <w:jc w:val="center"/>
        <w:rPr>
          <w:b/>
          <w:sz w:val="72"/>
          <w:szCs w:val="72"/>
          <w:lang w:val="es-ES"/>
        </w:rPr>
      </w:pPr>
      <w:r>
        <w:rPr>
          <w:b/>
          <w:sz w:val="72"/>
          <w:szCs w:val="72"/>
          <w:lang w:val="es-ES"/>
        </w:rPr>
        <w:tab/>
      </w:r>
      <w:r w:rsidR="00567599">
        <w:rPr>
          <w:b/>
          <w:sz w:val="72"/>
          <w:szCs w:val="72"/>
          <w:lang w:val="es-ES"/>
        </w:rPr>
        <w:t>Barrancas</w:t>
      </w:r>
      <w:r w:rsidR="00010EA0">
        <w:rPr>
          <w:b/>
          <w:sz w:val="72"/>
          <w:szCs w:val="72"/>
          <w:lang w:val="es-ES"/>
        </w:rPr>
        <w:t xml:space="preserve"> </w:t>
      </w:r>
      <w:r w:rsidR="009F4431">
        <w:rPr>
          <w:b/>
          <w:sz w:val="72"/>
          <w:szCs w:val="72"/>
          <w:lang w:val="es-ES"/>
        </w:rPr>
        <w:t>a bordo (tres tramos)</w:t>
      </w:r>
    </w:p>
    <w:p w:rsidR="00A754AC" w:rsidRDefault="00010EA0" w:rsidP="00A754AC">
      <w:pPr>
        <w:jc w:val="center"/>
        <w:rPr>
          <w:b/>
          <w:sz w:val="32"/>
          <w:szCs w:val="32"/>
          <w:lang w:val="es-ES"/>
        </w:rPr>
      </w:pPr>
      <w:r>
        <w:rPr>
          <w:b/>
          <w:sz w:val="32"/>
          <w:szCs w:val="32"/>
          <w:lang w:val="es-ES"/>
        </w:rPr>
        <w:t>6</w:t>
      </w:r>
      <w:r w:rsidR="00A754AC">
        <w:rPr>
          <w:b/>
          <w:sz w:val="32"/>
          <w:szCs w:val="32"/>
          <w:lang w:val="es-ES"/>
        </w:rPr>
        <w:t xml:space="preserve"> </w:t>
      </w:r>
      <w:r w:rsidR="00A754AC" w:rsidRPr="00883B24">
        <w:rPr>
          <w:b/>
          <w:sz w:val="32"/>
          <w:szCs w:val="32"/>
          <w:lang w:val="es-ES"/>
        </w:rPr>
        <w:t>días /</w:t>
      </w:r>
      <w:r w:rsidR="00A754AC">
        <w:rPr>
          <w:b/>
          <w:sz w:val="32"/>
          <w:szCs w:val="32"/>
          <w:lang w:val="es-ES"/>
        </w:rPr>
        <w:t xml:space="preserve"> </w:t>
      </w:r>
      <w:r>
        <w:rPr>
          <w:b/>
          <w:sz w:val="32"/>
          <w:szCs w:val="32"/>
          <w:lang w:val="es-ES"/>
        </w:rPr>
        <w:t>5</w:t>
      </w:r>
      <w:r w:rsidR="00A754AC" w:rsidRPr="00883B24">
        <w:rPr>
          <w:b/>
          <w:sz w:val="32"/>
          <w:szCs w:val="32"/>
          <w:lang w:val="es-ES"/>
        </w:rPr>
        <w:t xml:space="preserve"> noches</w:t>
      </w:r>
    </w:p>
    <w:p w:rsidR="007B37C7" w:rsidRDefault="007B37C7" w:rsidP="007B37C7">
      <w:pPr>
        <w:rPr>
          <w:b/>
          <w:sz w:val="32"/>
          <w:szCs w:val="32"/>
          <w:lang w:val="es-ES"/>
        </w:rPr>
      </w:pPr>
    </w:p>
    <w:p w:rsidR="004B0E97" w:rsidRPr="00B12EEF" w:rsidRDefault="00C40683" w:rsidP="00A754AC">
      <w:pPr>
        <w:rPr>
          <w:rFonts w:eastAsia="Calibri" w:cstheme="minorHAnsi"/>
          <w:sz w:val="20"/>
          <w:szCs w:val="20"/>
        </w:rPr>
      </w:pPr>
      <w:r w:rsidRPr="00C40683">
        <w:rPr>
          <w:rFonts w:eastAsia="Calibri" w:cstheme="minorHAnsi"/>
          <w:sz w:val="20"/>
          <w:szCs w:val="20"/>
        </w:rPr>
        <w:t xml:space="preserve">Salidas: </w:t>
      </w:r>
      <w:r w:rsidRPr="00B12EEF">
        <w:rPr>
          <w:rFonts w:eastAsia="Calibri" w:cstheme="minorHAnsi"/>
          <w:b/>
          <w:bCs/>
          <w:sz w:val="20"/>
          <w:szCs w:val="20"/>
        </w:rPr>
        <w:t>VIERNES</w:t>
      </w:r>
      <w:r w:rsidR="004B0E97" w:rsidRPr="00B12EEF">
        <w:rPr>
          <w:rFonts w:eastAsia="Calibri" w:cstheme="minorHAnsi"/>
          <w:sz w:val="20"/>
          <w:szCs w:val="20"/>
        </w:rPr>
        <w:t>.</w:t>
      </w:r>
    </w:p>
    <w:p w:rsidR="00A754AC" w:rsidRPr="007B37C7" w:rsidRDefault="004B0E97" w:rsidP="00A754AC">
      <w:pPr>
        <w:rPr>
          <w:rFonts w:eastAsia="Calibri" w:cstheme="minorHAnsi"/>
          <w:sz w:val="20"/>
          <w:szCs w:val="20"/>
        </w:rPr>
      </w:pPr>
      <w:r>
        <w:rPr>
          <w:rFonts w:eastAsia="Calibri" w:cstheme="minorHAnsi"/>
          <w:sz w:val="20"/>
          <w:szCs w:val="20"/>
        </w:rPr>
        <w:t xml:space="preserve">En </w:t>
      </w:r>
      <w:r w:rsidR="00C40683" w:rsidRPr="00C40683">
        <w:rPr>
          <w:rFonts w:eastAsia="Calibri" w:cstheme="minorHAnsi"/>
          <w:sz w:val="20"/>
          <w:szCs w:val="20"/>
        </w:rPr>
        <w:t xml:space="preserve">temporada de LLUVIA cambia a </w:t>
      </w:r>
      <w:r w:rsidR="00C40683" w:rsidRPr="00B12EEF">
        <w:rPr>
          <w:rFonts w:eastAsia="Calibri" w:cstheme="minorHAnsi"/>
          <w:b/>
          <w:bCs/>
          <w:sz w:val="20"/>
          <w:szCs w:val="20"/>
        </w:rPr>
        <w:t>MIERCOLES</w:t>
      </w:r>
      <w:r>
        <w:rPr>
          <w:rFonts w:eastAsia="Calibri" w:cstheme="minorHAnsi"/>
          <w:b/>
          <w:bCs/>
          <w:color w:val="215E99" w:themeColor="text2" w:themeTint="BF"/>
          <w:sz w:val="20"/>
          <w:szCs w:val="20"/>
        </w:rPr>
        <w:t>.</w:t>
      </w:r>
    </w:p>
    <w:p w:rsidR="007B37C7" w:rsidRDefault="007B37C7" w:rsidP="00A754AC">
      <w:pPr>
        <w:rPr>
          <w:sz w:val="20"/>
          <w:szCs w:val="20"/>
          <w:lang w:val="es-ES"/>
        </w:rPr>
      </w:pPr>
    </w:p>
    <w:p w:rsidR="00A754AC" w:rsidRDefault="00A754AC" w:rsidP="00A754AC">
      <w:pPr>
        <w:pStyle w:val="Textosinformato"/>
        <w:jc w:val="both"/>
        <w:rPr>
          <w:rFonts w:asciiTheme="minorHAnsi" w:eastAsia="Calibri" w:hAnsiTheme="minorHAnsi" w:cstheme="minorHAnsi"/>
          <w:b/>
          <w:sz w:val="20"/>
          <w:szCs w:val="20"/>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001A11CB" w:rsidRPr="001A11CB">
        <w:rPr>
          <w:rFonts w:asciiTheme="minorHAnsi" w:eastAsia="Calibri" w:hAnsiTheme="minorHAnsi" w:cstheme="minorHAnsi"/>
          <w:b/>
          <w:sz w:val="20"/>
          <w:szCs w:val="20"/>
        </w:rPr>
        <w:t>VIE / CHIHUAHUA</w:t>
      </w:r>
    </w:p>
    <w:p w:rsidR="001A11CB" w:rsidRPr="00714A66" w:rsidRDefault="001A11CB" w:rsidP="00A754AC">
      <w:pPr>
        <w:pStyle w:val="Textosinformato"/>
        <w:jc w:val="both"/>
        <w:rPr>
          <w:rFonts w:asciiTheme="minorHAnsi" w:eastAsia="Calibri" w:hAnsiTheme="minorHAnsi" w:cstheme="minorHAnsi"/>
          <w:b/>
          <w:sz w:val="20"/>
          <w:szCs w:val="20"/>
          <w:lang w:val="es-MX"/>
        </w:rPr>
      </w:pPr>
      <w:r w:rsidRPr="001A11CB">
        <w:rPr>
          <w:rFonts w:asciiTheme="minorHAnsi" w:eastAsia="Calibri" w:hAnsiTheme="minorHAnsi" w:cstheme="minorHAnsi"/>
          <w:bCs/>
          <w:sz w:val="20"/>
          <w:szCs w:val="20"/>
        </w:rPr>
        <w:t>Cita en el aeropuerto de la Ciudad de México a la hora indicada para tomar el vuelo México - Chihuahua. Recepción en el aeropuerto con un letrero con su nombre y traslado al hotel. A la hora indicada haremos un paseo por la ciudad para recorrer los murales de Palacio de Gobierno, así como la Catedral, Centro Cultural Universitario (antes Quinta Gameros), la Casa de Pancho Villa, hoy Museo de la Revolución. (Admisiones incluidas. Los lunes no hay museos abiertos).</w:t>
      </w:r>
      <w:r w:rsidRPr="001A11CB">
        <w:rPr>
          <w:rFonts w:asciiTheme="minorHAnsi" w:eastAsia="Calibri" w:hAnsiTheme="minorHAnsi" w:cstheme="minorHAnsi"/>
          <w:b/>
          <w:sz w:val="20"/>
          <w:szCs w:val="20"/>
        </w:rPr>
        <w:t xml:space="preserve"> Alojamiento.</w:t>
      </w:r>
    </w:p>
    <w:p w:rsidR="00E036E9" w:rsidRDefault="00E036E9" w:rsidP="00A754AC">
      <w:pPr>
        <w:pStyle w:val="Textosinformato"/>
        <w:jc w:val="both"/>
        <w:rPr>
          <w:rFonts w:asciiTheme="minorHAnsi" w:eastAsia="Calibri" w:hAnsiTheme="minorHAnsi" w:cstheme="minorHAnsi"/>
          <w:sz w:val="20"/>
          <w:szCs w:val="20"/>
          <w:lang w:val="es-MX"/>
        </w:rPr>
      </w:pPr>
    </w:p>
    <w:p w:rsidR="00652F15" w:rsidRPr="00B12EEF" w:rsidRDefault="00652F15" w:rsidP="00A754AC">
      <w:pPr>
        <w:pStyle w:val="Textosinformato"/>
        <w:jc w:val="both"/>
        <w:rPr>
          <w:rFonts w:asciiTheme="minorHAnsi" w:eastAsia="Calibri" w:hAnsiTheme="minorHAnsi" w:cstheme="minorHAnsi"/>
          <w:b/>
          <w:bCs/>
          <w:sz w:val="20"/>
          <w:szCs w:val="20"/>
          <w:lang w:val="es-MX"/>
        </w:rPr>
      </w:pPr>
      <w:r w:rsidRPr="00B12EEF">
        <w:rPr>
          <w:rFonts w:asciiTheme="minorHAnsi" w:eastAsia="Calibri" w:hAnsiTheme="minorHAnsi" w:cstheme="minorHAnsi"/>
          <w:b/>
          <w:bCs/>
          <w:sz w:val="20"/>
          <w:szCs w:val="20"/>
        </w:rPr>
        <w:t>DÍA 2. SAB / CHIHUAHUA – CREEL (TREN CHEPE REGIONAL)</w:t>
      </w:r>
      <w:r w:rsidR="00841045" w:rsidRPr="00B12EEF">
        <w:rPr>
          <w:rFonts w:asciiTheme="minorHAnsi" w:eastAsia="Calibri" w:hAnsiTheme="minorHAnsi" w:cstheme="minorHAnsi"/>
          <w:b/>
          <w:bCs/>
          <w:sz w:val="20"/>
          <w:szCs w:val="20"/>
        </w:rPr>
        <w:t xml:space="preserve"> </w:t>
      </w:r>
      <w:r w:rsidR="002C2E18" w:rsidRPr="00B12EEF">
        <w:rPr>
          <w:rFonts w:asciiTheme="minorHAnsi" w:eastAsia="Calibri" w:hAnsiTheme="minorHAnsi" w:cstheme="minorHAnsi"/>
          <w:b/>
          <w:bCs/>
          <w:sz w:val="20"/>
          <w:szCs w:val="20"/>
        </w:rPr>
        <w:t>(</w:t>
      </w:r>
      <w:r w:rsidR="00841045" w:rsidRPr="00B12EEF">
        <w:rPr>
          <w:rFonts w:asciiTheme="minorHAnsi" w:eastAsia="Calibri" w:hAnsiTheme="minorHAnsi" w:cstheme="minorHAnsi"/>
          <w:b/>
          <w:bCs/>
          <w:sz w:val="20"/>
          <w:szCs w:val="20"/>
        </w:rPr>
        <w:t>REGULAR</w:t>
      </w:r>
      <w:r w:rsidR="002C2E18" w:rsidRPr="00B12EEF">
        <w:rPr>
          <w:rFonts w:asciiTheme="minorHAnsi" w:eastAsia="Calibri" w:hAnsiTheme="minorHAnsi" w:cstheme="minorHAnsi"/>
          <w:b/>
          <w:bCs/>
          <w:sz w:val="20"/>
          <w:szCs w:val="20"/>
        </w:rPr>
        <w:t xml:space="preserve"> VIERNES</w:t>
      </w:r>
      <w:r w:rsidR="00841045" w:rsidRPr="00B12EEF">
        <w:rPr>
          <w:rFonts w:asciiTheme="minorHAnsi" w:eastAsia="Calibri" w:hAnsiTheme="minorHAnsi" w:cstheme="minorHAnsi"/>
          <w:b/>
          <w:bCs/>
          <w:sz w:val="20"/>
          <w:szCs w:val="20"/>
        </w:rPr>
        <w:t>)</w:t>
      </w:r>
    </w:p>
    <w:p w:rsidR="00A754AC" w:rsidRDefault="00652F15" w:rsidP="00A754AC">
      <w:pPr>
        <w:pStyle w:val="Textosinformato"/>
        <w:jc w:val="both"/>
        <w:rPr>
          <w:rFonts w:asciiTheme="minorHAnsi" w:eastAsia="Calibri" w:hAnsiTheme="minorHAnsi" w:cstheme="minorHAnsi"/>
          <w:sz w:val="20"/>
          <w:szCs w:val="20"/>
        </w:rPr>
      </w:pPr>
      <w:r w:rsidRPr="00652F15">
        <w:rPr>
          <w:rFonts w:asciiTheme="minorHAnsi" w:eastAsia="Calibri" w:hAnsiTheme="minorHAnsi" w:cstheme="minorHAnsi"/>
          <w:b/>
          <w:bCs/>
          <w:sz w:val="20"/>
          <w:szCs w:val="20"/>
        </w:rPr>
        <w:t>Box lunch en el hotel.</w:t>
      </w:r>
      <w:r w:rsidRPr="00652F15">
        <w:rPr>
          <w:rFonts w:asciiTheme="minorHAnsi" w:eastAsia="Calibri" w:hAnsiTheme="minorHAnsi" w:cstheme="minorHAnsi"/>
          <w:sz w:val="20"/>
          <w:szCs w:val="20"/>
        </w:rPr>
        <w:t xml:space="preserve"> A la hora indicada nos trasladaremos a la estación de tren para tomar el tren Chepe Regional que parte a las 06:00 </w:t>
      </w:r>
      <w:proofErr w:type="spellStart"/>
      <w:r w:rsidRPr="00652F15">
        <w:rPr>
          <w:rFonts w:asciiTheme="minorHAnsi" w:eastAsia="Calibri" w:hAnsiTheme="minorHAnsi" w:cstheme="minorHAnsi"/>
          <w:sz w:val="20"/>
          <w:szCs w:val="20"/>
        </w:rPr>
        <w:t>hrs</w:t>
      </w:r>
      <w:proofErr w:type="spellEnd"/>
      <w:r w:rsidRPr="00652F15">
        <w:rPr>
          <w:rFonts w:asciiTheme="minorHAnsi" w:eastAsia="Calibri" w:hAnsiTheme="minorHAnsi" w:cstheme="minorHAnsi"/>
          <w:sz w:val="20"/>
          <w:szCs w:val="20"/>
        </w:rPr>
        <w:t xml:space="preserve"> hacia el pueblo maderero de Creel. Llegada aproximada a las 11:47 </w:t>
      </w:r>
      <w:proofErr w:type="spellStart"/>
      <w:r w:rsidRPr="00652F15">
        <w:rPr>
          <w:rFonts w:asciiTheme="minorHAnsi" w:eastAsia="Calibri" w:hAnsiTheme="minorHAnsi" w:cstheme="minorHAnsi"/>
          <w:sz w:val="20"/>
          <w:szCs w:val="20"/>
        </w:rPr>
        <w:t>hrs</w:t>
      </w:r>
      <w:proofErr w:type="spellEnd"/>
      <w:r w:rsidRPr="00652F15">
        <w:rPr>
          <w:rFonts w:asciiTheme="minorHAnsi" w:eastAsia="Calibri" w:hAnsiTheme="minorHAnsi" w:cstheme="minorHAnsi"/>
          <w:sz w:val="20"/>
          <w:szCs w:val="20"/>
        </w:rPr>
        <w:t xml:space="preserve">. Registro en el hotel y tiempo libre para comer. Más tarde haremos un paseo por los alrededores de Creel, visitando: Lago de </w:t>
      </w:r>
      <w:proofErr w:type="spellStart"/>
      <w:r w:rsidRPr="00652F15">
        <w:rPr>
          <w:rFonts w:asciiTheme="minorHAnsi" w:eastAsia="Calibri" w:hAnsiTheme="minorHAnsi" w:cstheme="minorHAnsi"/>
          <w:sz w:val="20"/>
          <w:szCs w:val="20"/>
        </w:rPr>
        <w:t>Arareko</w:t>
      </w:r>
      <w:proofErr w:type="spellEnd"/>
      <w:r w:rsidRPr="00652F15">
        <w:rPr>
          <w:rFonts w:asciiTheme="minorHAnsi" w:eastAsia="Calibri" w:hAnsiTheme="minorHAnsi" w:cstheme="minorHAnsi"/>
          <w:sz w:val="20"/>
          <w:szCs w:val="20"/>
        </w:rPr>
        <w:t xml:space="preserve">, la Misión de San Ignacio, Valle de Los Hongos, Valle de las Ranas y una Cueva Tarahumara. </w:t>
      </w:r>
      <w:r w:rsidRPr="00652F15">
        <w:rPr>
          <w:rFonts w:asciiTheme="minorHAnsi" w:eastAsia="Calibri" w:hAnsiTheme="minorHAnsi" w:cstheme="minorHAnsi"/>
          <w:b/>
          <w:bCs/>
          <w:sz w:val="20"/>
          <w:szCs w:val="20"/>
        </w:rPr>
        <w:t>Alojamiento</w:t>
      </w:r>
      <w:r w:rsidRPr="00652F15">
        <w:rPr>
          <w:rFonts w:asciiTheme="minorHAnsi" w:eastAsia="Calibri" w:hAnsiTheme="minorHAnsi" w:cstheme="minorHAnsi"/>
          <w:sz w:val="20"/>
          <w:szCs w:val="20"/>
        </w:rPr>
        <w:t>.</w:t>
      </w:r>
    </w:p>
    <w:p w:rsidR="002C2E18" w:rsidRDefault="002C2E18" w:rsidP="00A754AC">
      <w:pPr>
        <w:pStyle w:val="Textosinformato"/>
        <w:jc w:val="both"/>
        <w:rPr>
          <w:rFonts w:asciiTheme="minorHAnsi" w:eastAsia="Calibri" w:hAnsiTheme="minorHAnsi" w:cstheme="minorHAnsi"/>
          <w:sz w:val="20"/>
          <w:szCs w:val="20"/>
        </w:rPr>
      </w:pPr>
    </w:p>
    <w:p w:rsidR="00D64824" w:rsidRPr="00B12EEF" w:rsidRDefault="00D64824" w:rsidP="00A754AC">
      <w:pPr>
        <w:pStyle w:val="Textosinformato"/>
        <w:jc w:val="both"/>
        <w:rPr>
          <w:rFonts w:asciiTheme="minorHAnsi" w:eastAsia="Calibri" w:hAnsiTheme="minorHAnsi" w:cstheme="minorHAnsi"/>
          <w:sz w:val="20"/>
          <w:szCs w:val="20"/>
        </w:rPr>
      </w:pPr>
      <w:r w:rsidRPr="00B12EEF">
        <w:rPr>
          <w:rFonts w:asciiTheme="minorHAnsi" w:eastAsia="Calibri" w:hAnsiTheme="minorHAnsi" w:cstheme="minorHAnsi"/>
          <w:b/>
          <w:bCs/>
          <w:sz w:val="20"/>
          <w:szCs w:val="20"/>
        </w:rPr>
        <w:t>DÍA 2. JUE / CHIHUAHUA – CREEL</w:t>
      </w:r>
      <w:r w:rsidRPr="00B12EEF">
        <w:rPr>
          <w:rFonts w:asciiTheme="minorHAnsi" w:eastAsia="Calibri" w:hAnsiTheme="minorHAnsi" w:cstheme="minorHAnsi"/>
          <w:sz w:val="20"/>
          <w:szCs w:val="20"/>
        </w:rPr>
        <w:t xml:space="preserve"> </w:t>
      </w:r>
      <w:r w:rsidRPr="00B12EEF">
        <w:rPr>
          <w:rFonts w:asciiTheme="minorHAnsi" w:eastAsia="Calibri" w:hAnsiTheme="minorHAnsi" w:cstheme="minorHAnsi"/>
          <w:b/>
          <w:bCs/>
          <w:sz w:val="20"/>
          <w:szCs w:val="20"/>
        </w:rPr>
        <w:t>(POR CARRETERA) (TEMP. LLUVIA</w:t>
      </w:r>
      <w:r w:rsidR="00585B34" w:rsidRPr="00B12EEF">
        <w:rPr>
          <w:rFonts w:asciiTheme="minorHAnsi" w:eastAsia="Calibri" w:hAnsiTheme="minorHAnsi" w:cstheme="minorHAnsi"/>
          <w:b/>
          <w:bCs/>
          <w:sz w:val="20"/>
          <w:szCs w:val="20"/>
        </w:rPr>
        <w:t xml:space="preserve"> MIERCOLES</w:t>
      </w:r>
      <w:r w:rsidRPr="00B12EEF">
        <w:rPr>
          <w:rFonts w:asciiTheme="minorHAnsi" w:eastAsia="Calibri" w:hAnsiTheme="minorHAnsi" w:cstheme="minorHAnsi"/>
          <w:b/>
          <w:bCs/>
          <w:sz w:val="20"/>
          <w:szCs w:val="20"/>
        </w:rPr>
        <w:t>)</w:t>
      </w:r>
    </w:p>
    <w:p w:rsidR="00D64824" w:rsidRDefault="00D64824" w:rsidP="00A754AC">
      <w:pPr>
        <w:pStyle w:val="Textosinformato"/>
        <w:jc w:val="both"/>
        <w:rPr>
          <w:rFonts w:asciiTheme="minorHAnsi" w:eastAsia="Calibri" w:hAnsiTheme="minorHAnsi" w:cstheme="minorHAnsi"/>
          <w:sz w:val="20"/>
          <w:szCs w:val="20"/>
        </w:rPr>
      </w:pPr>
      <w:r w:rsidRPr="00D64824">
        <w:rPr>
          <w:rFonts w:asciiTheme="minorHAnsi" w:eastAsia="Calibri" w:hAnsiTheme="minorHAnsi" w:cstheme="minorHAnsi"/>
          <w:b/>
          <w:bCs/>
          <w:sz w:val="20"/>
          <w:szCs w:val="20"/>
        </w:rPr>
        <w:t>Desayuno en el hotel.</w:t>
      </w:r>
      <w:r w:rsidRPr="00D64824">
        <w:rPr>
          <w:rFonts w:asciiTheme="minorHAnsi" w:eastAsia="Calibri" w:hAnsiTheme="minorHAnsi" w:cstheme="minorHAnsi"/>
          <w:sz w:val="20"/>
          <w:szCs w:val="20"/>
        </w:rPr>
        <w:t xml:space="preserve"> A las 08:00 </w:t>
      </w:r>
      <w:proofErr w:type="spellStart"/>
      <w:r w:rsidRPr="00D64824">
        <w:rPr>
          <w:rFonts w:asciiTheme="minorHAnsi" w:eastAsia="Calibri" w:hAnsiTheme="minorHAnsi" w:cstheme="minorHAnsi"/>
          <w:sz w:val="20"/>
          <w:szCs w:val="20"/>
        </w:rPr>
        <w:t>hrs</w:t>
      </w:r>
      <w:proofErr w:type="spellEnd"/>
      <w:r w:rsidRPr="00D64824">
        <w:rPr>
          <w:rFonts w:asciiTheme="minorHAnsi" w:eastAsia="Calibri" w:hAnsiTheme="minorHAnsi" w:cstheme="minorHAnsi"/>
          <w:sz w:val="20"/>
          <w:szCs w:val="20"/>
        </w:rPr>
        <w:t xml:space="preserve"> saldremos por carretera hacia el pueblo maderero de Creel. No sin antes pasaremos por la ruta de la manzana y tendremos una vista panorámica de los Campos menonitas. Llegada a Creel, traslado al </w:t>
      </w:r>
      <w:proofErr w:type="gramStart"/>
      <w:r w:rsidRPr="00D64824">
        <w:rPr>
          <w:rFonts w:asciiTheme="minorHAnsi" w:eastAsia="Calibri" w:hAnsiTheme="minorHAnsi" w:cstheme="minorHAnsi"/>
          <w:sz w:val="20"/>
          <w:szCs w:val="20"/>
        </w:rPr>
        <w:t>hotel .</w:t>
      </w:r>
      <w:proofErr w:type="gramEnd"/>
      <w:r w:rsidRPr="00D64824">
        <w:rPr>
          <w:rFonts w:asciiTheme="minorHAnsi" w:eastAsia="Calibri" w:hAnsiTheme="minorHAnsi" w:cstheme="minorHAnsi"/>
          <w:sz w:val="20"/>
          <w:szCs w:val="20"/>
        </w:rPr>
        <w:t xml:space="preserve"> Tiempo libre para comer. Mas tarde haremos un paseo por los alrededores de Creel, visitando: Lago de </w:t>
      </w:r>
      <w:proofErr w:type="spellStart"/>
      <w:r w:rsidRPr="00D64824">
        <w:rPr>
          <w:rFonts w:asciiTheme="minorHAnsi" w:eastAsia="Calibri" w:hAnsiTheme="minorHAnsi" w:cstheme="minorHAnsi"/>
          <w:sz w:val="20"/>
          <w:szCs w:val="20"/>
        </w:rPr>
        <w:t>Arareko</w:t>
      </w:r>
      <w:proofErr w:type="spellEnd"/>
      <w:r w:rsidRPr="00D64824">
        <w:rPr>
          <w:rFonts w:asciiTheme="minorHAnsi" w:eastAsia="Calibri" w:hAnsiTheme="minorHAnsi" w:cstheme="minorHAnsi"/>
          <w:sz w:val="20"/>
          <w:szCs w:val="20"/>
        </w:rPr>
        <w:t xml:space="preserve">, la Misión de San Ignacio, Valle de Los Hongos, Valle de las Ranas y una Cueva Tarahumara. </w:t>
      </w:r>
      <w:r w:rsidRPr="00D64824">
        <w:rPr>
          <w:rFonts w:asciiTheme="minorHAnsi" w:eastAsia="Calibri" w:hAnsiTheme="minorHAnsi" w:cstheme="minorHAnsi"/>
          <w:b/>
          <w:bCs/>
          <w:sz w:val="20"/>
          <w:szCs w:val="20"/>
        </w:rPr>
        <w:t>Alojamiento</w:t>
      </w:r>
      <w:r w:rsidRPr="00D64824">
        <w:rPr>
          <w:rFonts w:asciiTheme="minorHAnsi" w:eastAsia="Calibri" w:hAnsiTheme="minorHAnsi" w:cstheme="minorHAnsi"/>
          <w:sz w:val="20"/>
          <w:szCs w:val="20"/>
        </w:rPr>
        <w:t>.</w:t>
      </w:r>
    </w:p>
    <w:p w:rsidR="00652F15" w:rsidRDefault="00652F15" w:rsidP="00A754AC">
      <w:pPr>
        <w:pStyle w:val="Textosinformato"/>
        <w:jc w:val="both"/>
        <w:rPr>
          <w:rFonts w:asciiTheme="minorHAnsi" w:eastAsia="Calibri" w:hAnsiTheme="minorHAnsi" w:cstheme="minorHAnsi"/>
          <w:sz w:val="20"/>
          <w:szCs w:val="20"/>
          <w:lang w:val="es-MX"/>
        </w:rPr>
      </w:pPr>
    </w:p>
    <w:p w:rsidR="004D7642" w:rsidRDefault="004D7642" w:rsidP="00A754AC">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Consulta temporalidades de operación al final del documento.</w:t>
      </w:r>
    </w:p>
    <w:p w:rsidR="004D7642" w:rsidRPr="004B79BB" w:rsidRDefault="004D7642" w:rsidP="00A754AC">
      <w:pPr>
        <w:pStyle w:val="Textosinformato"/>
        <w:jc w:val="both"/>
        <w:rPr>
          <w:rFonts w:asciiTheme="minorHAnsi" w:eastAsia="Calibri" w:hAnsiTheme="minorHAnsi" w:cstheme="minorHAnsi"/>
          <w:sz w:val="20"/>
          <w:szCs w:val="20"/>
          <w:lang w:val="es-MX"/>
        </w:rPr>
      </w:pPr>
    </w:p>
    <w:p w:rsidR="00567599" w:rsidRPr="00742348" w:rsidRDefault="009E7B48" w:rsidP="00146ABC">
      <w:pPr>
        <w:autoSpaceDE w:val="0"/>
        <w:autoSpaceDN w:val="0"/>
        <w:adjustRightInd w:val="0"/>
        <w:jc w:val="both"/>
        <w:rPr>
          <w:rFonts w:eastAsia="Calibri" w:cstheme="minorHAnsi"/>
          <w:b/>
          <w:bCs/>
          <w:sz w:val="20"/>
          <w:szCs w:val="20"/>
        </w:rPr>
      </w:pPr>
      <w:r w:rsidRPr="009E7B48">
        <w:rPr>
          <w:rFonts w:eastAsia="Calibri" w:cstheme="minorHAnsi"/>
          <w:b/>
          <w:bCs/>
          <w:sz w:val="20"/>
          <w:szCs w:val="20"/>
        </w:rPr>
        <w:t xml:space="preserve">DÍA 3. DOM </w:t>
      </w:r>
      <w:r w:rsidRPr="00742348">
        <w:rPr>
          <w:rFonts w:eastAsia="Calibri" w:cstheme="minorHAnsi"/>
          <w:b/>
          <w:bCs/>
          <w:sz w:val="20"/>
          <w:szCs w:val="20"/>
        </w:rPr>
        <w:t>/ CREEL - BARRANCAS DEL COBRE (TREN CHEPE EXPRESS)</w:t>
      </w:r>
    </w:p>
    <w:p w:rsidR="00E24777" w:rsidRDefault="00E24777" w:rsidP="00146ABC">
      <w:pPr>
        <w:autoSpaceDE w:val="0"/>
        <w:autoSpaceDN w:val="0"/>
        <w:adjustRightInd w:val="0"/>
        <w:jc w:val="both"/>
        <w:rPr>
          <w:rFonts w:eastAsia="Calibri" w:cstheme="minorHAnsi"/>
          <w:sz w:val="20"/>
          <w:szCs w:val="20"/>
        </w:rPr>
      </w:pPr>
      <w:r w:rsidRPr="00E24777">
        <w:rPr>
          <w:rFonts w:eastAsia="Calibri" w:cstheme="minorHAnsi"/>
          <w:sz w:val="20"/>
          <w:szCs w:val="20"/>
        </w:rPr>
        <w:t xml:space="preserve">Desayuno en el hotel. Salida muy temprano para abordar el tren Chepe Express que parte a las 08:00 </w:t>
      </w:r>
      <w:proofErr w:type="spellStart"/>
      <w:r w:rsidRPr="00E24777">
        <w:rPr>
          <w:rFonts w:eastAsia="Calibri" w:cstheme="minorHAnsi"/>
          <w:sz w:val="20"/>
          <w:szCs w:val="20"/>
        </w:rPr>
        <w:t>hrs</w:t>
      </w:r>
      <w:proofErr w:type="spellEnd"/>
      <w:r w:rsidRPr="00E24777">
        <w:rPr>
          <w:rFonts w:eastAsia="Calibri" w:cstheme="minorHAnsi"/>
          <w:sz w:val="20"/>
          <w:szCs w:val="20"/>
        </w:rPr>
        <w:t xml:space="preserve"> con destino hacia las mundialmente famosas Barrancas del Cobre. Llegada aproximada 09:55 </w:t>
      </w:r>
      <w:proofErr w:type="spellStart"/>
      <w:r w:rsidRPr="00E24777">
        <w:rPr>
          <w:rFonts w:eastAsia="Calibri" w:cstheme="minorHAnsi"/>
          <w:sz w:val="20"/>
          <w:szCs w:val="20"/>
        </w:rPr>
        <w:t>hrs</w:t>
      </w:r>
      <w:proofErr w:type="spellEnd"/>
      <w:r w:rsidRPr="00E24777">
        <w:rPr>
          <w:rFonts w:eastAsia="Calibri" w:cstheme="minorHAnsi"/>
          <w:sz w:val="20"/>
          <w:szCs w:val="20"/>
        </w:rPr>
        <w:t xml:space="preserve">. Traslado directo al Parque Barrancas, donde tendremos la oportunidad de observar Piedra Volada, parte del cañón de Urique y </w:t>
      </w:r>
      <w:proofErr w:type="spellStart"/>
      <w:r w:rsidRPr="00E24777">
        <w:rPr>
          <w:rFonts w:eastAsia="Calibri" w:cstheme="minorHAnsi"/>
          <w:sz w:val="20"/>
          <w:szCs w:val="20"/>
        </w:rPr>
        <w:t>Tararecua</w:t>
      </w:r>
      <w:proofErr w:type="spellEnd"/>
      <w:r w:rsidRPr="00E24777">
        <w:rPr>
          <w:rFonts w:eastAsia="Calibri" w:cstheme="minorHAnsi"/>
          <w:sz w:val="20"/>
          <w:szCs w:val="20"/>
        </w:rPr>
        <w:t xml:space="preserve">. Tiempo libre para hacer el tour al teleférico y tirolesa (opcional, no incluidos). Comida libre. Más tarde saldremos hacia el hotel en Barrancas del Cobre justo a tiempo para hacer una caminata a los diferentes miradores de la Barranca (consultar horarios en la recepción). </w:t>
      </w:r>
      <w:r w:rsidRPr="00E24777">
        <w:rPr>
          <w:rFonts w:eastAsia="Calibri" w:cstheme="minorHAnsi"/>
          <w:b/>
          <w:bCs/>
          <w:sz w:val="20"/>
          <w:szCs w:val="20"/>
        </w:rPr>
        <w:t>Cena y alojamiento.</w:t>
      </w:r>
      <w:r w:rsidRPr="00E24777">
        <w:rPr>
          <w:rFonts w:eastAsia="Calibri" w:cstheme="minorHAnsi"/>
          <w:sz w:val="20"/>
          <w:szCs w:val="20"/>
        </w:rPr>
        <w:t xml:space="preserve"> </w:t>
      </w:r>
    </w:p>
    <w:p w:rsidR="00E24777" w:rsidRDefault="00E24777" w:rsidP="00146ABC">
      <w:pPr>
        <w:autoSpaceDE w:val="0"/>
        <w:autoSpaceDN w:val="0"/>
        <w:adjustRightInd w:val="0"/>
        <w:jc w:val="both"/>
        <w:rPr>
          <w:rFonts w:eastAsia="Calibri" w:cstheme="minorHAnsi"/>
          <w:sz w:val="20"/>
          <w:szCs w:val="20"/>
        </w:rPr>
      </w:pPr>
    </w:p>
    <w:p w:rsidR="00E24777" w:rsidRPr="00E24777" w:rsidRDefault="00E24777" w:rsidP="00146ABC">
      <w:pPr>
        <w:autoSpaceDE w:val="0"/>
        <w:autoSpaceDN w:val="0"/>
        <w:adjustRightInd w:val="0"/>
        <w:jc w:val="both"/>
        <w:rPr>
          <w:rFonts w:eastAsia="Calibri" w:cstheme="minorHAnsi"/>
          <w:b/>
          <w:bCs/>
          <w:sz w:val="20"/>
          <w:szCs w:val="20"/>
        </w:rPr>
      </w:pPr>
      <w:r w:rsidRPr="00E24777">
        <w:rPr>
          <w:rFonts w:eastAsia="Calibri" w:cstheme="minorHAnsi"/>
          <w:b/>
          <w:bCs/>
          <w:sz w:val="20"/>
          <w:szCs w:val="20"/>
        </w:rPr>
        <w:t>DÍA 4. LUN / BARRANCAS DEL COBRE – BAHUICHIVO</w:t>
      </w:r>
    </w:p>
    <w:p w:rsidR="009E7B48" w:rsidRDefault="00E24777" w:rsidP="00146ABC">
      <w:pPr>
        <w:autoSpaceDE w:val="0"/>
        <w:autoSpaceDN w:val="0"/>
        <w:adjustRightInd w:val="0"/>
        <w:jc w:val="both"/>
        <w:rPr>
          <w:rFonts w:eastAsia="Calibri" w:cstheme="minorHAnsi"/>
          <w:b/>
          <w:bCs/>
          <w:sz w:val="20"/>
          <w:szCs w:val="20"/>
          <w:lang w:val="es-MX"/>
        </w:rPr>
      </w:pPr>
      <w:r w:rsidRPr="00E24777">
        <w:rPr>
          <w:rFonts w:eastAsia="Calibri" w:cstheme="minorHAnsi"/>
          <w:sz w:val="20"/>
          <w:szCs w:val="20"/>
        </w:rPr>
        <w:t xml:space="preserve">Desayuno en el hotel. A la hora indicada saldremos por carretera hacia </w:t>
      </w:r>
      <w:proofErr w:type="spellStart"/>
      <w:r w:rsidRPr="00E24777">
        <w:rPr>
          <w:rFonts w:eastAsia="Calibri" w:cstheme="minorHAnsi"/>
          <w:sz w:val="20"/>
          <w:szCs w:val="20"/>
        </w:rPr>
        <w:t>Cerocahui</w:t>
      </w:r>
      <w:proofErr w:type="spellEnd"/>
      <w:r w:rsidRPr="00E24777">
        <w:rPr>
          <w:rFonts w:eastAsia="Calibri" w:cstheme="minorHAnsi"/>
          <w:sz w:val="20"/>
          <w:szCs w:val="20"/>
        </w:rPr>
        <w:t>. A nuestra llegada, tenemos la comida incluida y más tarde haremos un tour al Cerro del Gallego “Mirador de Urique”. A lo largo del camino veremos ranchos y cuevas tarahumaras, una vieja Iglesia, así como el manantial de la virgencita. Desde el Mirador del Cerro del gallego se puede apreciar en el fondo del cañón, el antiguo pueblo minero de Urique, así como el río del mismo nombre.</w:t>
      </w:r>
      <w:r w:rsidRPr="00E24777">
        <w:rPr>
          <w:rFonts w:eastAsia="Calibri" w:cstheme="minorHAnsi"/>
          <w:b/>
          <w:bCs/>
          <w:sz w:val="20"/>
          <w:szCs w:val="20"/>
        </w:rPr>
        <w:t xml:space="preserve"> Cena y alojamiento.</w:t>
      </w:r>
    </w:p>
    <w:p w:rsidR="00FA1158" w:rsidRDefault="00FA1158" w:rsidP="00567599">
      <w:pPr>
        <w:pStyle w:val="Textosinformato"/>
        <w:rPr>
          <w:rFonts w:asciiTheme="minorHAnsi" w:eastAsia="Calibri" w:hAnsiTheme="minorHAnsi" w:cstheme="minorHAnsi"/>
          <w:b/>
          <w:bCs/>
          <w:sz w:val="20"/>
          <w:szCs w:val="20"/>
          <w:lang w:val="es-MX"/>
        </w:rPr>
      </w:pPr>
    </w:p>
    <w:p w:rsidR="00FA1158" w:rsidRDefault="00FA1158" w:rsidP="00567599">
      <w:pPr>
        <w:pStyle w:val="Textosinformato"/>
        <w:rPr>
          <w:rFonts w:asciiTheme="minorHAnsi" w:eastAsia="Calibri" w:hAnsiTheme="minorHAnsi" w:cstheme="minorHAnsi"/>
          <w:b/>
          <w:bCs/>
          <w:sz w:val="20"/>
          <w:szCs w:val="20"/>
        </w:rPr>
      </w:pPr>
      <w:r w:rsidRPr="00FA1158">
        <w:rPr>
          <w:rFonts w:asciiTheme="minorHAnsi" w:eastAsia="Calibri" w:hAnsiTheme="minorHAnsi" w:cstheme="minorHAnsi"/>
          <w:b/>
          <w:bCs/>
          <w:sz w:val="20"/>
          <w:szCs w:val="20"/>
        </w:rPr>
        <w:t>DÍA 5. MAR / BAHUICHIVO - EL FUERTE (TREN CHEPE EXPRESS</w:t>
      </w:r>
      <w:r w:rsidR="00841045">
        <w:rPr>
          <w:rFonts w:asciiTheme="minorHAnsi" w:eastAsia="Calibri" w:hAnsiTheme="minorHAnsi" w:cstheme="minorHAnsi"/>
          <w:b/>
          <w:bCs/>
          <w:sz w:val="20"/>
          <w:szCs w:val="20"/>
        </w:rPr>
        <w:t>)</w:t>
      </w:r>
    </w:p>
    <w:p w:rsidR="00FA1158" w:rsidRDefault="00FA1158" w:rsidP="00567599">
      <w:pPr>
        <w:pStyle w:val="Textosinformato"/>
        <w:rPr>
          <w:rFonts w:asciiTheme="minorHAnsi" w:eastAsia="Calibri" w:hAnsiTheme="minorHAnsi" w:cstheme="minorHAnsi"/>
          <w:b/>
          <w:bCs/>
          <w:sz w:val="20"/>
          <w:szCs w:val="20"/>
        </w:rPr>
      </w:pPr>
      <w:r w:rsidRPr="00FA1158">
        <w:rPr>
          <w:rFonts w:asciiTheme="minorHAnsi" w:eastAsia="Calibri" w:hAnsiTheme="minorHAnsi" w:cstheme="minorHAnsi"/>
          <w:b/>
          <w:bCs/>
          <w:sz w:val="20"/>
          <w:szCs w:val="20"/>
        </w:rPr>
        <w:t xml:space="preserve">Desayuno en el hotel. </w:t>
      </w:r>
      <w:r w:rsidRPr="00FA1158">
        <w:rPr>
          <w:rFonts w:asciiTheme="minorHAnsi" w:eastAsia="Calibri" w:hAnsiTheme="minorHAnsi" w:cstheme="minorHAnsi"/>
          <w:sz w:val="20"/>
          <w:szCs w:val="20"/>
        </w:rPr>
        <w:t xml:space="preserve">Traslado a la estación para abordar el Tren Chepe Express que parte a las 11:25 </w:t>
      </w:r>
      <w:proofErr w:type="spellStart"/>
      <w:r w:rsidRPr="00FA1158">
        <w:rPr>
          <w:rFonts w:asciiTheme="minorHAnsi" w:eastAsia="Calibri" w:hAnsiTheme="minorHAnsi" w:cstheme="minorHAnsi"/>
          <w:sz w:val="20"/>
          <w:szCs w:val="20"/>
        </w:rPr>
        <w:t>hrs</w:t>
      </w:r>
      <w:proofErr w:type="spellEnd"/>
      <w:r w:rsidRPr="00FA1158">
        <w:rPr>
          <w:rFonts w:asciiTheme="minorHAnsi" w:eastAsia="Calibri" w:hAnsiTheme="minorHAnsi" w:cstheme="minorHAnsi"/>
          <w:sz w:val="20"/>
          <w:szCs w:val="20"/>
        </w:rPr>
        <w:t xml:space="preserve"> con destino al Pueblo Mágico de El Fuerte. Sugerencia: Comer a bordo del tren (alimentos no incluidos). Llegada aproximada a las 14:35 </w:t>
      </w:r>
      <w:proofErr w:type="spellStart"/>
      <w:r w:rsidRPr="00FA1158">
        <w:rPr>
          <w:rFonts w:asciiTheme="minorHAnsi" w:eastAsia="Calibri" w:hAnsiTheme="minorHAnsi" w:cstheme="minorHAnsi"/>
          <w:sz w:val="20"/>
          <w:szCs w:val="20"/>
        </w:rPr>
        <w:t>hrs</w:t>
      </w:r>
      <w:proofErr w:type="spellEnd"/>
      <w:r w:rsidRPr="00FA1158">
        <w:rPr>
          <w:rFonts w:asciiTheme="minorHAnsi" w:eastAsia="Calibri" w:hAnsiTheme="minorHAnsi" w:cstheme="minorHAnsi"/>
          <w:sz w:val="20"/>
          <w:szCs w:val="20"/>
        </w:rPr>
        <w:t xml:space="preserve"> y traslado al hotel. Tarde libre para hacer una caminata a este bonito pueblo colonial. Le recomendamos hacer el tour de paseo en lancha por el río Fuerte (opcional) donde podrá observar aves migratorias, y los petroglifos con antigüedad de 2 a 10 mil años. Duración aproximada del tour: 2:00 horas.</w:t>
      </w:r>
      <w:r w:rsidRPr="00FA1158">
        <w:rPr>
          <w:rFonts w:asciiTheme="minorHAnsi" w:eastAsia="Calibri" w:hAnsiTheme="minorHAnsi" w:cstheme="minorHAnsi"/>
          <w:b/>
          <w:bCs/>
          <w:sz w:val="20"/>
          <w:szCs w:val="20"/>
        </w:rPr>
        <w:t xml:space="preserve"> Alojamiento.</w:t>
      </w:r>
    </w:p>
    <w:p w:rsidR="00FA1158" w:rsidRDefault="00FA1158" w:rsidP="00567599">
      <w:pPr>
        <w:pStyle w:val="Textosinformato"/>
        <w:rPr>
          <w:rFonts w:asciiTheme="minorHAnsi" w:eastAsia="Calibri" w:hAnsiTheme="minorHAnsi" w:cstheme="minorHAnsi"/>
          <w:b/>
          <w:bCs/>
          <w:sz w:val="20"/>
          <w:szCs w:val="20"/>
        </w:rPr>
      </w:pPr>
    </w:p>
    <w:p w:rsidR="00FA1158" w:rsidRDefault="00C0197B" w:rsidP="00567599">
      <w:pPr>
        <w:pStyle w:val="Textosinformato"/>
        <w:rPr>
          <w:rFonts w:asciiTheme="minorHAnsi" w:eastAsia="Calibri" w:hAnsiTheme="minorHAnsi" w:cstheme="minorHAnsi"/>
          <w:b/>
          <w:bCs/>
          <w:sz w:val="20"/>
          <w:szCs w:val="20"/>
        </w:rPr>
      </w:pPr>
      <w:r w:rsidRPr="00C0197B">
        <w:rPr>
          <w:rFonts w:asciiTheme="minorHAnsi" w:eastAsia="Calibri" w:hAnsiTheme="minorHAnsi" w:cstheme="minorHAnsi"/>
          <w:b/>
          <w:bCs/>
          <w:sz w:val="20"/>
          <w:szCs w:val="20"/>
        </w:rPr>
        <w:t>** POR DIFERENTES CAUSAS, EL TREN PUEDE RETRASARSE **</w:t>
      </w:r>
    </w:p>
    <w:p w:rsidR="00C0197B" w:rsidRDefault="00C0197B" w:rsidP="00567599">
      <w:pPr>
        <w:pStyle w:val="Textosinformato"/>
        <w:rPr>
          <w:rFonts w:asciiTheme="minorHAnsi" w:eastAsia="Calibri" w:hAnsiTheme="minorHAnsi" w:cstheme="minorHAnsi"/>
          <w:b/>
          <w:bCs/>
          <w:sz w:val="20"/>
          <w:szCs w:val="20"/>
        </w:rPr>
      </w:pPr>
    </w:p>
    <w:p w:rsidR="00C0197B" w:rsidRDefault="003F4A1F" w:rsidP="00567599">
      <w:pPr>
        <w:pStyle w:val="Textosinformato"/>
        <w:rPr>
          <w:rFonts w:asciiTheme="minorHAnsi" w:eastAsia="Calibri" w:hAnsiTheme="minorHAnsi" w:cstheme="minorHAnsi"/>
          <w:b/>
          <w:bCs/>
          <w:sz w:val="20"/>
          <w:szCs w:val="20"/>
        </w:rPr>
      </w:pPr>
      <w:r w:rsidRPr="003F4A1F">
        <w:rPr>
          <w:rFonts w:asciiTheme="minorHAnsi" w:eastAsia="Calibri" w:hAnsiTheme="minorHAnsi" w:cstheme="minorHAnsi"/>
          <w:b/>
          <w:bCs/>
          <w:sz w:val="20"/>
          <w:szCs w:val="20"/>
        </w:rPr>
        <w:t>DÍA 6. MIE / EL FUERTE - LOS MOCHIS</w:t>
      </w:r>
    </w:p>
    <w:p w:rsidR="003F4A1F" w:rsidRDefault="0002404A" w:rsidP="00567599">
      <w:pPr>
        <w:pStyle w:val="Textosinformato"/>
        <w:rPr>
          <w:rFonts w:asciiTheme="minorHAnsi" w:eastAsia="Calibri" w:hAnsiTheme="minorHAnsi" w:cstheme="minorHAnsi"/>
          <w:sz w:val="20"/>
          <w:szCs w:val="20"/>
        </w:rPr>
      </w:pPr>
      <w:r w:rsidRPr="0002404A">
        <w:rPr>
          <w:rFonts w:asciiTheme="minorHAnsi" w:eastAsia="Calibri" w:hAnsiTheme="minorHAnsi" w:cstheme="minorHAnsi"/>
          <w:b/>
          <w:bCs/>
          <w:sz w:val="20"/>
          <w:szCs w:val="20"/>
        </w:rPr>
        <w:t xml:space="preserve">Desayuno en el hotel. </w:t>
      </w:r>
      <w:r w:rsidRPr="0002404A">
        <w:rPr>
          <w:rFonts w:asciiTheme="minorHAnsi" w:eastAsia="Calibri" w:hAnsiTheme="minorHAnsi" w:cstheme="minorHAnsi"/>
          <w:sz w:val="20"/>
          <w:szCs w:val="20"/>
        </w:rPr>
        <w:t xml:space="preserve">Tiempo libre hasta la hora de su traslado al aeropuerto de Los Mochis. Les recomendamos hacer el tour de la comunidad Mayo </w:t>
      </w:r>
      <w:proofErr w:type="spellStart"/>
      <w:r w:rsidRPr="0002404A">
        <w:rPr>
          <w:rFonts w:asciiTheme="minorHAnsi" w:eastAsia="Calibri" w:hAnsiTheme="minorHAnsi" w:cstheme="minorHAnsi"/>
          <w:sz w:val="20"/>
          <w:szCs w:val="20"/>
        </w:rPr>
        <w:t>Yoreme</w:t>
      </w:r>
      <w:proofErr w:type="spellEnd"/>
      <w:r w:rsidRPr="0002404A">
        <w:rPr>
          <w:rFonts w:asciiTheme="minorHAnsi" w:eastAsia="Calibri" w:hAnsiTheme="minorHAnsi" w:cstheme="minorHAnsi"/>
          <w:sz w:val="20"/>
          <w:szCs w:val="20"/>
        </w:rPr>
        <w:t xml:space="preserve"> donde es famosa la danza del venado. (Consultar precios). Su aventura llega a su fin con su traslado de salida al aeropuerto.</w:t>
      </w:r>
    </w:p>
    <w:p w:rsidR="0002404A" w:rsidRPr="0002404A" w:rsidRDefault="0002404A" w:rsidP="00567599">
      <w:pPr>
        <w:pStyle w:val="Textosinformato"/>
        <w:rPr>
          <w:rFonts w:asciiTheme="minorHAnsi" w:eastAsia="Calibri" w:hAnsiTheme="minorHAnsi" w:cstheme="minorHAnsi"/>
          <w:sz w:val="20"/>
          <w:szCs w:val="20"/>
        </w:rPr>
      </w:pPr>
    </w:p>
    <w:p w:rsidR="00A754AC" w:rsidRDefault="00A754AC" w:rsidP="0056759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sidR="002D5167">
        <w:rPr>
          <w:rFonts w:asciiTheme="minorHAnsi" w:eastAsia="Calibri" w:hAnsiTheme="minorHAnsi" w:cstheme="minorHAnsi"/>
          <w:b/>
          <w:sz w:val="20"/>
          <w:szCs w:val="20"/>
          <w:lang w:val="es-MX"/>
        </w:rPr>
        <w:t>O</w:t>
      </w:r>
    </w:p>
    <w:p w:rsidR="004D7642" w:rsidRDefault="004D7642" w:rsidP="004D7642">
      <w:pPr>
        <w:pStyle w:val="Textosinformato"/>
        <w:jc w:val="both"/>
        <w:rPr>
          <w:rFonts w:asciiTheme="minorHAnsi" w:eastAsia="Calibri" w:hAnsiTheme="minorHAnsi" w:cstheme="minorHAnsi"/>
          <w:sz w:val="20"/>
          <w:szCs w:val="20"/>
        </w:rPr>
      </w:pPr>
    </w:p>
    <w:p w:rsidR="004D7642" w:rsidRDefault="004D7642" w:rsidP="004D7642">
      <w:pPr>
        <w:pStyle w:val="Textosinformato"/>
        <w:jc w:val="both"/>
        <w:rPr>
          <w:rFonts w:asciiTheme="minorHAnsi" w:eastAsia="Calibri" w:hAnsiTheme="minorHAnsi" w:cstheme="minorHAnsi"/>
          <w:sz w:val="20"/>
          <w:szCs w:val="20"/>
        </w:rPr>
      </w:pPr>
    </w:p>
    <w:p w:rsidR="004D7642" w:rsidRPr="00B12EEF" w:rsidRDefault="004D7642" w:rsidP="004D7642">
      <w:pPr>
        <w:pStyle w:val="Textosinformato"/>
        <w:jc w:val="both"/>
        <w:rPr>
          <w:rFonts w:asciiTheme="minorHAnsi" w:eastAsia="Calibri" w:hAnsiTheme="minorHAnsi" w:cstheme="minorHAnsi"/>
          <w:b/>
          <w:bCs/>
          <w:sz w:val="20"/>
          <w:szCs w:val="20"/>
        </w:rPr>
      </w:pPr>
      <w:r w:rsidRPr="00B12EEF">
        <w:rPr>
          <w:rFonts w:asciiTheme="minorHAnsi" w:eastAsia="Calibri" w:hAnsiTheme="minorHAnsi" w:cstheme="minorHAnsi"/>
          <w:b/>
          <w:bCs/>
          <w:sz w:val="20"/>
          <w:szCs w:val="20"/>
        </w:rPr>
        <w:t>TEMPORALIDADES DE OPERACION:</w:t>
      </w:r>
    </w:p>
    <w:p w:rsidR="004D7642" w:rsidRPr="00E73F61" w:rsidRDefault="004D7642" w:rsidP="004D7642">
      <w:pPr>
        <w:pStyle w:val="Textosinformato"/>
        <w:rPr>
          <w:rFonts w:asciiTheme="minorHAnsi" w:eastAsia="Calibri" w:hAnsiTheme="minorHAnsi" w:cstheme="minorHAnsi"/>
          <w:sz w:val="20"/>
          <w:szCs w:val="20"/>
        </w:rPr>
      </w:pPr>
      <w:r w:rsidRPr="00BC1BAB">
        <w:rPr>
          <w:rFonts w:asciiTheme="minorHAnsi" w:eastAsia="Calibri" w:hAnsiTheme="minorHAnsi" w:cstheme="minorHAnsi"/>
          <w:b/>
          <w:bCs/>
          <w:sz w:val="20"/>
          <w:szCs w:val="20"/>
        </w:rPr>
        <w:t>ENERO 02- ABRIL 03</w:t>
      </w:r>
      <w:r w:rsidRPr="00E73F61">
        <w:rPr>
          <w:rFonts w:asciiTheme="minorHAnsi" w:eastAsia="Calibri" w:hAnsiTheme="minorHAnsi" w:cstheme="minorHAnsi"/>
          <w:sz w:val="20"/>
          <w:szCs w:val="20"/>
        </w:rPr>
        <w:t xml:space="preserve">. Programa los </w:t>
      </w:r>
      <w:r w:rsidRPr="00BC1BAB">
        <w:rPr>
          <w:rFonts w:asciiTheme="minorHAnsi" w:eastAsia="Calibri" w:hAnsiTheme="minorHAnsi" w:cstheme="minorHAnsi"/>
          <w:b/>
          <w:bCs/>
          <w:sz w:val="20"/>
          <w:szCs w:val="20"/>
        </w:rPr>
        <w:t>viernes</w:t>
      </w:r>
      <w:r w:rsidRPr="00E73F61">
        <w:rPr>
          <w:rFonts w:asciiTheme="minorHAnsi" w:eastAsia="Calibri" w:hAnsiTheme="minorHAnsi" w:cstheme="minorHAnsi"/>
          <w:sz w:val="20"/>
          <w:szCs w:val="20"/>
        </w:rPr>
        <w:t xml:space="preserve"> con los 3 tramos de tren.</w:t>
      </w:r>
      <w:r w:rsidRPr="00E73F61">
        <w:rPr>
          <w:rFonts w:asciiTheme="minorHAnsi" w:eastAsia="Calibri" w:hAnsiTheme="minorHAnsi" w:cstheme="minorHAnsi"/>
          <w:sz w:val="20"/>
          <w:szCs w:val="20"/>
        </w:rPr>
        <w:br/>
      </w:r>
      <w:r w:rsidRPr="00BC1BAB">
        <w:rPr>
          <w:rFonts w:asciiTheme="minorHAnsi" w:eastAsia="Calibri" w:hAnsiTheme="minorHAnsi" w:cstheme="minorHAnsi"/>
          <w:b/>
          <w:bCs/>
          <w:sz w:val="20"/>
          <w:szCs w:val="20"/>
        </w:rPr>
        <w:t>08 ABRIL- JUNIO 24.</w:t>
      </w:r>
      <w:r w:rsidRPr="00E73F61">
        <w:rPr>
          <w:rFonts w:asciiTheme="minorHAnsi" w:eastAsia="Calibri" w:hAnsiTheme="minorHAnsi" w:cstheme="minorHAnsi"/>
          <w:sz w:val="20"/>
          <w:szCs w:val="20"/>
        </w:rPr>
        <w:t xml:space="preserve">  Programa de viernes cambia por los </w:t>
      </w:r>
      <w:r w:rsidRPr="00BC1BAB">
        <w:rPr>
          <w:rFonts w:asciiTheme="minorHAnsi" w:eastAsia="Calibri" w:hAnsiTheme="minorHAnsi" w:cstheme="minorHAnsi"/>
          <w:b/>
          <w:bCs/>
          <w:sz w:val="20"/>
          <w:szCs w:val="20"/>
        </w:rPr>
        <w:t>miércoles</w:t>
      </w:r>
      <w:r w:rsidRPr="00E73F61">
        <w:rPr>
          <w:rFonts w:asciiTheme="minorHAnsi" w:eastAsia="Calibri" w:hAnsiTheme="minorHAnsi" w:cstheme="minorHAnsi"/>
          <w:sz w:val="20"/>
          <w:szCs w:val="20"/>
        </w:rPr>
        <w:t xml:space="preserve"> con el tramo por carretera de Chihuahua- Creel.</w:t>
      </w:r>
    </w:p>
    <w:p w:rsidR="004D7642" w:rsidRPr="00E73F61" w:rsidRDefault="004D7642" w:rsidP="004D7642">
      <w:pPr>
        <w:pStyle w:val="Textosinformato"/>
        <w:rPr>
          <w:rFonts w:asciiTheme="minorHAnsi" w:eastAsia="Calibri" w:hAnsiTheme="minorHAnsi" w:cstheme="minorHAnsi"/>
          <w:sz w:val="20"/>
          <w:szCs w:val="20"/>
        </w:rPr>
      </w:pPr>
      <w:r w:rsidRPr="00BC1BAB">
        <w:rPr>
          <w:rFonts w:asciiTheme="minorHAnsi" w:eastAsia="Calibri" w:hAnsiTheme="minorHAnsi" w:cstheme="minorHAnsi"/>
          <w:b/>
          <w:bCs/>
          <w:sz w:val="20"/>
          <w:szCs w:val="20"/>
        </w:rPr>
        <w:t xml:space="preserve">03-31 JULIO TEMPORADA </w:t>
      </w:r>
      <w:proofErr w:type="gramStart"/>
      <w:r w:rsidRPr="00BC1BAB">
        <w:rPr>
          <w:rFonts w:asciiTheme="minorHAnsi" w:eastAsia="Calibri" w:hAnsiTheme="minorHAnsi" w:cstheme="minorHAnsi"/>
          <w:b/>
          <w:bCs/>
          <w:sz w:val="20"/>
          <w:szCs w:val="20"/>
        </w:rPr>
        <w:t>ALTA</w:t>
      </w:r>
      <w:r w:rsidRPr="00E73F61">
        <w:rPr>
          <w:rFonts w:asciiTheme="minorHAnsi" w:eastAsia="Calibri" w:hAnsiTheme="minorHAnsi" w:cstheme="minorHAnsi"/>
          <w:sz w:val="20"/>
          <w:szCs w:val="20"/>
        </w:rPr>
        <w:t xml:space="preserve"> ,</w:t>
      </w:r>
      <w:proofErr w:type="gramEnd"/>
      <w:r w:rsidRPr="00E73F61">
        <w:rPr>
          <w:rFonts w:asciiTheme="minorHAnsi" w:eastAsia="Calibri" w:hAnsiTheme="minorHAnsi" w:cstheme="minorHAnsi"/>
          <w:sz w:val="20"/>
          <w:szCs w:val="20"/>
        </w:rPr>
        <w:t xml:space="preserve"> las salidas los </w:t>
      </w:r>
      <w:r w:rsidRPr="00BC1BAB">
        <w:rPr>
          <w:rFonts w:asciiTheme="minorHAnsi" w:eastAsia="Calibri" w:hAnsiTheme="minorHAnsi" w:cstheme="minorHAnsi"/>
          <w:b/>
          <w:bCs/>
          <w:sz w:val="20"/>
          <w:szCs w:val="20"/>
        </w:rPr>
        <w:t>viernes</w:t>
      </w:r>
      <w:r w:rsidRPr="00E73F61">
        <w:rPr>
          <w:rFonts w:asciiTheme="minorHAnsi" w:eastAsia="Calibri" w:hAnsiTheme="minorHAnsi" w:cstheme="minorHAnsi"/>
          <w:sz w:val="20"/>
          <w:szCs w:val="20"/>
        </w:rPr>
        <w:t xml:space="preserve"> con los tres tramos de tren.</w:t>
      </w:r>
    </w:p>
    <w:p w:rsidR="004D7642" w:rsidRPr="00E73F61" w:rsidRDefault="004D7642" w:rsidP="004D7642">
      <w:pPr>
        <w:pStyle w:val="Textosinformato"/>
        <w:rPr>
          <w:rFonts w:asciiTheme="minorHAnsi" w:eastAsia="Calibri" w:hAnsiTheme="minorHAnsi" w:cstheme="minorHAnsi"/>
          <w:sz w:val="20"/>
          <w:szCs w:val="20"/>
        </w:rPr>
      </w:pPr>
      <w:r w:rsidRPr="00BC1BAB">
        <w:rPr>
          <w:rFonts w:asciiTheme="minorHAnsi" w:eastAsia="Calibri" w:hAnsiTheme="minorHAnsi" w:cstheme="minorHAnsi"/>
          <w:b/>
          <w:bCs/>
          <w:sz w:val="20"/>
          <w:szCs w:val="20"/>
        </w:rPr>
        <w:t>07 AGOSTO- 25 SEPTIEMRE</w:t>
      </w:r>
      <w:r w:rsidRPr="00E73F61">
        <w:rPr>
          <w:rFonts w:asciiTheme="minorHAnsi" w:eastAsia="Calibri" w:hAnsiTheme="minorHAnsi" w:cstheme="minorHAnsi"/>
          <w:sz w:val="20"/>
          <w:szCs w:val="20"/>
        </w:rPr>
        <w:t xml:space="preserve">. Programa de llegada los </w:t>
      </w:r>
      <w:r w:rsidRPr="00BC1BAB">
        <w:rPr>
          <w:rFonts w:asciiTheme="minorHAnsi" w:eastAsia="Calibri" w:hAnsiTheme="minorHAnsi" w:cstheme="minorHAnsi"/>
          <w:b/>
          <w:bCs/>
          <w:sz w:val="20"/>
          <w:szCs w:val="20"/>
        </w:rPr>
        <w:t>miércoles</w:t>
      </w:r>
      <w:r w:rsidRPr="00E73F61">
        <w:rPr>
          <w:rFonts w:asciiTheme="minorHAnsi" w:eastAsia="Calibri" w:hAnsiTheme="minorHAnsi" w:cstheme="minorHAnsi"/>
          <w:sz w:val="20"/>
          <w:szCs w:val="20"/>
        </w:rPr>
        <w:t xml:space="preserve"> con el tramo por carretera de Chihuahua- Creel.</w:t>
      </w:r>
    </w:p>
    <w:p w:rsidR="004D7642" w:rsidRPr="00E73F61" w:rsidRDefault="004D7642" w:rsidP="004D7642">
      <w:pPr>
        <w:pStyle w:val="Textosinformato"/>
        <w:rPr>
          <w:rFonts w:asciiTheme="minorHAnsi" w:eastAsia="Calibri" w:hAnsiTheme="minorHAnsi" w:cstheme="minorHAnsi"/>
          <w:sz w:val="20"/>
          <w:szCs w:val="20"/>
        </w:rPr>
      </w:pPr>
      <w:r w:rsidRPr="00BC1BAB">
        <w:rPr>
          <w:rFonts w:asciiTheme="minorHAnsi" w:eastAsia="Calibri" w:hAnsiTheme="minorHAnsi" w:cstheme="minorHAnsi"/>
          <w:b/>
          <w:bCs/>
          <w:sz w:val="20"/>
          <w:szCs w:val="20"/>
        </w:rPr>
        <w:t>02 OCTUBRE -DICIEMBRE 25.</w:t>
      </w:r>
      <w:r w:rsidRPr="00E73F61">
        <w:rPr>
          <w:rFonts w:asciiTheme="minorHAnsi" w:eastAsia="Calibri" w:hAnsiTheme="minorHAnsi" w:cstheme="minorHAnsi"/>
          <w:sz w:val="20"/>
          <w:szCs w:val="20"/>
        </w:rPr>
        <w:t xml:space="preserve"> Vuelve a operar los </w:t>
      </w:r>
      <w:r w:rsidRPr="00BC1BAB">
        <w:rPr>
          <w:rFonts w:asciiTheme="minorHAnsi" w:eastAsia="Calibri" w:hAnsiTheme="minorHAnsi" w:cstheme="minorHAnsi"/>
          <w:b/>
          <w:bCs/>
          <w:sz w:val="20"/>
          <w:szCs w:val="20"/>
        </w:rPr>
        <w:t>viernes</w:t>
      </w:r>
      <w:r w:rsidRPr="00E73F61">
        <w:rPr>
          <w:rFonts w:asciiTheme="minorHAnsi" w:eastAsia="Calibri" w:hAnsiTheme="minorHAnsi" w:cstheme="minorHAnsi"/>
          <w:sz w:val="20"/>
          <w:szCs w:val="20"/>
        </w:rPr>
        <w:t xml:space="preserve"> con los 3 tramos de tren.</w:t>
      </w:r>
    </w:p>
    <w:p w:rsidR="00D97141" w:rsidRDefault="00D97141" w:rsidP="004D7642">
      <w:pPr>
        <w:pStyle w:val="Textosinformato"/>
        <w:jc w:val="both"/>
        <w:rPr>
          <w:rFonts w:asciiTheme="minorHAnsi" w:eastAsia="Calibri" w:hAnsiTheme="minorHAnsi" w:cstheme="minorHAnsi"/>
          <w:b/>
          <w:sz w:val="20"/>
          <w:szCs w:val="20"/>
          <w:lang w:val="es-MX"/>
        </w:rPr>
      </w:pPr>
    </w:p>
    <w:p w:rsidR="0002404A" w:rsidRDefault="00D97141" w:rsidP="00567599">
      <w:pPr>
        <w:pStyle w:val="Textosinformato"/>
        <w:jc w:val="center"/>
        <w:rPr>
          <w:rFonts w:asciiTheme="minorHAnsi" w:eastAsia="Calibri" w:hAnsiTheme="minorHAnsi" w:cstheme="minorHAnsi"/>
          <w:b/>
          <w:sz w:val="20"/>
          <w:szCs w:val="20"/>
          <w:lang w:val="es-MX"/>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D0861B" wp14:editId="138125F3">
                <wp:simplePos x="0" y="0"/>
                <wp:positionH relativeFrom="column">
                  <wp:posOffset>383540</wp:posOffset>
                </wp:positionH>
                <wp:positionV relativeFrom="paragraph">
                  <wp:posOffset>152400</wp:posOffset>
                </wp:positionV>
                <wp:extent cx="20764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0764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754AC" w:rsidRPr="00F74623" w:rsidRDefault="00A754AC" w:rsidP="00A754A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0861B" id="Rectángulo 4" o:spid="_x0000_s1026" style="position:absolute;left:0;text-align:left;margin-left:30.2pt;margin-top:12pt;width:163.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" fillcolor="black [3200]" strokecolor="black [1600]" strokeweight="1pt">
                <v:textbox>
                  <w:txbxContent>
                    <w:p w:rsidR="00A754AC" w:rsidRPr="00F74623" w:rsidRDefault="00A754AC" w:rsidP="00A754AC">
                      <w:pPr>
                        <w:jc w:val="center"/>
                        <w:rPr>
                          <w:b/>
                          <w:i/>
                          <w:lang w:val="es-ES"/>
                        </w:rPr>
                      </w:pPr>
                      <w:r w:rsidRPr="00F74623">
                        <w:rPr>
                          <w:b/>
                          <w:i/>
                          <w:lang w:val="es-ES"/>
                        </w:rPr>
                        <w:t>JULIÁ TOURS INCLUYE:</w:t>
                      </w:r>
                    </w:p>
                  </w:txbxContent>
                </v:textbox>
                <w10:wrap type="square"/>
              </v:rect>
            </w:pict>
          </mc:Fallback>
        </mc:AlternateContent>
      </w:r>
    </w:p>
    <w:p w:rsidR="00EE298E" w:rsidRPr="00E34E87" w:rsidRDefault="00EE298E" w:rsidP="00567599">
      <w:pPr>
        <w:pStyle w:val="Textosinformato"/>
        <w:jc w:val="center"/>
        <w:rPr>
          <w:rFonts w:asciiTheme="minorHAnsi" w:eastAsia="Calibri" w:hAnsiTheme="minorHAnsi" w:cstheme="minorHAnsi"/>
          <w:b/>
          <w:sz w:val="20"/>
          <w:szCs w:val="20"/>
          <w:lang w:val="es-MX"/>
        </w:rPr>
      </w:pPr>
    </w:p>
    <w:p w:rsidR="00A754AC" w:rsidRPr="00B56B0D" w:rsidRDefault="00A754AC" w:rsidP="00A754AC">
      <w:pPr>
        <w:rPr>
          <w:sz w:val="20"/>
          <w:szCs w:val="20"/>
          <w:lang w:val="es-ES"/>
        </w:rPr>
      </w:pPr>
    </w:p>
    <w:p w:rsidR="00A754AC" w:rsidRPr="00B56B0D" w:rsidRDefault="00A754AC" w:rsidP="00A754AC">
      <w:pPr>
        <w:rPr>
          <w:sz w:val="20"/>
          <w:szCs w:val="20"/>
          <w:lang w:val="es-ES"/>
        </w:rPr>
      </w:pPr>
    </w:p>
    <w:p w:rsidR="00A754AC" w:rsidRPr="004B79BB" w:rsidRDefault="00F409EF" w:rsidP="00A754AC">
      <w:pPr>
        <w:pStyle w:val="Prrafodelista"/>
        <w:numPr>
          <w:ilvl w:val="0"/>
          <w:numId w:val="5"/>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05 noches de </w:t>
      </w:r>
      <w:r w:rsidR="00A754AC" w:rsidRPr="004B79BB">
        <w:rPr>
          <w:rFonts w:eastAsia="Calibri" w:cstheme="minorHAnsi"/>
          <w:color w:val="000000" w:themeColor="text1"/>
          <w:sz w:val="20"/>
          <w:szCs w:val="21"/>
        </w:rPr>
        <w:t>Alojamiento en hoteles categoría</w:t>
      </w:r>
      <w:r w:rsidR="00A754AC">
        <w:rPr>
          <w:rFonts w:eastAsia="Calibri" w:cstheme="minorHAnsi"/>
          <w:color w:val="000000" w:themeColor="text1"/>
          <w:sz w:val="20"/>
          <w:szCs w:val="21"/>
        </w:rPr>
        <w:t xml:space="preserve"> Turista (T</w:t>
      </w:r>
      <w:r w:rsidR="0002404A">
        <w:rPr>
          <w:rFonts w:eastAsia="Calibri" w:cstheme="minorHAnsi"/>
          <w:color w:val="000000" w:themeColor="text1"/>
          <w:sz w:val="20"/>
          <w:szCs w:val="21"/>
        </w:rPr>
        <w:t xml:space="preserve">) </w:t>
      </w:r>
      <w:r w:rsidR="00241D72">
        <w:rPr>
          <w:rFonts w:eastAsia="Calibri" w:cstheme="minorHAnsi"/>
          <w:color w:val="000000" w:themeColor="text1"/>
          <w:sz w:val="20"/>
          <w:szCs w:val="21"/>
        </w:rPr>
        <w:t xml:space="preserve">y </w:t>
      </w:r>
      <w:r w:rsidR="00241D72" w:rsidRPr="004B79BB">
        <w:rPr>
          <w:rFonts w:eastAsia="Calibri" w:cstheme="minorHAnsi"/>
          <w:color w:val="000000" w:themeColor="text1"/>
          <w:sz w:val="20"/>
          <w:szCs w:val="21"/>
        </w:rPr>
        <w:t>Primera</w:t>
      </w:r>
      <w:r w:rsidR="00A754AC" w:rsidRPr="004B79BB">
        <w:rPr>
          <w:rFonts w:eastAsia="Calibri" w:cstheme="minorHAnsi"/>
          <w:color w:val="000000" w:themeColor="text1"/>
          <w:sz w:val="20"/>
          <w:szCs w:val="21"/>
        </w:rPr>
        <w:t xml:space="preserve"> (P).</w:t>
      </w:r>
    </w:p>
    <w:p w:rsidR="009F7B3C" w:rsidRDefault="009F7B3C" w:rsidP="00A754AC">
      <w:pPr>
        <w:pStyle w:val="Prrafodelista"/>
        <w:numPr>
          <w:ilvl w:val="0"/>
          <w:numId w:val="5"/>
        </w:numPr>
        <w:tabs>
          <w:tab w:val="left" w:pos="851"/>
        </w:tabs>
        <w:spacing w:line="259" w:lineRule="auto"/>
        <w:rPr>
          <w:sz w:val="20"/>
          <w:szCs w:val="20"/>
        </w:rPr>
      </w:pPr>
      <w:r w:rsidRPr="009F7B3C">
        <w:rPr>
          <w:sz w:val="20"/>
          <w:szCs w:val="20"/>
        </w:rPr>
        <w:t xml:space="preserve">City tour Chihuahua </w:t>
      </w:r>
    </w:p>
    <w:p w:rsidR="009F7B3C" w:rsidRDefault="009F7B3C" w:rsidP="00A754AC">
      <w:pPr>
        <w:pStyle w:val="Prrafodelista"/>
        <w:numPr>
          <w:ilvl w:val="0"/>
          <w:numId w:val="5"/>
        </w:numPr>
        <w:tabs>
          <w:tab w:val="left" w:pos="851"/>
        </w:tabs>
        <w:spacing w:line="259" w:lineRule="auto"/>
        <w:rPr>
          <w:sz w:val="20"/>
          <w:szCs w:val="20"/>
        </w:rPr>
      </w:pPr>
      <w:r w:rsidRPr="009F7B3C">
        <w:rPr>
          <w:sz w:val="20"/>
          <w:szCs w:val="20"/>
        </w:rPr>
        <w:t xml:space="preserve">Tour al Lago </w:t>
      </w:r>
      <w:proofErr w:type="spellStart"/>
      <w:r w:rsidRPr="009F7B3C">
        <w:rPr>
          <w:sz w:val="20"/>
          <w:szCs w:val="20"/>
        </w:rPr>
        <w:t>Arareko</w:t>
      </w:r>
      <w:proofErr w:type="spellEnd"/>
      <w:r w:rsidRPr="009F7B3C">
        <w:rPr>
          <w:sz w:val="20"/>
          <w:szCs w:val="20"/>
        </w:rPr>
        <w:t>, Valle de los Hongos y de las Ranas</w:t>
      </w:r>
    </w:p>
    <w:p w:rsidR="009F7B3C" w:rsidRDefault="009F7B3C" w:rsidP="00A754AC">
      <w:pPr>
        <w:pStyle w:val="Prrafodelista"/>
        <w:numPr>
          <w:ilvl w:val="0"/>
          <w:numId w:val="5"/>
        </w:numPr>
        <w:tabs>
          <w:tab w:val="left" w:pos="851"/>
        </w:tabs>
        <w:spacing w:line="259" w:lineRule="auto"/>
        <w:rPr>
          <w:sz w:val="20"/>
          <w:szCs w:val="20"/>
        </w:rPr>
      </w:pPr>
      <w:r w:rsidRPr="009F7B3C">
        <w:rPr>
          <w:sz w:val="20"/>
          <w:szCs w:val="20"/>
        </w:rPr>
        <w:t xml:space="preserve">Ferrocarril Chepe Regional en clase turista, ruta: Chihuahua - Creel </w:t>
      </w:r>
    </w:p>
    <w:p w:rsidR="00241D72" w:rsidRDefault="009F7B3C" w:rsidP="00241D72">
      <w:pPr>
        <w:pStyle w:val="Prrafodelista"/>
        <w:numPr>
          <w:ilvl w:val="0"/>
          <w:numId w:val="5"/>
        </w:numPr>
        <w:tabs>
          <w:tab w:val="left" w:pos="851"/>
        </w:tabs>
        <w:spacing w:line="259" w:lineRule="auto"/>
        <w:rPr>
          <w:sz w:val="20"/>
          <w:szCs w:val="20"/>
        </w:rPr>
      </w:pPr>
      <w:r w:rsidRPr="009F7B3C">
        <w:rPr>
          <w:sz w:val="20"/>
          <w:szCs w:val="20"/>
        </w:rPr>
        <w:t>Ferrocarril panorámico Chepe Express en clase turista</w:t>
      </w:r>
      <w:r w:rsidR="00AB1E58">
        <w:rPr>
          <w:sz w:val="20"/>
          <w:szCs w:val="20"/>
        </w:rPr>
        <w:t xml:space="preserve"> y primera de acuerdo con la elegida</w:t>
      </w:r>
      <w:r w:rsidRPr="009F7B3C">
        <w:rPr>
          <w:sz w:val="20"/>
          <w:szCs w:val="20"/>
        </w:rPr>
        <w:t xml:space="preserve">, ruta: Creel - Divisadero  </w:t>
      </w:r>
    </w:p>
    <w:p w:rsidR="00F409EF" w:rsidRDefault="009F7B3C" w:rsidP="00241D72">
      <w:pPr>
        <w:pStyle w:val="Prrafodelista"/>
        <w:numPr>
          <w:ilvl w:val="0"/>
          <w:numId w:val="5"/>
        </w:numPr>
        <w:tabs>
          <w:tab w:val="left" w:pos="851"/>
        </w:tabs>
        <w:spacing w:line="259" w:lineRule="auto"/>
        <w:rPr>
          <w:sz w:val="20"/>
          <w:szCs w:val="20"/>
        </w:rPr>
      </w:pPr>
      <w:r w:rsidRPr="00241D72">
        <w:rPr>
          <w:sz w:val="20"/>
          <w:szCs w:val="20"/>
        </w:rPr>
        <w:t>Ferrocarril panorámico Chepe Express en clase turista</w:t>
      </w:r>
      <w:r w:rsidR="00AB1E58" w:rsidRPr="00241D72">
        <w:rPr>
          <w:sz w:val="20"/>
          <w:szCs w:val="20"/>
        </w:rPr>
        <w:t xml:space="preserve"> y primera de acuerdo con la </w:t>
      </w:r>
      <w:r w:rsidR="00241D72" w:rsidRPr="00241D72">
        <w:rPr>
          <w:sz w:val="20"/>
          <w:szCs w:val="20"/>
        </w:rPr>
        <w:t>elegida, ruta</w:t>
      </w:r>
      <w:r w:rsidRPr="00241D72">
        <w:rPr>
          <w:sz w:val="20"/>
          <w:szCs w:val="20"/>
        </w:rPr>
        <w:t>: Bahuichivo - El Fuerte</w:t>
      </w:r>
    </w:p>
    <w:p w:rsidR="00E059AF" w:rsidRDefault="00E059AF" w:rsidP="00241D72">
      <w:pPr>
        <w:pStyle w:val="Prrafodelista"/>
        <w:numPr>
          <w:ilvl w:val="0"/>
          <w:numId w:val="5"/>
        </w:numPr>
        <w:tabs>
          <w:tab w:val="left" w:pos="851"/>
        </w:tabs>
        <w:spacing w:line="259" w:lineRule="auto"/>
        <w:rPr>
          <w:sz w:val="20"/>
          <w:szCs w:val="20"/>
        </w:rPr>
      </w:pPr>
      <w:r w:rsidRPr="00E059AF">
        <w:rPr>
          <w:sz w:val="20"/>
          <w:szCs w:val="20"/>
        </w:rPr>
        <w:t xml:space="preserve">Caminata por diferentes miradores a las Barrancas </w:t>
      </w:r>
    </w:p>
    <w:p w:rsidR="00E059AF" w:rsidRDefault="00E059AF" w:rsidP="00241D72">
      <w:pPr>
        <w:pStyle w:val="Prrafodelista"/>
        <w:numPr>
          <w:ilvl w:val="0"/>
          <w:numId w:val="5"/>
        </w:numPr>
        <w:tabs>
          <w:tab w:val="left" w:pos="851"/>
        </w:tabs>
        <w:spacing w:line="259" w:lineRule="auto"/>
        <w:rPr>
          <w:sz w:val="20"/>
          <w:szCs w:val="20"/>
        </w:rPr>
      </w:pPr>
      <w:r w:rsidRPr="00E059AF">
        <w:rPr>
          <w:sz w:val="20"/>
          <w:szCs w:val="20"/>
        </w:rPr>
        <w:t xml:space="preserve">Traslado al Parque Barrancas </w:t>
      </w:r>
    </w:p>
    <w:p w:rsidR="00E059AF" w:rsidRDefault="00E059AF" w:rsidP="00241D72">
      <w:pPr>
        <w:pStyle w:val="Prrafodelista"/>
        <w:numPr>
          <w:ilvl w:val="0"/>
          <w:numId w:val="5"/>
        </w:numPr>
        <w:tabs>
          <w:tab w:val="left" w:pos="851"/>
        </w:tabs>
        <w:spacing w:line="259" w:lineRule="auto"/>
        <w:rPr>
          <w:sz w:val="20"/>
          <w:szCs w:val="20"/>
        </w:rPr>
      </w:pPr>
      <w:r w:rsidRPr="00E059AF">
        <w:rPr>
          <w:sz w:val="20"/>
          <w:szCs w:val="20"/>
        </w:rPr>
        <w:t xml:space="preserve">Tour al Cerro del Gallego </w:t>
      </w:r>
    </w:p>
    <w:p w:rsidR="00E059AF" w:rsidRDefault="00E059AF" w:rsidP="00241D72">
      <w:pPr>
        <w:pStyle w:val="Prrafodelista"/>
        <w:numPr>
          <w:ilvl w:val="0"/>
          <w:numId w:val="5"/>
        </w:numPr>
        <w:tabs>
          <w:tab w:val="left" w:pos="851"/>
        </w:tabs>
        <w:spacing w:line="259" w:lineRule="auto"/>
        <w:rPr>
          <w:sz w:val="20"/>
          <w:szCs w:val="20"/>
        </w:rPr>
      </w:pPr>
      <w:r w:rsidRPr="00E059AF">
        <w:rPr>
          <w:sz w:val="20"/>
          <w:szCs w:val="20"/>
        </w:rPr>
        <w:t xml:space="preserve">Traslado por carretera Divisadero - Bahuichivo (mínimo 2 personas) </w:t>
      </w:r>
    </w:p>
    <w:p w:rsidR="00E059AF" w:rsidRDefault="00E059AF" w:rsidP="00241D72">
      <w:pPr>
        <w:pStyle w:val="Prrafodelista"/>
        <w:numPr>
          <w:ilvl w:val="0"/>
          <w:numId w:val="5"/>
        </w:numPr>
        <w:tabs>
          <w:tab w:val="left" w:pos="851"/>
        </w:tabs>
        <w:spacing w:line="259" w:lineRule="auto"/>
        <w:rPr>
          <w:sz w:val="20"/>
          <w:szCs w:val="20"/>
        </w:rPr>
      </w:pPr>
      <w:r w:rsidRPr="00E059AF">
        <w:rPr>
          <w:sz w:val="20"/>
          <w:szCs w:val="20"/>
        </w:rPr>
        <w:t xml:space="preserve">Desayuno diario (excepto el de llegada) </w:t>
      </w:r>
    </w:p>
    <w:p w:rsidR="00241D72" w:rsidRPr="00D97141" w:rsidRDefault="00E059AF" w:rsidP="00D97141">
      <w:pPr>
        <w:pStyle w:val="Prrafodelista"/>
        <w:numPr>
          <w:ilvl w:val="0"/>
          <w:numId w:val="5"/>
        </w:numPr>
        <w:tabs>
          <w:tab w:val="left" w:pos="851"/>
        </w:tabs>
        <w:spacing w:line="259" w:lineRule="auto"/>
        <w:rPr>
          <w:sz w:val="20"/>
          <w:szCs w:val="20"/>
        </w:rPr>
      </w:pPr>
      <w:r w:rsidRPr="00E059AF">
        <w:rPr>
          <w:sz w:val="20"/>
          <w:szCs w:val="20"/>
        </w:rPr>
        <w:t>Box lunch en el día 2</w:t>
      </w:r>
      <w:r w:rsidR="00D97141">
        <w:rPr>
          <w:sz w:val="20"/>
          <w:szCs w:val="20"/>
        </w:rPr>
        <w:t xml:space="preserve">, </w:t>
      </w:r>
      <w:r w:rsidRPr="00D97141">
        <w:rPr>
          <w:sz w:val="20"/>
          <w:szCs w:val="20"/>
        </w:rPr>
        <w:t>Cena en Barrancas del Cobre</w:t>
      </w:r>
      <w:r w:rsidR="00D97141">
        <w:rPr>
          <w:sz w:val="20"/>
          <w:szCs w:val="20"/>
        </w:rPr>
        <w:t xml:space="preserve"> y </w:t>
      </w:r>
      <w:r w:rsidRPr="00D97141">
        <w:rPr>
          <w:sz w:val="20"/>
          <w:szCs w:val="20"/>
        </w:rPr>
        <w:t>03 alimentos en Bahuichivo</w:t>
      </w:r>
    </w:p>
    <w:p w:rsidR="00A754AC" w:rsidRDefault="00A754AC" w:rsidP="00A754AC">
      <w:pPr>
        <w:pStyle w:val="Prrafodelista"/>
        <w:numPr>
          <w:ilvl w:val="0"/>
          <w:numId w:val="5"/>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A754AC" w:rsidRDefault="00A754AC" w:rsidP="00A754AC">
      <w:pPr>
        <w:pStyle w:val="Prrafodelista"/>
        <w:rPr>
          <w:rFonts w:eastAsia="Calibri" w:cstheme="minorHAnsi"/>
          <w:color w:val="000000" w:themeColor="text1"/>
          <w:sz w:val="20"/>
          <w:szCs w:val="21"/>
        </w:rPr>
      </w:pPr>
    </w:p>
    <w:p w:rsidR="00D97141" w:rsidRPr="004B79BB" w:rsidRDefault="00D97141" w:rsidP="00A754AC">
      <w:pPr>
        <w:pStyle w:val="Prrafodelista"/>
        <w:rPr>
          <w:rFonts w:eastAsia="Calibri" w:cstheme="minorHAnsi"/>
          <w:color w:val="000000" w:themeColor="text1"/>
          <w:sz w:val="20"/>
          <w:szCs w:val="21"/>
        </w:rPr>
      </w:pPr>
    </w:p>
    <w:p w:rsidR="00A754AC" w:rsidRPr="00B56B0D" w:rsidRDefault="00A754AC" w:rsidP="00A754AC">
      <w:pPr>
        <w:rPr>
          <w:b/>
        </w:rPr>
      </w:pPr>
      <w:r w:rsidRPr="00B56B0D">
        <w:rPr>
          <w:b/>
        </w:rPr>
        <w:t>NO Incluye</w:t>
      </w:r>
    </w:p>
    <w:p w:rsidR="00651215" w:rsidRDefault="00651215" w:rsidP="00A754AC">
      <w:pPr>
        <w:tabs>
          <w:tab w:val="left" w:pos="851"/>
        </w:tabs>
        <w:rPr>
          <w:sz w:val="20"/>
          <w:szCs w:val="20"/>
        </w:rPr>
      </w:pPr>
    </w:p>
    <w:p w:rsidR="00651215" w:rsidRDefault="00651215" w:rsidP="00651215">
      <w:pPr>
        <w:pStyle w:val="Prrafodelista"/>
        <w:numPr>
          <w:ilvl w:val="0"/>
          <w:numId w:val="8"/>
        </w:numPr>
        <w:tabs>
          <w:tab w:val="left" w:pos="851"/>
        </w:tabs>
        <w:rPr>
          <w:sz w:val="20"/>
          <w:szCs w:val="20"/>
        </w:rPr>
      </w:pPr>
      <w:r w:rsidRPr="00651215">
        <w:rPr>
          <w:sz w:val="20"/>
          <w:szCs w:val="20"/>
        </w:rPr>
        <w:t xml:space="preserve">Teleférico en Barrancas </w:t>
      </w:r>
    </w:p>
    <w:p w:rsidR="00651215" w:rsidRDefault="00651215" w:rsidP="00651215">
      <w:pPr>
        <w:pStyle w:val="Prrafodelista"/>
        <w:numPr>
          <w:ilvl w:val="0"/>
          <w:numId w:val="8"/>
        </w:numPr>
        <w:tabs>
          <w:tab w:val="left" w:pos="851"/>
        </w:tabs>
        <w:rPr>
          <w:sz w:val="20"/>
          <w:szCs w:val="20"/>
        </w:rPr>
      </w:pPr>
      <w:r w:rsidRPr="00651215">
        <w:rPr>
          <w:sz w:val="20"/>
          <w:szCs w:val="20"/>
        </w:rPr>
        <w:t xml:space="preserve">Gastos personales </w:t>
      </w:r>
    </w:p>
    <w:p w:rsidR="00651215" w:rsidRDefault="00651215" w:rsidP="00651215">
      <w:pPr>
        <w:pStyle w:val="Prrafodelista"/>
        <w:numPr>
          <w:ilvl w:val="0"/>
          <w:numId w:val="8"/>
        </w:numPr>
        <w:tabs>
          <w:tab w:val="left" w:pos="851"/>
        </w:tabs>
        <w:rPr>
          <w:sz w:val="20"/>
          <w:szCs w:val="20"/>
        </w:rPr>
      </w:pPr>
      <w:r w:rsidRPr="00651215">
        <w:rPr>
          <w:sz w:val="20"/>
          <w:szCs w:val="20"/>
        </w:rPr>
        <w:t xml:space="preserve">Propinas de: guía, chofer, </w:t>
      </w:r>
      <w:proofErr w:type="spellStart"/>
      <w:r w:rsidRPr="00651215">
        <w:rPr>
          <w:sz w:val="20"/>
          <w:szCs w:val="20"/>
        </w:rPr>
        <w:t>bell</w:t>
      </w:r>
      <w:proofErr w:type="spellEnd"/>
      <w:r w:rsidRPr="00651215">
        <w:rPr>
          <w:sz w:val="20"/>
          <w:szCs w:val="20"/>
        </w:rPr>
        <w:t xml:space="preserve"> </w:t>
      </w:r>
      <w:proofErr w:type="spellStart"/>
      <w:r w:rsidRPr="00651215">
        <w:rPr>
          <w:sz w:val="20"/>
          <w:szCs w:val="20"/>
        </w:rPr>
        <w:t>boy</w:t>
      </w:r>
      <w:proofErr w:type="spellEnd"/>
      <w:r w:rsidRPr="00651215">
        <w:rPr>
          <w:sz w:val="20"/>
          <w:szCs w:val="20"/>
        </w:rPr>
        <w:t xml:space="preserve">, camaristas, meseros. </w:t>
      </w:r>
    </w:p>
    <w:p w:rsidR="00651215" w:rsidRDefault="00651215" w:rsidP="00651215">
      <w:pPr>
        <w:pStyle w:val="Prrafodelista"/>
        <w:numPr>
          <w:ilvl w:val="0"/>
          <w:numId w:val="8"/>
        </w:numPr>
        <w:tabs>
          <w:tab w:val="left" w:pos="851"/>
        </w:tabs>
        <w:rPr>
          <w:sz w:val="20"/>
          <w:szCs w:val="20"/>
        </w:rPr>
      </w:pPr>
      <w:r w:rsidRPr="00651215">
        <w:rPr>
          <w:sz w:val="20"/>
          <w:szCs w:val="20"/>
        </w:rPr>
        <w:t xml:space="preserve">Ningún servicio no especificado </w:t>
      </w:r>
    </w:p>
    <w:p w:rsidR="00A754AC" w:rsidRDefault="00651215" w:rsidP="00651215">
      <w:pPr>
        <w:pStyle w:val="Prrafodelista"/>
        <w:numPr>
          <w:ilvl w:val="0"/>
          <w:numId w:val="8"/>
        </w:numPr>
        <w:tabs>
          <w:tab w:val="left" w:pos="851"/>
        </w:tabs>
        <w:rPr>
          <w:sz w:val="20"/>
          <w:szCs w:val="20"/>
        </w:rPr>
      </w:pPr>
      <w:r w:rsidRPr="00651215">
        <w:rPr>
          <w:sz w:val="20"/>
          <w:szCs w:val="20"/>
        </w:rPr>
        <w:t>No incluye admisiones a museos</w:t>
      </w:r>
    </w:p>
    <w:p w:rsidR="00160545" w:rsidRPr="00160545" w:rsidRDefault="00160545" w:rsidP="00160545">
      <w:pPr>
        <w:tabs>
          <w:tab w:val="left" w:pos="851"/>
        </w:tabs>
        <w:rPr>
          <w:sz w:val="20"/>
          <w:szCs w:val="20"/>
        </w:rPr>
      </w:pPr>
    </w:p>
    <w:p w:rsidR="00A754AC" w:rsidRDefault="00A754AC" w:rsidP="00A754AC">
      <w:pPr>
        <w:pStyle w:val="Textosinformato"/>
        <w:jc w:val="both"/>
        <w:rPr>
          <w:rFonts w:asciiTheme="minorHAnsi" w:eastAsia="Calibri" w:hAnsiTheme="minorHAnsi" w:cstheme="minorHAnsi"/>
          <w:color w:val="000000" w:themeColor="text1"/>
          <w:sz w:val="20"/>
          <w:szCs w:val="20"/>
          <w:lang w:val="es-MX"/>
        </w:rPr>
      </w:pPr>
    </w:p>
    <w:tbl>
      <w:tblPr>
        <w:tblW w:w="9520" w:type="dxa"/>
        <w:jc w:val="center"/>
        <w:tblCellMar>
          <w:left w:w="70" w:type="dxa"/>
          <w:right w:w="70" w:type="dxa"/>
        </w:tblCellMar>
        <w:tblLook w:val="04A0" w:firstRow="1" w:lastRow="0" w:firstColumn="1" w:lastColumn="0" w:noHBand="0" w:noVBand="1"/>
      </w:tblPr>
      <w:tblGrid>
        <w:gridCol w:w="5758"/>
        <w:gridCol w:w="801"/>
        <w:gridCol w:w="801"/>
        <w:gridCol w:w="801"/>
        <w:gridCol w:w="1359"/>
      </w:tblGrid>
      <w:tr w:rsidR="00B12EEF" w:rsidRPr="00B12EEF" w:rsidTr="00B12EEF">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12EEF" w:rsidRPr="00B12EEF" w:rsidRDefault="00B12EEF" w:rsidP="00B12EEF">
            <w:pPr>
              <w:jc w:val="center"/>
              <w:rPr>
                <w:rFonts w:ascii="Calibri" w:eastAsia="Times New Roman" w:hAnsi="Calibri" w:cs="Calibri"/>
                <w:b/>
                <w:bCs/>
                <w:color w:val="FFFFFF"/>
                <w:sz w:val="20"/>
                <w:szCs w:val="20"/>
                <w:lang w:val="es-MX" w:eastAsia="es-MX"/>
              </w:rPr>
            </w:pPr>
            <w:r w:rsidRPr="00B12EEF">
              <w:rPr>
                <w:rFonts w:ascii="Calibri" w:eastAsia="Times New Roman" w:hAnsi="Calibri" w:cs="Calibri"/>
                <w:b/>
                <w:bCs/>
                <w:color w:val="FFFFFF"/>
                <w:sz w:val="20"/>
                <w:szCs w:val="20"/>
                <w:lang w:val="es-MX" w:eastAsia="es-MX"/>
              </w:rPr>
              <w:t>PRECIOS EN MXN POR PERSONA</w:t>
            </w:r>
          </w:p>
        </w:tc>
      </w:tr>
      <w:tr w:rsidR="00B12EEF" w:rsidRPr="00B12EEF" w:rsidTr="00B12EEF">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B12EEF" w:rsidRPr="00B12EEF" w:rsidRDefault="00B12EEF" w:rsidP="00B12EEF">
            <w:pP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SERVICIOS TERRESTRES EXCLUSIVAMENTE (MIN 2 PAX)</w:t>
            </w:r>
          </w:p>
        </w:tc>
      </w:tr>
      <w:tr w:rsidR="00B12EEF" w:rsidRPr="00B12EEF" w:rsidTr="00B12EEF">
        <w:trPr>
          <w:trHeight w:val="300"/>
          <w:jc w:val="center"/>
        </w:trPr>
        <w:tc>
          <w:tcPr>
            <w:tcW w:w="5758" w:type="dxa"/>
            <w:tcBorders>
              <w:top w:val="nil"/>
              <w:left w:val="single" w:sz="4" w:space="0" w:color="auto"/>
              <w:bottom w:val="single" w:sz="4" w:space="0" w:color="auto"/>
              <w:right w:val="single" w:sz="4" w:space="0" w:color="auto"/>
            </w:tcBorders>
            <w:shd w:val="clear" w:color="000000" w:fill="000000"/>
            <w:noWrap/>
            <w:vAlign w:val="center"/>
            <w:hideMark/>
          </w:tcPr>
          <w:p w:rsidR="00B12EEF" w:rsidRPr="00B12EEF" w:rsidRDefault="00B12EEF" w:rsidP="00B12EEF">
            <w:pPr>
              <w:rPr>
                <w:rFonts w:ascii="Calibri" w:eastAsia="Times New Roman" w:hAnsi="Calibri" w:cs="Calibri"/>
                <w:b/>
                <w:bCs/>
                <w:color w:val="FFFFFF"/>
                <w:sz w:val="20"/>
                <w:szCs w:val="20"/>
                <w:lang w:val="es-MX" w:eastAsia="es-MX"/>
              </w:rPr>
            </w:pPr>
            <w:r w:rsidRPr="00B12EEF">
              <w:rPr>
                <w:rFonts w:ascii="Calibri" w:eastAsia="Times New Roman" w:hAnsi="Calibri" w:cs="Calibri"/>
                <w:b/>
                <w:bCs/>
                <w:color w:val="FFFFFF"/>
                <w:sz w:val="20"/>
                <w:szCs w:val="20"/>
                <w:lang w:val="es-MX" w:eastAsia="es-MX"/>
              </w:rPr>
              <w:t>VALIDO HASTA 30 DICIEMBRE 2026</w:t>
            </w:r>
          </w:p>
        </w:tc>
        <w:tc>
          <w:tcPr>
            <w:tcW w:w="801" w:type="dxa"/>
            <w:tcBorders>
              <w:top w:val="nil"/>
              <w:left w:val="nil"/>
              <w:bottom w:val="single" w:sz="4" w:space="0" w:color="auto"/>
              <w:right w:val="single" w:sz="4" w:space="0" w:color="auto"/>
            </w:tcBorders>
            <w:shd w:val="clear" w:color="000000" w:fill="000000"/>
            <w:noWrap/>
            <w:vAlign w:val="center"/>
            <w:hideMark/>
          </w:tcPr>
          <w:p w:rsidR="00B12EEF" w:rsidRPr="00B12EEF" w:rsidRDefault="00B12EEF" w:rsidP="00B12EEF">
            <w:pPr>
              <w:jc w:val="center"/>
              <w:rPr>
                <w:rFonts w:ascii="Calibri" w:eastAsia="Times New Roman" w:hAnsi="Calibri" w:cs="Calibri"/>
                <w:b/>
                <w:bCs/>
                <w:color w:val="FFFFFF"/>
                <w:sz w:val="20"/>
                <w:szCs w:val="20"/>
                <w:lang w:val="es-MX" w:eastAsia="es-MX"/>
              </w:rPr>
            </w:pPr>
            <w:r w:rsidRPr="00B12EEF">
              <w:rPr>
                <w:rFonts w:ascii="Calibri" w:eastAsia="Times New Roman" w:hAnsi="Calibri" w:cs="Calibri"/>
                <w:b/>
                <w:bCs/>
                <w:color w:val="FFFFFF"/>
                <w:sz w:val="20"/>
                <w:szCs w:val="20"/>
                <w:lang w:val="es-MX" w:eastAsia="es-MX"/>
              </w:rPr>
              <w:t>DBL</w:t>
            </w:r>
          </w:p>
        </w:tc>
        <w:tc>
          <w:tcPr>
            <w:tcW w:w="801" w:type="dxa"/>
            <w:tcBorders>
              <w:top w:val="nil"/>
              <w:left w:val="nil"/>
              <w:bottom w:val="single" w:sz="4" w:space="0" w:color="auto"/>
              <w:right w:val="single" w:sz="4" w:space="0" w:color="auto"/>
            </w:tcBorders>
            <w:shd w:val="clear" w:color="000000" w:fill="000000"/>
            <w:noWrap/>
            <w:vAlign w:val="center"/>
            <w:hideMark/>
          </w:tcPr>
          <w:p w:rsidR="00B12EEF" w:rsidRPr="00B12EEF" w:rsidRDefault="00B12EEF" w:rsidP="00B12EEF">
            <w:pPr>
              <w:jc w:val="center"/>
              <w:rPr>
                <w:rFonts w:ascii="Calibri" w:eastAsia="Times New Roman" w:hAnsi="Calibri" w:cs="Calibri"/>
                <w:b/>
                <w:bCs/>
                <w:color w:val="FFFFFF"/>
                <w:sz w:val="20"/>
                <w:szCs w:val="20"/>
                <w:lang w:val="es-MX" w:eastAsia="es-MX"/>
              </w:rPr>
            </w:pPr>
            <w:r w:rsidRPr="00B12EEF">
              <w:rPr>
                <w:rFonts w:ascii="Calibri" w:eastAsia="Times New Roman" w:hAnsi="Calibri" w:cs="Calibri"/>
                <w:b/>
                <w:bCs/>
                <w:color w:val="FFFFFF"/>
                <w:sz w:val="20"/>
                <w:szCs w:val="20"/>
                <w:lang w:val="es-MX" w:eastAsia="es-MX"/>
              </w:rPr>
              <w:t>TPL</w:t>
            </w:r>
          </w:p>
        </w:tc>
        <w:tc>
          <w:tcPr>
            <w:tcW w:w="801" w:type="dxa"/>
            <w:tcBorders>
              <w:top w:val="nil"/>
              <w:left w:val="nil"/>
              <w:bottom w:val="single" w:sz="4" w:space="0" w:color="auto"/>
              <w:right w:val="single" w:sz="4" w:space="0" w:color="auto"/>
            </w:tcBorders>
            <w:shd w:val="clear" w:color="000000" w:fill="000000"/>
            <w:noWrap/>
            <w:vAlign w:val="center"/>
            <w:hideMark/>
          </w:tcPr>
          <w:p w:rsidR="00B12EEF" w:rsidRPr="00B12EEF" w:rsidRDefault="00B12EEF" w:rsidP="00B12EEF">
            <w:pPr>
              <w:jc w:val="center"/>
              <w:rPr>
                <w:rFonts w:ascii="Calibri" w:eastAsia="Times New Roman" w:hAnsi="Calibri" w:cs="Calibri"/>
                <w:b/>
                <w:bCs/>
                <w:color w:val="FFFFFF"/>
                <w:sz w:val="20"/>
                <w:szCs w:val="20"/>
                <w:lang w:val="es-MX" w:eastAsia="es-MX"/>
              </w:rPr>
            </w:pPr>
            <w:r w:rsidRPr="00B12EEF">
              <w:rPr>
                <w:rFonts w:ascii="Calibri" w:eastAsia="Times New Roman" w:hAnsi="Calibri" w:cs="Calibri"/>
                <w:b/>
                <w:bCs/>
                <w:color w:val="FFFFFF"/>
                <w:sz w:val="20"/>
                <w:szCs w:val="20"/>
                <w:lang w:val="es-MX" w:eastAsia="es-MX"/>
              </w:rPr>
              <w:t>SGL</w:t>
            </w:r>
          </w:p>
        </w:tc>
        <w:tc>
          <w:tcPr>
            <w:tcW w:w="1359" w:type="dxa"/>
            <w:tcBorders>
              <w:top w:val="nil"/>
              <w:left w:val="nil"/>
              <w:bottom w:val="single" w:sz="4" w:space="0" w:color="auto"/>
              <w:right w:val="single" w:sz="4" w:space="0" w:color="auto"/>
            </w:tcBorders>
            <w:shd w:val="clear" w:color="000000" w:fill="000000"/>
            <w:noWrap/>
            <w:vAlign w:val="center"/>
            <w:hideMark/>
          </w:tcPr>
          <w:p w:rsidR="00B12EEF" w:rsidRPr="00B12EEF" w:rsidRDefault="00B12EEF" w:rsidP="00B12EEF">
            <w:pPr>
              <w:jc w:val="center"/>
              <w:rPr>
                <w:rFonts w:ascii="Calibri" w:eastAsia="Times New Roman" w:hAnsi="Calibri" w:cs="Calibri"/>
                <w:b/>
                <w:bCs/>
                <w:color w:val="FFFFFF"/>
                <w:sz w:val="20"/>
                <w:szCs w:val="20"/>
                <w:lang w:val="es-MX" w:eastAsia="es-MX"/>
              </w:rPr>
            </w:pPr>
            <w:r w:rsidRPr="00B12EEF">
              <w:rPr>
                <w:rFonts w:ascii="Calibri" w:eastAsia="Times New Roman" w:hAnsi="Calibri" w:cs="Calibri"/>
                <w:b/>
                <w:bCs/>
                <w:color w:val="FFFFFF"/>
                <w:sz w:val="20"/>
                <w:szCs w:val="20"/>
                <w:lang w:val="es-MX" w:eastAsia="es-MX"/>
              </w:rPr>
              <w:t>MNR (2-10)</w:t>
            </w:r>
          </w:p>
        </w:tc>
      </w:tr>
      <w:tr w:rsidR="00B12EEF" w:rsidRPr="00B12EEF" w:rsidTr="00B12EEF">
        <w:trPr>
          <w:trHeight w:val="300"/>
          <w:jc w:val="center"/>
        </w:trPr>
        <w:tc>
          <w:tcPr>
            <w:tcW w:w="5758" w:type="dxa"/>
            <w:tcBorders>
              <w:top w:val="nil"/>
              <w:left w:val="single" w:sz="4" w:space="0" w:color="auto"/>
              <w:bottom w:val="single" w:sz="4" w:space="0" w:color="auto"/>
              <w:right w:val="single" w:sz="4" w:space="0" w:color="auto"/>
            </w:tcBorders>
            <w:noWrap/>
            <w:vAlign w:val="center"/>
            <w:hideMark/>
          </w:tcPr>
          <w:p w:rsidR="00B12EEF" w:rsidRPr="00B12EEF" w:rsidRDefault="00B12EEF" w:rsidP="00B12EEF">
            <w:pPr>
              <w:rPr>
                <w:rFonts w:ascii="Calibri" w:eastAsia="Times New Roman" w:hAnsi="Calibri" w:cs="Calibri"/>
                <w:b/>
                <w:bCs/>
                <w:color w:val="000000"/>
                <w:sz w:val="20"/>
                <w:szCs w:val="20"/>
                <w:lang w:val="es-MX" w:eastAsia="es-MX"/>
              </w:rPr>
            </w:pPr>
            <w:proofErr w:type="gramStart"/>
            <w:r w:rsidRPr="00B12EEF">
              <w:rPr>
                <w:rFonts w:ascii="Calibri" w:eastAsia="Times New Roman" w:hAnsi="Calibri" w:cs="Calibri"/>
                <w:b/>
                <w:bCs/>
                <w:color w:val="000000"/>
                <w:sz w:val="20"/>
                <w:szCs w:val="20"/>
                <w:lang w:val="es-MX" w:eastAsia="es-MX"/>
              </w:rPr>
              <w:t>TURISTA(</w:t>
            </w:r>
            <w:proofErr w:type="gramEnd"/>
            <w:r w:rsidRPr="00B12EEF">
              <w:rPr>
                <w:rFonts w:ascii="Calibri" w:eastAsia="Times New Roman" w:hAnsi="Calibri" w:cs="Calibri"/>
                <w:b/>
                <w:bCs/>
                <w:color w:val="000000"/>
                <w:sz w:val="20"/>
                <w:szCs w:val="20"/>
                <w:lang w:val="es-MX" w:eastAsia="es-MX"/>
              </w:rPr>
              <w:t>TREN CLASE TURISTA)</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25,155</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24,885</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28,580</w:t>
            </w:r>
          </w:p>
        </w:tc>
        <w:tc>
          <w:tcPr>
            <w:tcW w:w="1359"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19,540</w:t>
            </w:r>
          </w:p>
        </w:tc>
      </w:tr>
      <w:tr w:rsidR="00B12EEF" w:rsidRPr="00B12EEF" w:rsidTr="00B12EEF">
        <w:trPr>
          <w:trHeight w:val="300"/>
          <w:jc w:val="center"/>
        </w:trPr>
        <w:tc>
          <w:tcPr>
            <w:tcW w:w="5758" w:type="dxa"/>
            <w:tcBorders>
              <w:top w:val="nil"/>
              <w:left w:val="single" w:sz="4" w:space="0" w:color="auto"/>
              <w:bottom w:val="single" w:sz="4" w:space="0" w:color="auto"/>
              <w:right w:val="single" w:sz="4" w:space="0" w:color="auto"/>
            </w:tcBorders>
            <w:noWrap/>
            <w:vAlign w:val="center"/>
            <w:hideMark/>
          </w:tcPr>
          <w:p w:rsidR="00B12EEF" w:rsidRPr="00B12EEF" w:rsidRDefault="00B12EEF" w:rsidP="00B12EEF">
            <w:pP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TURISTA SUPERIOR (TREN CLASE EJECUTIVA)</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34,760</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34,350</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39,555</w:t>
            </w:r>
          </w:p>
        </w:tc>
        <w:tc>
          <w:tcPr>
            <w:tcW w:w="1359"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color w:val="000000"/>
                <w:sz w:val="20"/>
                <w:szCs w:val="20"/>
                <w:lang w:val="es-MX" w:eastAsia="es-MX"/>
              </w:rPr>
            </w:pPr>
            <w:r w:rsidRPr="00B12EEF">
              <w:rPr>
                <w:rFonts w:ascii="Calibri" w:eastAsia="Times New Roman" w:hAnsi="Calibri" w:cs="Calibri"/>
                <w:b/>
                <w:bCs/>
                <w:color w:val="000000"/>
                <w:sz w:val="20"/>
                <w:szCs w:val="20"/>
                <w:lang w:val="es-MX" w:eastAsia="es-MX"/>
              </w:rPr>
              <w:t>28,730</w:t>
            </w:r>
          </w:p>
        </w:tc>
      </w:tr>
      <w:tr w:rsidR="00B12EEF" w:rsidRPr="00B12EEF" w:rsidTr="00B12EEF">
        <w:trPr>
          <w:trHeight w:val="300"/>
          <w:jc w:val="center"/>
        </w:trPr>
        <w:tc>
          <w:tcPr>
            <w:tcW w:w="5758" w:type="dxa"/>
            <w:tcBorders>
              <w:top w:val="nil"/>
              <w:left w:val="single" w:sz="4" w:space="0" w:color="auto"/>
              <w:bottom w:val="single" w:sz="4" w:space="0" w:color="auto"/>
              <w:right w:val="single" w:sz="4" w:space="0" w:color="auto"/>
            </w:tcBorders>
            <w:shd w:val="clear" w:color="000000" w:fill="FFFFFF"/>
            <w:noWrap/>
            <w:vAlign w:val="center"/>
            <w:hideMark/>
          </w:tcPr>
          <w:p w:rsidR="00B12EEF" w:rsidRPr="00B12EEF" w:rsidRDefault="00B12EEF" w:rsidP="00B12EEF">
            <w:pPr>
              <w:rPr>
                <w:rFonts w:ascii="Calibri" w:eastAsia="Times New Roman" w:hAnsi="Calibri" w:cs="Calibri"/>
                <w:b/>
                <w:bCs/>
                <w:i/>
                <w:iCs/>
                <w:color w:val="FF0000"/>
                <w:sz w:val="20"/>
                <w:szCs w:val="20"/>
                <w:lang w:val="es-MX" w:eastAsia="es-MX"/>
              </w:rPr>
            </w:pPr>
            <w:proofErr w:type="spellStart"/>
            <w:r w:rsidRPr="00B12EEF">
              <w:rPr>
                <w:rFonts w:ascii="Calibri" w:eastAsia="Times New Roman" w:hAnsi="Calibri" w:cs="Calibri"/>
                <w:b/>
                <w:bCs/>
                <w:i/>
                <w:iCs/>
                <w:color w:val="FF0000"/>
                <w:sz w:val="20"/>
                <w:szCs w:val="20"/>
                <w:lang w:val="es-MX" w:eastAsia="es-MX"/>
              </w:rPr>
              <w:t>Supl</w:t>
            </w:r>
            <w:proofErr w:type="spellEnd"/>
            <w:r w:rsidRPr="00B12EEF">
              <w:rPr>
                <w:rFonts w:ascii="Calibri" w:eastAsia="Times New Roman" w:hAnsi="Calibri" w:cs="Calibri"/>
                <w:b/>
                <w:bCs/>
                <w:i/>
                <w:iCs/>
                <w:color w:val="FF0000"/>
                <w:sz w:val="20"/>
                <w:szCs w:val="20"/>
                <w:lang w:val="es-MX" w:eastAsia="es-MX"/>
              </w:rPr>
              <w:t xml:space="preserve">. Chepe ascenso </w:t>
            </w:r>
            <w:proofErr w:type="gramStart"/>
            <w:r w:rsidRPr="00B12EEF">
              <w:rPr>
                <w:rFonts w:ascii="Calibri" w:eastAsia="Times New Roman" w:hAnsi="Calibri" w:cs="Calibri"/>
                <w:b/>
                <w:bCs/>
                <w:i/>
                <w:iCs/>
                <w:color w:val="FF0000"/>
                <w:sz w:val="20"/>
                <w:szCs w:val="20"/>
                <w:lang w:val="es-MX" w:eastAsia="es-MX"/>
              </w:rPr>
              <w:t>a  Ejecutiva</w:t>
            </w:r>
            <w:proofErr w:type="gramEnd"/>
            <w:r w:rsidRPr="00B12EEF">
              <w:rPr>
                <w:rFonts w:ascii="Calibri" w:eastAsia="Times New Roman" w:hAnsi="Calibri" w:cs="Calibri"/>
                <w:b/>
                <w:bCs/>
                <w:i/>
                <w:iCs/>
                <w:color w:val="FF0000"/>
                <w:sz w:val="20"/>
                <w:szCs w:val="20"/>
                <w:lang w:val="es-MX" w:eastAsia="es-MX"/>
              </w:rPr>
              <w:t xml:space="preserve"> POR TRAMO</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FF0000"/>
                <w:sz w:val="20"/>
                <w:szCs w:val="20"/>
                <w:lang w:val="es-MX" w:eastAsia="es-MX"/>
              </w:rPr>
            </w:pPr>
            <w:r w:rsidRPr="00B12EEF">
              <w:rPr>
                <w:rFonts w:ascii="Calibri" w:eastAsia="Times New Roman" w:hAnsi="Calibri" w:cs="Calibri"/>
                <w:b/>
                <w:bCs/>
                <w:i/>
                <w:iCs/>
                <w:color w:val="FF0000"/>
                <w:sz w:val="20"/>
                <w:szCs w:val="20"/>
                <w:lang w:val="es-MX" w:eastAsia="es-MX"/>
              </w:rPr>
              <w:t>1,781</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FF0000"/>
                <w:sz w:val="20"/>
                <w:szCs w:val="20"/>
                <w:lang w:val="es-MX" w:eastAsia="es-MX"/>
              </w:rPr>
            </w:pPr>
            <w:r w:rsidRPr="00B12EEF">
              <w:rPr>
                <w:rFonts w:ascii="Calibri" w:eastAsia="Times New Roman" w:hAnsi="Calibri" w:cs="Calibri"/>
                <w:b/>
                <w:bCs/>
                <w:i/>
                <w:iCs/>
                <w:color w:val="FF0000"/>
                <w:sz w:val="20"/>
                <w:szCs w:val="20"/>
                <w:lang w:val="es-MX" w:eastAsia="es-MX"/>
              </w:rPr>
              <w:t>1,781</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FF0000"/>
                <w:sz w:val="20"/>
                <w:szCs w:val="20"/>
                <w:lang w:val="es-MX" w:eastAsia="es-MX"/>
              </w:rPr>
            </w:pPr>
            <w:r w:rsidRPr="00B12EEF">
              <w:rPr>
                <w:rFonts w:ascii="Calibri" w:eastAsia="Times New Roman" w:hAnsi="Calibri" w:cs="Calibri"/>
                <w:b/>
                <w:bCs/>
                <w:i/>
                <w:iCs/>
                <w:color w:val="FF0000"/>
                <w:sz w:val="20"/>
                <w:szCs w:val="20"/>
                <w:lang w:val="es-MX" w:eastAsia="es-MX"/>
              </w:rPr>
              <w:t>1,781</w:t>
            </w:r>
          </w:p>
        </w:tc>
        <w:tc>
          <w:tcPr>
            <w:tcW w:w="1359"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FF0000"/>
                <w:sz w:val="20"/>
                <w:szCs w:val="20"/>
                <w:lang w:val="es-MX" w:eastAsia="es-MX"/>
              </w:rPr>
            </w:pPr>
            <w:r w:rsidRPr="00B12EEF">
              <w:rPr>
                <w:rFonts w:ascii="Calibri" w:eastAsia="Times New Roman" w:hAnsi="Calibri" w:cs="Calibri"/>
                <w:b/>
                <w:bCs/>
                <w:i/>
                <w:iCs/>
                <w:color w:val="FF0000"/>
                <w:sz w:val="20"/>
                <w:szCs w:val="20"/>
                <w:lang w:val="es-MX" w:eastAsia="es-MX"/>
              </w:rPr>
              <w:t>1,781</w:t>
            </w:r>
          </w:p>
        </w:tc>
      </w:tr>
      <w:tr w:rsidR="00B12EEF" w:rsidRPr="00B12EEF" w:rsidTr="00B12EEF">
        <w:trPr>
          <w:trHeight w:val="300"/>
          <w:jc w:val="center"/>
        </w:trPr>
        <w:tc>
          <w:tcPr>
            <w:tcW w:w="5758" w:type="dxa"/>
            <w:tcBorders>
              <w:top w:val="nil"/>
              <w:left w:val="single" w:sz="4" w:space="0" w:color="auto"/>
              <w:bottom w:val="single" w:sz="4" w:space="0" w:color="auto"/>
              <w:right w:val="single" w:sz="4" w:space="0" w:color="auto"/>
            </w:tcBorders>
            <w:noWrap/>
            <w:vAlign w:val="center"/>
            <w:hideMark/>
          </w:tcPr>
          <w:p w:rsidR="00B12EEF" w:rsidRPr="00B12EEF" w:rsidRDefault="00B12EEF" w:rsidP="00B12EEF">
            <w:pPr>
              <w:rPr>
                <w:rFonts w:ascii="Calibri" w:eastAsia="Times New Roman" w:hAnsi="Calibri" w:cs="Calibri"/>
                <w:b/>
                <w:bCs/>
                <w:i/>
                <w:iCs/>
                <w:color w:val="FF0000"/>
                <w:sz w:val="20"/>
                <w:szCs w:val="20"/>
                <w:lang w:val="es-MX" w:eastAsia="es-MX"/>
              </w:rPr>
            </w:pPr>
            <w:proofErr w:type="spellStart"/>
            <w:r w:rsidRPr="00B12EEF">
              <w:rPr>
                <w:rFonts w:ascii="Calibri" w:eastAsia="Times New Roman" w:hAnsi="Calibri" w:cs="Calibri"/>
                <w:b/>
                <w:bCs/>
                <w:i/>
                <w:iCs/>
                <w:color w:val="FF0000"/>
                <w:sz w:val="20"/>
                <w:szCs w:val="20"/>
                <w:lang w:val="es-MX" w:eastAsia="es-MX"/>
              </w:rPr>
              <w:t>Supl</w:t>
            </w:r>
            <w:proofErr w:type="spellEnd"/>
            <w:r w:rsidRPr="00B12EEF">
              <w:rPr>
                <w:rFonts w:ascii="Calibri" w:eastAsia="Times New Roman" w:hAnsi="Calibri" w:cs="Calibri"/>
                <w:b/>
                <w:bCs/>
                <w:i/>
                <w:iCs/>
                <w:color w:val="FF0000"/>
                <w:sz w:val="20"/>
                <w:szCs w:val="20"/>
                <w:lang w:val="es-MX" w:eastAsia="es-MX"/>
              </w:rPr>
              <w:t>. Chepe Ascenso a primera clase POR TRAMO</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FF0000"/>
                <w:sz w:val="20"/>
                <w:szCs w:val="20"/>
                <w:lang w:val="es-MX" w:eastAsia="es-MX"/>
              </w:rPr>
            </w:pPr>
            <w:r w:rsidRPr="00B12EEF">
              <w:rPr>
                <w:rFonts w:ascii="Calibri" w:eastAsia="Times New Roman" w:hAnsi="Calibri" w:cs="Calibri"/>
                <w:b/>
                <w:bCs/>
                <w:i/>
                <w:iCs/>
                <w:color w:val="FF0000"/>
                <w:sz w:val="20"/>
                <w:szCs w:val="20"/>
                <w:lang w:val="es-MX" w:eastAsia="es-MX"/>
              </w:rPr>
              <w:t>2,740</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FF0000"/>
                <w:sz w:val="20"/>
                <w:szCs w:val="20"/>
                <w:lang w:val="es-MX" w:eastAsia="es-MX"/>
              </w:rPr>
            </w:pPr>
            <w:r w:rsidRPr="00B12EEF">
              <w:rPr>
                <w:rFonts w:ascii="Calibri" w:eastAsia="Times New Roman" w:hAnsi="Calibri" w:cs="Calibri"/>
                <w:b/>
                <w:bCs/>
                <w:i/>
                <w:iCs/>
                <w:color w:val="FF0000"/>
                <w:sz w:val="20"/>
                <w:szCs w:val="20"/>
                <w:lang w:val="es-MX" w:eastAsia="es-MX"/>
              </w:rPr>
              <w:t>2,740</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FF0000"/>
                <w:sz w:val="20"/>
                <w:szCs w:val="20"/>
                <w:lang w:val="es-MX" w:eastAsia="es-MX"/>
              </w:rPr>
            </w:pPr>
            <w:r w:rsidRPr="00B12EEF">
              <w:rPr>
                <w:rFonts w:ascii="Calibri" w:eastAsia="Times New Roman" w:hAnsi="Calibri" w:cs="Calibri"/>
                <w:b/>
                <w:bCs/>
                <w:i/>
                <w:iCs/>
                <w:color w:val="FF0000"/>
                <w:sz w:val="20"/>
                <w:szCs w:val="20"/>
                <w:lang w:val="es-MX" w:eastAsia="es-MX"/>
              </w:rPr>
              <w:t>2,740</w:t>
            </w:r>
          </w:p>
        </w:tc>
        <w:tc>
          <w:tcPr>
            <w:tcW w:w="1359"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FF0000"/>
                <w:sz w:val="20"/>
                <w:szCs w:val="20"/>
                <w:lang w:val="es-MX" w:eastAsia="es-MX"/>
              </w:rPr>
            </w:pPr>
            <w:r w:rsidRPr="00B12EEF">
              <w:rPr>
                <w:rFonts w:ascii="Calibri" w:eastAsia="Times New Roman" w:hAnsi="Calibri" w:cs="Calibri"/>
                <w:b/>
                <w:bCs/>
                <w:i/>
                <w:iCs/>
                <w:color w:val="FF0000"/>
                <w:sz w:val="20"/>
                <w:szCs w:val="20"/>
                <w:lang w:val="es-MX" w:eastAsia="es-MX"/>
              </w:rPr>
              <w:t>2,740</w:t>
            </w:r>
          </w:p>
        </w:tc>
      </w:tr>
      <w:tr w:rsidR="00B12EEF" w:rsidRPr="00B12EEF" w:rsidTr="00B12EEF">
        <w:trPr>
          <w:trHeight w:val="300"/>
          <w:jc w:val="center"/>
        </w:trPr>
        <w:tc>
          <w:tcPr>
            <w:tcW w:w="5758" w:type="dxa"/>
            <w:tcBorders>
              <w:top w:val="nil"/>
              <w:left w:val="single" w:sz="4" w:space="0" w:color="auto"/>
              <w:bottom w:val="single" w:sz="4" w:space="0" w:color="auto"/>
              <w:right w:val="single" w:sz="4" w:space="0" w:color="auto"/>
            </w:tcBorders>
            <w:noWrap/>
            <w:vAlign w:val="center"/>
            <w:hideMark/>
          </w:tcPr>
          <w:p w:rsidR="00B12EEF" w:rsidRPr="00B12EEF" w:rsidRDefault="00B12EEF" w:rsidP="00B12EEF">
            <w:pPr>
              <w:rPr>
                <w:rFonts w:ascii="Calibri" w:eastAsia="Times New Roman" w:hAnsi="Calibri" w:cs="Calibri"/>
                <w:b/>
                <w:bCs/>
                <w:i/>
                <w:iCs/>
                <w:color w:val="4472C4"/>
                <w:sz w:val="20"/>
                <w:szCs w:val="20"/>
                <w:lang w:val="es-MX" w:eastAsia="es-MX"/>
              </w:rPr>
            </w:pPr>
            <w:proofErr w:type="spellStart"/>
            <w:r w:rsidRPr="00B12EEF">
              <w:rPr>
                <w:rFonts w:ascii="Calibri" w:eastAsia="Times New Roman" w:hAnsi="Calibri" w:cs="Calibri"/>
                <w:b/>
                <w:bCs/>
                <w:i/>
                <w:iCs/>
                <w:color w:val="4472C4"/>
                <w:sz w:val="20"/>
                <w:szCs w:val="20"/>
                <w:lang w:val="es-MX" w:eastAsia="es-MX"/>
              </w:rPr>
              <w:t>Supl</w:t>
            </w:r>
            <w:proofErr w:type="spellEnd"/>
            <w:r w:rsidRPr="00B12EEF">
              <w:rPr>
                <w:rFonts w:ascii="Calibri" w:eastAsia="Times New Roman" w:hAnsi="Calibri" w:cs="Calibri"/>
                <w:b/>
                <w:bCs/>
                <w:i/>
                <w:iCs/>
                <w:color w:val="4472C4"/>
                <w:sz w:val="20"/>
                <w:szCs w:val="20"/>
                <w:lang w:val="es-MX" w:eastAsia="es-MX"/>
              </w:rPr>
              <w:t xml:space="preserve">. Temp. Alta </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4472C4"/>
                <w:sz w:val="20"/>
                <w:szCs w:val="20"/>
                <w:lang w:val="es-MX" w:eastAsia="es-MX"/>
              </w:rPr>
            </w:pPr>
            <w:r w:rsidRPr="00B12EEF">
              <w:rPr>
                <w:rFonts w:ascii="Calibri" w:eastAsia="Times New Roman" w:hAnsi="Calibri" w:cs="Calibri"/>
                <w:b/>
                <w:bCs/>
                <w:i/>
                <w:iCs/>
                <w:color w:val="4472C4"/>
                <w:sz w:val="20"/>
                <w:szCs w:val="20"/>
                <w:lang w:val="es-MX" w:eastAsia="es-MX"/>
              </w:rPr>
              <w:t>2,466</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4472C4"/>
                <w:sz w:val="20"/>
                <w:szCs w:val="20"/>
                <w:lang w:val="es-MX" w:eastAsia="es-MX"/>
              </w:rPr>
            </w:pPr>
            <w:r w:rsidRPr="00B12EEF">
              <w:rPr>
                <w:rFonts w:ascii="Calibri" w:eastAsia="Times New Roman" w:hAnsi="Calibri" w:cs="Calibri"/>
                <w:b/>
                <w:bCs/>
                <w:i/>
                <w:iCs/>
                <w:color w:val="4472C4"/>
                <w:sz w:val="20"/>
                <w:szCs w:val="20"/>
                <w:lang w:val="es-MX" w:eastAsia="es-MX"/>
              </w:rPr>
              <w:t>2,192</w:t>
            </w:r>
          </w:p>
        </w:tc>
        <w:tc>
          <w:tcPr>
            <w:tcW w:w="801"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4472C4"/>
                <w:sz w:val="20"/>
                <w:szCs w:val="20"/>
                <w:lang w:val="es-MX" w:eastAsia="es-MX"/>
              </w:rPr>
            </w:pPr>
            <w:r w:rsidRPr="00B12EEF">
              <w:rPr>
                <w:rFonts w:ascii="Calibri" w:eastAsia="Times New Roman" w:hAnsi="Calibri" w:cs="Calibri"/>
                <w:b/>
                <w:bCs/>
                <w:i/>
                <w:iCs/>
                <w:color w:val="4472C4"/>
                <w:sz w:val="20"/>
                <w:szCs w:val="20"/>
                <w:lang w:val="es-MX" w:eastAsia="es-MX"/>
              </w:rPr>
              <w:t>2,740</w:t>
            </w:r>
          </w:p>
        </w:tc>
        <w:tc>
          <w:tcPr>
            <w:tcW w:w="1359" w:type="dxa"/>
            <w:tcBorders>
              <w:top w:val="nil"/>
              <w:left w:val="nil"/>
              <w:bottom w:val="single" w:sz="4" w:space="0" w:color="auto"/>
              <w:right w:val="single" w:sz="4" w:space="0" w:color="auto"/>
            </w:tcBorders>
            <w:noWrap/>
            <w:vAlign w:val="center"/>
            <w:hideMark/>
          </w:tcPr>
          <w:p w:rsidR="00B12EEF" w:rsidRPr="00B12EEF" w:rsidRDefault="00B12EEF" w:rsidP="00B12EEF">
            <w:pPr>
              <w:jc w:val="center"/>
              <w:rPr>
                <w:rFonts w:ascii="Calibri" w:eastAsia="Times New Roman" w:hAnsi="Calibri" w:cs="Calibri"/>
                <w:b/>
                <w:bCs/>
                <w:i/>
                <w:iCs/>
                <w:color w:val="4472C4"/>
                <w:sz w:val="20"/>
                <w:szCs w:val="20"/>
                <w:lang w:val="es-MX" w:eastAsia="es-MX"/>
              </w:rPr>
            </w:pPr>
            <w:r w:rsidRPr="00B12EEF">
              <w:rPr>
                <w:rFonts w:ascii="Calibri" w:eastAsia="Times New Roman" w:hAnsi="Calibri" w:cs="Calibri"/>
                <w:b/>
                <w:bCs/>
                <w:i/>
                <w:iCs/>
                <w:color w:val="4472C4"/>
                <w:sz w:val="20"/>
                <w:szCs w:val="20"/>
                <w:lang w:val="es-MX" w:eastAsia="es-MX"/>
              </w:rPr>
              <w:t>1,644</w:t>
            </w:r>
          </w:p>
        </w:tc>
      </w:tr>
      <w:tr w:rsidR="00B12EEF" w:rsidRPr="00B12EEF" w:rsidTr="00B12EEF">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B12EEF" w:rsidRPr="00B12EEF" w:rsidRDefault="00B12EEF" w:rsidP="00B12EEF">
            <w:pPr>
              <w:jc w:val="center"/>
              <w:rPr>
                <w:rFonts w:ascii="Calibri" w:eastAsia="Times New Roman" w:hAnsi="Calibri" w:cs="Calibri"/>
                <w:b/>
                <w:bCs/>
                <w:sz w:val="20"/>
                <w:szCs w:val="20"/>
                <w:lang w:val="es-MX" w:eastAsia="es-MX"/>
              </w:rPr>
            </w:pPr>
            <w:r w:rsidRPr="00B12EEF">
              <w:rPr>
                <w:rFonts w:ascii="Calibri" w:eastAsia="Times New Roman" w:hAnsi="Calibri" w:cs="Calibri"/>
                <w:b/>
                <w:bCs/>
                <w:sz w:val="20"/>
                <w:szCs w:val="20"/>
                <w:lang w:val="es-MX" w:eastAsia="es-MX"/>
              </w:rPr>
              <w:t>CONSULTAR SUPLEMENTO PARA SEMANA SANTA, VERANO, NAVIDAD Y FIN DE AÑO</w:t>
            </w:r>
          </w:p>
        </w:tc>
      </w:tr>
      <w:tr w:rsidR="00B12EEF" w:rsidRPr="00B12EEF" w:rsidTr="00B12EEF">
        <w:trPr>
          <w:trHeight w:val="300"/>
          <w:jc w:val="center"/>
        </w:trPr>
        <w:tc>
          <w:tcPr>
            <w:tcW w:w="9520" w:type="dxa"/>
            <w:gridSpan w:val="5"/>
            <w:tcBorders>
              <w:top w:val="single" w:sz="4" w:space="0" w:color="auto"/>
              <w:left w:val="single" w:sz="4" w:space="0" w:color="auto"/>
              <w:bottom w:val="single" w:sz="4" w:space="0" w:color="auto"/>
              <w:right w:val="single" w:sz="4" w:space="0" w:color="000000"/>
            </w:tcBorders>
            <w:noWrap/>
            <w:vAlign w:val="center"/>
            <w:hideMark/>
          </w:tcPr>
          <w:p w:rsidR="00B12EEF" w:rsidRPr="00B12EEF" w:rsidRDefault="00B12EEF" w:rsidP="00B12EEF">
            <w:pPr>
              <w:jc w:val="center"/>
              <w:rPr>
                <w:rFonts w:ascii="Calibri" w:eastAsia="Times New Roman" w:hAnsi="Calibri" w:cs="Calibri"/>
                <w:b/>
                <w:bCs/>
                <w:sz w:val="20"/>
                <w:szCs w:val="20"/>
                <w:lang w:val="es-MX" w:eastAsia="es-MX"/>
              </w:rPr>
            </w:pPr>
            <w:r w:rsidRPr="00B12EEF">
              <w:rPr>
                <w:rFonts w:ascii="Calibri" w:eastAsia="Times New Roman" w:hAnsi="Calibri" w:cs="Calibri"/>
                <w:b/>
                <w:bCs/>
                <w:sz w:val="20"/>
                <w:szCs w:val="20"/>
                <w:lang w:val="es-MX" w:eastAsia="es-MX"/>
              </w:rPr>
              <w:t>TARIFAS E ITINERARIO SUJETAS A DISPONIBILIDAD Y CAMBIO SIN PREVIO AVISO</w:t>
            </w:r>
          </w:p>
        </w:tc>
      </w:tr>
    </w:tbl>
    <w:p w:rsidR="00EE298E" w:rsidRDefault="00EE298E" w:rsidP="00A754AC">
      <w:pPr>
        <w:pStyle w:val="Textosinformato"/>
        <w:jc w:val="both"/>
        <w:rPr>
          <w:rFonts w:asciiTheme="minorHAnsi" w:eastAsia="Calibri" w:hAnsiTheme="minorHAnsi" w:cstheme="minorHAnsi"/>
          <w:color w:val="000000" w:themeColor="text1"/>
          <w:sz w:val="20"/>
          <w:szCs w:val="20"/>
          <w:lang w:val="es-MX"/>
        </w:rPr>
      </w:pPr>
    </w:p>
    <w:p w:rsidR="00160545" w:rsidRDefault="00160545" w:rsidP="00A754AC">
      <w:pPr>
        <w:pStyle w:val="Textosinformato"/>
        <w:jc w:val="both"/>
        <w:rPr>
          <w:rFonts w:asciiTheme="minorHAnsi" w:eastAsia="Calibri" w:hAnsiTheme="minorHAnsi" w:cstheme="minorHAnsi"/>
          <w:color w:val="000000" w:themeColor="text1"/>
          <w:sz w:val="20"/>
          <w:szCs w:val="20"/>
          <w:lang w:val="es-MX"/>
        </w:rPr>
      </w:pPr>
    </w:p>
    <w:p w:rsidR="00160545" w:rsidRDefault="00160545" w:rsidP="00A754AC">
      <w:pPr>
        <w:pStyle w:val="Textosinformato"/>
        <w:jc w:val="both"/>
        <w:rPr>
          <w:rFonts w:asciiTheme="minorHAnsi" w:eastAsia="Calibri" w:hAnsiTheme="minorHAnsi" w:cstheme="minorHAnsi"/>
          <w:color w:val="000000" w:themeColor="text1"/>
          <w:sz w:val="20"/>
          <w:szCs w:val="20"/>
          <w:lang w:val="es-MX"/>
        </w:rPr>
      </w:pPr>
    </w:p>
    <w:p w:rsidR="00160545" w:rsidRDefault="00160545" w:rsidP="00A754AC">
      <w:pPr>
        <w:pStyle w:val="Textosinformato"/>
        <w:jc w:val="both"/>
        <w:rPr>
          <w:rFonts w:asciiTheme="minorHAnsi" w:eastAsia="Calibri" w:hAnsiTheme="minorHAnsi" w:cstheme="minorHAnsi"/>
          <w:color w:val="000000" w:themeColor="text1"/>
          <w:sz w:val="20"/>
          <w:szCs w:val="20"/>
          <w:lang w:val="es-MX"/>
        </w:rPr>
      </w:pPr>
    </w:p>
    <w:p w:rsidR="00160545" w:rsidRDefault="00160545" w:rsidP="00A754AC">
      <w:pPr>
        <w:pStyle w:val="Textosinformato"/>
        <w:jc w:val="both"/>
        <w:rPr>
          <w:rFonts w:asciiTheme="minorHAnsi" w:eastAsia="Calibri" w:hAnsiTheme="minorHAnsi" w:cstheme="minorHAnsi"/>
          <w:color w:val="000000" w:themeColor="text1"/>
          <w:sz w:val="20"/>
          <w:szCs w:val="20"/>
          <w:lang w:val="es-MX"/>
        </w:rPr>
      </w:pPr>
    </w:p>
    <w:tbl>
      <w:tblPr>
        <w:tblW w:w="8056" w:type="dxa"/>
        <w:jc w:val="center"/>
        <w:tblCellMar>
          <w:left w:w="70" w:type="dxa"/>
          <w:right w:w="70" w:type="dxa"/>
        </w:tblCellMar>
        <w:tblLook w:val="04A0" w:firstRow="1" w:lastRow="0" w:firstColumn="1" w:lastColumn="0" w:noHBand="0" w:noVBand="1"/>
      </w:tblPr>
      <w:tblGrid>
        <w:gridCol w:w="1304"/>
        <w:gridCol w:w="2033"/>
        <w:gridCol w:w="4073"/>
        <w:gridCol w:w="630"/>
        <w:gridCol w:w="146"/>
      </w:tblGrid>
      <w:tr w:rsidR="00001D9A" w:rsidRPr="00001D9A" w:rsidTr="00AC2F2E">
        <w:trPr>
          <w:gridAfter w:val="1"/>
          <w:wAfter w:w="16" w:type="dxa"/>
          <w:trHeight w:val="773"/>
          <w:jc w:val="center"/>
        </w:trPr>
        <w:tc>
          <w:tcPr>
            <w:tcW w:w="80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01D9A" w:rsidRPr="00001D9A" w:rsidRDefault="00001D9A" w:rsidP="00001D9A">
            <w:pPr>
              <w:jc w:val="center"/>
              <w:rPr>
                <w:rFonts w:ascii="Calibri" w:eastAsia="Times New Roman" w:hAnsi="Calibri" w:cs="Calibri"/>
                <w:b/>
                <w:bCs/>
                <w:color w:val="FFFFFF"/>
                <w:sz w:val="20"/>
                <w:szCs w:val="20"/>
                <w:lang w:val="es-MX" w:eastAsia="es-MX"/>
              </w:rPr>
            </w:pPr>
            <w:r w:rsidRPr="00001D9A">
              <w:rPr>
                <w:rFonts w:ascii="Calibri" w:eastAsia="Times New Roman" w:hAnsi="Calibri" w:cs="Calibri"/>
                <w:b/>
                <w:bCs/>
                <w:color w:val="FFFFFF"/>
                <w:sz w:val="20"/>
                <w:szCs w:val="20"/>
                <w:lang w:val="es-MX" w:eastAsia="es-MX"/>
              </w:rPr>
              <w:t>HOTELES PREVISTOS O SIMILARES</w:t>
            </w:r>
          </w:p>
        </w:tc>
      </w:tr>
      <w:tr w:rsidR="00001D9A" w:rsidRPr="00001D9A" w:rsidTr="00001D9A">
        <w:trPr>
          <w:gridAfter w:val="1"/>
          <w:wAfter w:w="16" w:type="dxa"/>
          <w:trHeight w:val="300"/>
          <w:jc w:val="center"/>
        </w:trPr>
        <w:tc>
          <w:tcPr>
            <w:tcW w:w="1304" w:type="dxa"/>
            <w:tcBorders>
              <w:top w:val="nil"/>
              <w:left w:val="single" w:sz="8" w:space="0" w:color="auto"/>
              <w:bottom w:val="nil"/>
              <w:right w:val="single" w:sz="4" w:space="0" w:color="auto"/>
            </w:tcBorders>
            <w:shd w:val="clear" w:color="000000" w:fill="000000"/>
            <w:noWrap/>
            <w:vAlign w:val="center"/>
            <w:hideMark/>
          </w:tcPr>
          <w:p w:rsidR="00001D9A" w:rsidRPr="00001D9A" w:rsidRDefault="00001D9A" w:rsidP="00001D9A">
            <w:pPr>
              <w:jc w:val="center"/>
              <w:rPr>
                <w:rFonts w:ascii="Calibri" w:eastAsia="Times New Roman" w:hAnsi="Calibri" w:cs="Calibri"/>
                <w:b/>
                <w:bCs/>
                <w:color w:val="FFFFFF"/>
                <w:sz w:val="20"/>
                <w:szCs w:val="20"/>
                <w:lang w:val="es-MX" w:eastAsia="es-MX"/>
              </w:rPr>
            </w:pPr>
            <w:r w:rsidRPr="00001D9A">
              <w:rPr>
                <w:rFonts w:ascii="Calibri" w:eastAsia="Times New Roman" w:hAnsi="Calibri" w:cs="Calibri"/>
                <w:b/>
                <w:bCs/>
                <w:color w:val="FFFFFF"/>
                <w:sz w:val="20"/>
                <w:szCs w:val="20"/>
                <w:lang w:val="es-MX" w:eastAsia="es-MX"/>
              </w:rPr>
              <w:t>NOCHES</w:t>
            </w:r>
          </w:p>
        </w:tc>
        <w:tc>
          <w:tcPr>
            <w:tcW w:w="2033" w:type="dxa"/>
            <w:tcBorders>
              <w:top w:val="nil"/>
              <w:left w:val="nil"/>
              <w:bottom w:val="nil"/>
              <w:right w:val="single" w:sz="4" w:space="0" w:color="auto"/>
            </w:tcBorders>
            <w:shd w:val="clear" w:color="000000" w:fill="000000"/>
            <w:noWrap/>
            <w:vAlign w:val="center"/>
            <w:hideMark/>
          </w:tcPr>
          <w:p w:rsidR="00001D9A" w:rsidRPr="00001D9A" w:rsidRDefault="00001D9A" w:rsidP="00001D9A">
            <w:pPr>
              <w:jc w:val="center"/>
              <w:rPr>
                <w:rFonts w:ascii="Calibri" w:eastAsia="Times New Roman" w:hAnsi="Calibri" w:cs="Calibri"/>
                <w:b/>
                <w:bCs/>
                <w:color w:val="FFFFFF"/>
                <w:sz w:val="20"/>
                <w:szCs w:val="20"/>
                <w:lang w:val="es-MX" w:eastAsia="es-MX"/>
              </w:rPr>
            </w:pPr>
            <w:r w:rsidRPr="00001D9A">
              <w:rPr>
                <w:rFonts w:ascii="Calibri" w:eastAsia="Times New Roman" w:hAnsi="Calibri" w:cs="Calibri"/>
                <w:b/>
                <w:bCs/>
                <w:color w:val="FFFFFF"/>
                <w:sz w:val="20"/>
                <w:szCs w:val="20"/>
                <w:lang w:val="es-MX" w:eastAsia="es-MX"/>
              </w:rPr>
              <w:t>CIUDAD</w:t>
            </w:r>
          </w:p>
        </w:tc>
        <w:tc>
          <w:tcPr>
            <w:tcW w:w="4073" w:type="dxa"/>
            <w:tcBorders>
              <w:top w:val="nil"/>
              <w:left w:val="nil"/>
              <w:bottom w:val="nil"/>
              <w:right w:val="single" w:sz="4" w:space="0" w:color="auto"/>
            </w:tcBorders>
            <w:shd w:val="clear" w:color="000000" w:fill="000000"/>
            <w:noWrap/>
            <w:vAlign w:val="center"/>
            <w:hideMark/>
          </w:tcPr>
          <w:p w:rsidR="00001D9A" w:rsidRPr="00001D9A" w:rsidRDefault="00001D9A" w:rsidP="00001D9A">
            <w:pPr>
              <w:jc w:val="center"/>
              <w:rPr>
                <w:rFonts w:ascii="Calibri" w:eastAsia="Times New Roman" w:hAnsi="Calibri" w:cs="Calibri"/>
                <w:b/>
                <w:bCs/>
                <w:color w:val="FFFFFF"/>
                <w:sz w:val="20"/>
                <w:szCs w:val="20"/>
                <w:lang w:val="es-MX" w:eastAsia="es-MX"/>
              </w:rPr>
            </w:pPr>
            <w:r w:rsidRPr="00001D9A">
              <w:rPr>
                <w:rFonts w:ascii="Calibri" w:eastAsia="Times New Roman" w:hAnsi="Calibri" w:cs="Calibri"/>
                <w:b/>
                <w:bCs/>
                <w:color w:val="FFFFFF"/>
                <w:sz w:val="20"/>
                <w:szCs w:val="20"/>
                <w:lang w:val="es-MX" w:eastAsia="es-MX"/>
              </w:rPr>
              <w:t>HOTEL</w:t>
            </w:r>
          </w:p>
        </w:tc>
        <w:tc>
          <w:tcPr>
            <w:tcW w:w="630" w:type="dxa"/>
            <w:tcBorders>
              <w:top w:val="nil"/>
              <w:left w:val="nil"/>
              <w:bottom w:val="nil"/>
              <w:right w:val="single" w:sz="8" w:space="0" w:color="auto"/>
            </w:tcBorders>
            <w:shd w:val="clear" w:color="000000" w:fill="000000"/>
            <w:noWrap/>
            <w:vAlign w:val="center"/>
            <w:hideMark/>
          </w:tcPr>
          <w:p w:rsidR="00001D9A" w:rsidRPr="00001D9A" w:rsidRDefault="00001D9A" w:rsidP="00001D9A">
            <w:pPr>
              <w:jc w:val="center"/>
              <w:rPr>
                <w:rFonts w:ascii="Calibri" w:eastAsia="Times New Roman" w:hAnsi="Calibri" w:cs="Calibri"/>
                <w:b/>
                <w:bCs/>
                <w:color w:val="FFFFFF"/>
                <w:sz w:val="20"/>
                <w:szCs w:val="20"/>
                <w:lang w:val="es-MX" w:eastAsia="es-MX"/>
              </w:rPr>
            </w:pPr>
            <w:r w:rsidRPr="00001D9A">
              <w:rPr>
                <w:rFonts w:ascii="Calibri" w:eastAsia="Times New Roman" w:hAnsi="Calibri" w:cs="Calibri"/>
                <w:b/>
                <w:bCs/>
                <w:color w:val="FFFFFF"/>
                <w:sz w:val="20"/>
                <w:szCs w:val="20"/>
                <w:lang w:val="es-MX" w:eastAsia="es-MX"/>
              </w:rPr>
              <w:t>CAT</w:t>
            </w:r>
          </w:p>
        </w:tc>
      </w:tr>
      <w:tr w:rsidR="00001D9A" w:rsidRPr="00001D9A" w:rsidTr="00001D9A">
        <w:trPr>
          <w:gridAfter w:val="1"/>
          <w:wAfter w:w="16" w:type="dxa"/>
          <w:trHeight w:val="300"/>
          <w:jc w:val="center"/>
        </w:trPr>
        <w:tc>
          <w:tcPr>
            <w:tcW w:w="1304" w:type="dxa"/>
            <w:vMerge w:val="restart"/>
            <w:tcBorders>
              <w:top w:val="single" w:sz="8" w:space="0" w:color="auto"/>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1</w:t>
            </w:r>
          </w:p>
        </w:tc>
        <w:tc>
          <w:tcPr>
            <w:tcW w:w="2033" w:type="dxa"/>
            <w:vMerge w:val="restart"/>
            <w:tcBorders>
              <w:top w:val="single" w:sz="8" w:space="0" w:color="auto"/>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CHIHUAHUA</w:t>
            </w:r>
          </w:p>
        </w:tc>
        <w:tc>
          <w:tcPr>
            <w:tcW w:w="4073" w:type="dxa"/>
            <w:tcBorders>
              <w:top w:val="single" w:sz="8" w:space="0" w:color="auto"/>
              <w:left w:val="nil"/>
              <w:bottom w:val="single" w:sz="8" w:space="0" w:color="auto"/>
              <w:right w:val="single" w:sz="8" w:space="0" w:color="auto"/>
            </w:tcBorders>
            <w:shd w:val="clear" w:color="000000" w:fill="FFFFFF"/>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 xml:space="preserve">Hotel </w:t>
            </w:r>
            <w:proofErr w:type="spellStart"/>
            <w:r w:rsidRPr="00001D9A">
              <w:rPr>
                <w:rFonts w:ascii="Calibri" w:eastAsia="Times New Roman" w:hAnsi="Calibri" w:cs="Calibri"/>
                <w:b/>
                <w:bCs/>
                <w:color w:val="000000"/>
                <w:sz w:val="20"/>
                <w:szCs w:val="20"/>
                <w:lang w:val="es-MX" w:eastAsia="es-MX"/>
              </w:rPr>
              <w:t>Quality</w:t>
            </w:r>
            <w:proofErr w:type="spellEnd"/>
            <w:r w:rsidRPr="00001D9A">
              <w:rPr>
                <w:rFonts w:ascii="Calibri" w:eastAsia="Times New Roman" w:hAnsi="Calibri" w:cs="Calibri"/>
                <w:b/>
                <w:bCs/>
                <w:color w:val="000000"/>
                <w:sz w:val="20"/>
                <w:szCs w:val="20"/>
                <w:lang w:val="es-MX" w:eastAsia="es-MX"/>
              </w:rPr>
              <w:t xml:space="preserve"> Inn  </w:t>
            </w:r>
          </w:p>
        </w:tc>
        <w:tc>
          <w:tcPr>
            <w:tcW w:w="630" w:type="dxa"/>
            <w:tcBorders>
              <w:top w:val="single" w:sz="8" w:space="0" w:color="auto"/>
              <w:left w:val="nil"/>
              <w:bottom w:val="single" w:sz="8" w:space="0" w:color="auto"/>
              <w:right w:val="single" w:sz="8" w:space="0" w:color="auto"/>
            </w:tcBorders>
            <w:shd w:val="clear" w:color="000000" w:fill="FFFFFF"/>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T</w:t>
            </w:r>
          </w:p>
        </w:tc>
      </w:tr>
      <w:tr w:rsidR="00001D9A" w:rsidRPr="00001D9A" w:rsidTr="00001D9A">
        <w:trPr>
          <w:gridAfter w:val="1"/>
          <w:wAfter w:w="16" w:type="dxa"/>
          <w:trHeight w:val="300"/>
          <w:jc w:val="center"/>
        </w:trPr>
        <w:tc>
          <w:tcPr>
            <w:tcW w:w="1304" w:type="dxa"/>
            <w:vMerge/>
            <w:tcBorders>
              <w:top w:val="single" w:sz="8" w:space="0" w:color="auto"/>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2033" w:type="dxa"/>
            <w:vMerge/>
            <w:tcBorders>
              <w:top w:val="single" w:sz="8" w:space="0" w:color="auto"/>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4073" w:type="dxa"/>
            <w:tcBorders>
              <w:top w:val="nil"/>
              <w:left w:val="nil"/>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 xml:space="preserve">Hotel VETTA Chihuahua </w:t>
            </w:r>
          </w:p>
        </w:tc>
        <w:tc>
          <w:tcPr>
            <w:tcW w:w="630" w:type="dxa"/>
            <w:tcBorders>
              <w:top w:val="nil"/>
              <w:left w:val="nil"/>
              <w:bottom w:val="nil"/>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P</w:t>
            </w:r>
          </w:p>
        </w:tc>
      </w:tr>
      <w:tr w:rsidR="00001D9A" w:rsidRPr="00001D9A" w:rsidTr="00001D9A">
        <w:trPr>
          <w:gridAfter w:val="1"/>
          <w:wAfter w:w="16" w:type="dxa"/>
          <w:trHeight w:val="499"/>
          <w:jc w:val="center"/>
        </w:trPr>
        <w:tc>
          <w:tcPr>
            <w:tcW w:w="1304" w:type="dxa"/>
            <w:vMerge w:val="restart"/>
            <w:tcBorders>
              <w:top w:val="nil"/>
              <w:left w:val="single" w:sz="8" w:space="0" w:color="auto"/>
              <w:bottom w:val="single" w:sz="4"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1</w:t>
            </w:r>
          </w:p>
        </w:tc>
        <w:tc>
          <w:tcPr>
            <w:tcW w:w="2033" w:type="dxa"/>
            <w:vMerge w:val="restart"/>
            <w:tcBorders>
              <w:top w:val="nil"/>
              <w:left w:val="single" w:sz="8" w:space="0" w:color="auto"/>
              <w:bottom w:val="single" w:sz="4"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CREEL</w:t>
            </w:r>
          </w:p>
        </w:tc>
        <w:tc>
          <w:tcPr>
            <w:tcW w:w="4073" w:type="dxa"/>
            <w:vMerge w:val="restart"/>
            <w:tcBorders>
              <w:top w:val="nil"/>
              <w:left w:val="single" w:sz="8" w:space="0" w:color="auto"/>
              <w:bottom w:val="single" w:sz="8" w:space="0" w:color="000000"/>
              <w:right w:val="nil"/>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 xml:space="preserve">Hotel Parador del Alma </w:t>
            </w:r>
          </w:p>
        </w:tc>
        <w:tc>
          <w:tcPr>
            <w:tcW w:w="630" w:type="dxa"/>
            <w:vMerge w:val="restart"/>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T</w:t>
            </w:r>
          </w:p>
        </w:tc>
      </w:tr>
      <w:tr w:rsidR="00001D9A" w:rsidRPr="00001D9A" w:rsidTr="00001D9A">
        <w:trPr>
          <w:trHeight w:val="300"/>
          <w:jc w:val="center"/>
        </w:trPr>
        <w:tc>
          <w:tcPr>
            <w:tcW w:w="1304" w:type="dxa"/>
            <w:vMerge/>
            <w:tcBorders>
              <w:top w:val="nil"/>
              <w:left w:val="single" w:sz="8" w:space="0" w:color="auto"/>
              <w:bottom w:val="single" w:sz="4" w:space="0" w:color="auto"/>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2033" w:type="dxa"/>
            <w:vMerge/>
            <w:tcBorders>
              <w:top w:val="nil"/>
              <w:left w:val="single" w:sz="8" w:space="0" w:color="auto"/>
              <w:bottom w:val="single" w:sz="4" w:space="0" w:color="auto"/>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4073" w:type="dxa"/>
            <w:vMerge/>
            <w:tcBorders>
              <w:top w:val="nil"/>
              <w:left w:val="single" w:sz="8" w:space="0" w:color="auto"/>
              <w:bottom w:val="single" w:sz="8" w:space="0" w:color="000000"/>
              <w:right w:val="nil"/>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630" w:type="dxa"/>
            <w:vMerge/>
            <w:tcBorders>
              <w:top w:val="single" w:sz="8" w:space="0" w:color="auto"/>
              <w:left w:val="single" w:sz="8" w:space="0" w:color="auto"/>
              <w:bottom w:val="single" w:sz="4" w:space="0" w:color="auto"/>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001D9A" w:rsidRPr="00001D9A" w:rsidRDefault="00001D9A" w:rsidP="00001D9A">
            <w:pPr>
              <w:jc w:val="center"/>
              <w:rPr>
                <w:rFonts w:ascii="Calibri" w:eastAsia="Times New Roman" w:hAnsi="Calibri" w:cs="Calibri"/>
                <w:b/>
                <w:bCs/>
                <w:color w:val="000000"/>
                <w:sz w:val="20"/>
                <w:szCs w:val="20"/>
                <w:lang w:val="es-MX" w:eastAsia="es-MX"/>
              </w:rPr>
            </w:pPr>
          </w:p>
        </w:tc>
      </w:tr>
      <w:tr w:rsidR="00001D9A" w:rsidRPr="00001D9A" w:rsidTr="00001D9A">
        <w:trPr>
          <w:trHeight w:val="300"/>
          <w:jc w:val="center"/>
        </w:trPr>
        <w:tc>
          <w:tcPr>
            <w:tcW w:w="1304" w:type="dxa"/>
            <w:vMerge/>
            <w:tcBorders>
              <w:top w:val="nil"/>
              <w:left w:val="single" w:sz="8" w:space="0" w:color="auto"/>
              <w:bottom w:val="single" w:sz="4" w:space="0" w:color="auto"/>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2033" w:type="dxa"/>
            <w:vMerge/>
            <w:tcBorders>
              <w:top w:val="nil"/>
              <w:left w:val="single" w:sz="8" w:space="0" w:color="auto"/>
              <w:bottom w:val="single" w:sz="4" w:space="0" w:color="auto"/>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4073" w:type="dxa"/>
            <w:tcBorders>
              <w:top w:val="nil"/>
              <w:left w:val="nil"/>
              <w:bottom w:val="nil"/>
              <w:right w:val="nil"/>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 xml:space="preserve">The Lodge At Creel &amp; Spa  </w:t>
            </w:r>
          </w:p>
        </w:tc>
        <w:tc>
          <w:tcPr>
            <w:tcW w:w="630" w:type="dxa"/>
            <w:tcBorders>
              <w:top w:val="single" w:sz="8" w:space="0" w:color="auto"/>
              <w:left w:val="single" w:sz="8" w:space="0" w:color="auto"/>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P</w:t>
            </w:r>
          </w:p>
        </w:tc>
        <w:tc>
          <w:tcPr>
            <w:tcW w:w="16" w:type="dxa"/>
            <w:vAlign w:val="center"/>
            <w:hideMark/>
          </w:tcPr>
          <w:p w:rsidR="00001D9A" w:rsidRPr="00001D9A" w:rsidRDefault="00001D9A" w:rsidP="00001D9A">
            <w:pPr>
              <w:rPr>
                <w:rFonts w:ascii="Times New Roman" w:eastAsia="Times New Roman" w:hAnsi="Times New Roman" w:cs="Times New Roman"/>
                <w:sz w:val="20"/>
                <w:szCs w:val="20"/>
                <w:lang w:val="es-MX" w:eastAsia="es-MX"/>
              </w:rPr>
            </w:pPr>
          </w:p>
        </w:tc>
      </w:tr>
      <w:tr w:rsidR="00001D9A" w:rsidRPr="00001D9A" w:rsidTr="00001D9A">
        <w:trPr>
          <w:trHeight w:val="300"/>
          <w:jc w:val="center"/>
        </w:trPr>
        <w:tc>
          <w:tcPr>
            <w:tcW w:w="1304" w:type="dxa"/>
            <w:vMerge w:val="restart"/>
            <w:tcBorders>
              <w:top w:val="single" w:sz="8" w:space="0" w:color="auto"/>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1</w:t>
            </w:r>
          </w:p>
        </w:tc>
        <w:tc>
          <w:tcPr>
            <w:tcW w:w="2033" w:type="dxa"/>
            <w:vMerge w:val="restart"/>
            <w:tcBorders>
              <w:top w:val="single" w:sz="8" w:space="0" w:color="auto"/>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BARRANCAS</w:t>
            </w:r>
          </w:p>
        </w:tc>
        <w:tc>
          <w:tcPr>
            <w:tcW w:w="4073" w:type="dxa"/>
            <w:vMerge w:val="restart"/>
            <w:tcBorders>
              <w:top w:val="single" w:sz="8" w:space="0" w:color="auto"/>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 xml:space="preserve">Hotel Mirador  </w:t>
            </w:r>
          </w:p>
        </w:tc>
        <w:tc>
          <w:tcPr>
            <w:tcW w:w="630" w:type="dxa"/>
            <w:vMerge w:val="restart"/>
            <w:tcBorders>
              <w:top w:val="nil"/>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T</w:t>
            </w:r>
          </w:p>
        </w:tc>
        <w:tc>
          <w:tcPr>
            <w:tcW w:w="16" w:type="dxa"/>
            <w:vAlign w:val="center"/>
            <w:hideMark/>
          </w:tcPr>
          <w:p w:rsidR="00001D9A" w:rsidRPr="00001D9A" w:rsidRDefault="00001D9A" w:rsidP="00001D9A">
            <w:pPr>
              <w:rPr>
                <w:rFonts w:ascii="Times New Roman" w:eastAsia="Times New Roman" w:hAnsi="Times New Roman" w:cs="Times New Roman"/>
                <w:sz w:val="20"/>
                <w:szCs w:val="20"/>
                <w:lang w:val="es-MX" w:eastAsia="es-MX"/>
              </w:rPr>
            </w:pPr>
          </w:p>
        </w:tc>
      </w:tr>
      <w:tr w:rsidR="00001D9A" w:rsidRPr="00001D9A" w:rsidTr="00001D9A">
        <w:trPr>
          <w:trHeight w:val="300"/>
          <w:jc w:val="center"/>
        </w:trPr>
        <w:tc>
          <w:tcPr>
            <w:tcW w:w="1304" w:type="dxa"/>
            <w:vMerge/>
            <w:tcBorders>
              <w:top w:val="single" w:sz="8" w:space="0" w:color="auto"/>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2033" w:type="dxa"/>
            <w:vMerge/>
            <w:tcBorders>
              <w:top w:val="single" w:sz="8" w:space="0" w:color="auto"/>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4073" w:type="dxa"/>
            <w:vMerge/>
            <w:tcBorders>
              <w:top w:val="single" w:sz="8" w:space="0" w:color="auto"/>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630" w:type="dxa"/>
            <w:vMerge/>
            <w:tcBorders>
              <w:top w:val="nil"/>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001D9A" w:rsidRPr="00001D9A" w:rsidRDefault="00001D9A" w:rsidP="00001D9A">
            <w:pPr>
              <w:jc w:val="center"/>
              <w:rPr>
                <w:rFonts w:ascii="Calibri" w:eastAsia="Times New Roman" w:hAnsi="Calibri" w:cs="Calibri"/>
                <w:b/>
                <w:bCs/>
                <w:color w:val="000000"/>
                <w:sz w:val="20"/>
                <w:szCs w:val="20"/>
                <w:lang w:val="es-MX" w:eastAsia="es-MX"/>
              </w:rPr>
            </w:pPr>
          </w:p>
        </w:tc>
      </w:tr>
      <w:tr w:rsidR="00001D9A" w:rsidRPr="00001D9A" w:rsidTr="00001D9A">
        <w:trPr>
          <w:trHeight w:val="300"/>
          <w:jc w:val="center"/>
        </w:trPr>
        <w:tc>
          <w:tcPr>
            <w:tcW w:w="1304" w:type="dxa"/>
            <w:vMerge/>
            <w:tcBorders>
              <w:top w:val="single" w:sz="8" w:space="0" w:color="auto"/>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2033" w:type="dxa"/>
            <w:vMerge/>
            <w:tcBorders>
              <w:top w:val="single" w:sz="8" w:space="0" w:color="auto"/>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4073" w:type="dxa"/>
            <w:tcBorders>
              <w:top w:val="nil"/>
              <w:left w:val="nil"/>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Mirador Posada Barrancas</w:t>
            </w:r>
          </w:p>
        </w:tc>
        <w:tc>
          <w:tcPr>
            <w:tcW w:w="630" w:type="dxa"/>
            <w:tcBorders>
              <w:top w:val="nil"/>
              <w:left w:val="nil"/>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P</w:t>
            </w:r>
          </w:p>
        </w:tc>
        <w:tc>
          <w:tcPr>
            <w:tcW w:w="16" w:type="dxa"/>
            <w:vAlign w:val="center"/>
            <w:hideMark/>
          </w:tcPr>
          <w:p w:rsidR="00001D9A" w:rsidRPr="00001D9A" w:rsidRDefault="00001D9A" w:rsidP="00001D9A">
            <w:pPr>
              <w:rPr>
                <w:rFonts w:ascii="Times New Roman" w:eastAsia="Times New Roman" w:hAnsi="Times New Roman" w:cs="Times New Roman"/>
                <w:sz w:val="20"/>
                <w:szCs w:val="20"/>
                <w:lang w:val="es-MX" w:eastAsia="es-MX"/>
              </w:rPr>
            </w:pPr>
          </w:p>
        </w:tc>
      </w:tr>
      <w:tr w:rsidR="00001D9A" w:rsidRPr="00001D9A" w:rsidTr="00001D9A">
        <w:trPr>
          <w:trHeight w:val="300"/>
          <w:jc w:val="center"/>
        </w:trPr>
        <w:tc>
          <w:tcPr>
            <w:tcW w:w="1304" w:type="dxa"/>
            <w:vMerge w:val="restart"/>
            <w:tcBorders>
              <w:top w:val="nil"/>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1</w:t>
            </w:r>
          </w:p>
        </w:tc>
        <w:tc>
          <w:tcPr>
            <w:tcW w:w="2033" w:type="dxa"/>
            <w:vMerge w:val="restart"/>
            <w:tcBorders>
              <w:top w:val="nil"/>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BAHUICHIVO</w:t>
            </w:r>
          </w:p>
        </w:tc>
        <w:tc>
          <w:tcPr>
            <w:tcW w:w="4073" w:type="dxa"/>
            <w:vMerge w:val="restart"/>
            <w:tcBorders>
              <w:top w:val="nil"/>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 xml:space="preserve">Hotel Paraíso del Oso </w:t>
            </w:r>
          </w:p>
        </w:tc>
        <w:tc>
          <w:tcPr>
            <w:tcW w:w="630" w:type="dxa"/>
            <w:vMerge w:val="restart"/>
            <w:tcBorders>
              <w:top w:val="nil"/>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T</w:t>
            </w:r>
          </w:p>
        </w:tc>
        <w:tc>
          <w:tcPr>
            <w:tcW w:w="16" w:type="dxa"/>
            <w:vAlign w:val="center"/>
            <w:hideMark/>
          </w:tcPr>
          <w:p w:rsidR="00001D9A" w:rsidRPr="00001D9A" w:rsidRDefault="00001D9A" w:rsidP="00001D9A">
            <w:pPr>
              <w:rPr>
                <w:rFonts w:ascii="Times New Roman" w:eastAsia="Times New Roman" w:hAnsi="Times New Roman" w:cs="Times New Roman"/>
                <w:sz w:val="20"/>
                <w:szCs w:val="20"/>
                <w:lang w:val="es-MX" w:eastAsia="es-MX"/>
              </w:rPr>
            </w:pPr>
          </w:p>
        </w:tc>
      </w:tr>
      <w:tr w:rsidR="00001D9A" w:rsidRPr="00001D9A" w:rsidTr="00001D9A">
        <w:trPr>
          <w:trHeight w:val="300"/>
          <w:jc w:val="center"/>
        </w:trPr>
        <w:tc>
          <w:tcPr>
            <w:tcW w:w="1304" w:type="dxa"/>
            <w:vMerge/>
            <w:tcBorders>
              <w:top w:val="nil"/>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2033" w:type="dxa"/>
            <w:vMerge/>
            <w:tcBorders>
              <w:top w:val="nil"/>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4073" w:type="dxa"/>
            <w:vMerge/>
            <w:tcBorders>
              <w:top w:val="nil"/>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630" w:type="dxa"/>
            <w:vMerge/>
            <w:tcBorders>
              <w:top w:val="nil"/>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16" w:type="dxa"/>
            <w:tcBorders>
              <w:top w:val="nil"/>
              <w:left w:val="nil"/>
              <w:bottom w:val="nil"/>
              <w:right w:val="nil"/>
            </w:tcBorders>
            <w:noWrap/>
            <w:vAlign w:val="bottom"/>
            <w:hideMark/>
          </w:tcPr>
          <w:p w:rsidR="00001D9A" w:rsidRPr="00001D9A" w:rsidRDefault="00001D9A" w:rsidP="00001D9A">
            <w:pPr>
              <w:jc w:val="center"/>
              <w:rPr>
                <w:rFonts w:ascii="Calibri" w:eastAsia="Times New Roman" w:hAnsi="Calibri" w:cs="Calibri"/>
                <w:b/>
                <w:bCs/>
                <w:color w:val="000000"/>
                <w:sz w:val="20"/>
                <w:szCs w:val="20"/>
                <w:lang w:val="es-MX" w:eastAsia="es-MX"/>
              </w:rPr>
            </w:pPr>
          </w:p>
        </w:tc>
      </w:tr>
      <w:tr w:rsidR="00001D9A" w:rsidRPr="00001D9A" w:rsidTr="00001D9A">
        <w:trPr>
          <w:trHeight w:val="300"/>
          <w:jc w:val="center"/>
        </w:trPr>
        <w:tc>
          <w:tcPr>
            <w:tcW w:w="1304" w:type="dxa"/>
            <w:vMerge/>
            <w:tcBorders>
              <w:top w:val="nil"/>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2033" w:type="dxa"/>
            <w:vMerge/>
            <w:tcBorders>
              <w:top w:val="nil"/>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4073" w:type="dxa"/>
            <w:tcBorders>
              <w:top w:val="nil"/>
              <w:left w:val="nil"/>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Misión Bahuichivo</w:t>
            </w:r>
          </w:p>
        </w:tc>
        <w:tc>
          <w:tcPr>
            <w:tcW w:w="630" w:type="dxa"/>
            <w:tcBorders>
              <w:top w:val="nil"/>
              <w:left w:val="nil"/>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P</w:t>
            </w:r>
          </w:p>
        </w:tc>
        <w:tc>
          <w:tcPr>
            <w:tcW w:w="16" w:type="dxa"/>
            <w:vAlign w:val="center"/>
            <w:hideMark/>
          </w:tcPr>
          <w:p w:rsidR="00001D9A" w:rsidRPr="00001D9A" w:rsidRDefault="00001D9A" w:rsidP="00001D9A">
            <w:pPr>
              <w:rPr>
                <w:rFonts w:ascii="Times New Roman" w:eastAsia="Times New Roman" w:hAnsi="Times New Roman" w:cs="Times New Roman"/>
                <w:sz w:val="20"/>
                <w:szCs w:val="20"/>
                <w:lang w:val="es-MX" w:eastAsia="es-MX"/>
              </w:rPr>
            </w:pPr>
          </w:p>
        </w:tc>
      </w:tr>
      <w:tr w:rsidR="00001D9A" w:rsidRPr="00001D9A" w:rsidTr="00001D9A">
        <w:trPr>
          <w:trHeight w:val="300"/>
          <w:jc w:val="center"/>
        </w:trPr>
        <w:tc>
          <w:tcPr>
            <w:tcW w:w="1304" w:type="dxa"/>
            <w:vMerge w:val="restart"/>
            <w:tcBorders>
              <w:top w:val="nil"/>
              <w:left w:val="single" w:sz="8" w:space="0" w:color="auto"/>
              <w:bottom w:val="single" w:sz="8" w:space="0" w:color="000000"/>
              <w:right w:val="nil"/>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1</w:t>
            </w:r>
          </w:p>
        </w:tc>
        <w:tc>
          <w:tcPr>
            <w:tcW w:w="2033" w:type="dxa"/>
            <w:vMerge w:val="restart"/>
            <w:tcBorders>
              <w:top w:val="nil"/>
              <w:left w:val="single" w:sz="8" w:space="0" w:color="auto"/>
              <w:bottom w:val="single" w:sz="8" w:space="0" w:color="000000"/>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EL FUERTE</w:t>
            </w:r>
          </w:p>
        </w:tc>
        <w:tc>
          <w:tcPr>
            <w:tcW w:w="4073" w:type="dxa"/>
            <w:tcBorders>
              <w:top w:val="nil"/>
              <w:left w:val="nil"/>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 xml:space="preserve">Hotel La Choza </w:t>
            </w:r>
          </w:p>
        </w:tc>
        <w:tc>
          <w:tcPr>
            <w:tcW w:w="630" w:type="dxa"/>
            <w:tcBorders>
              <w:top w:val="nil"/>
              <w:left w:val="nil"/>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T</w:t>
            </w:r>
          </w:p>
        </w:tc>
        <w:tc>
          <w:tcPr>
            <w:tcW w:w="16" w:type="dxa"/>
            <w:vAlign w:val="center"/>
            <w:hideMark/>
          </w:tcPr>
          <w:p w:rsidR="00001D9A" w:rsidRPr="00001D9A" w:rsidRDefault="00001D9A" w:rsidP="00001D9A">
            <w:pPr>
              <w:rPr>
                <w:rFonts w:ascii="Times New Roman" w:eastAsia="Times New Roman" w:hAnsi="Times New Roman" w:cs="Times New Roman"/>
                <w:sz w:val="20"/>
                <w:szCs w:val="20"/>
                <w:lang w:val="es-MX" w:eastAsia="es-MX"/>
              </w:rPr>
            </w:pPr>
          </w:p>
        </w:tc>
      </w:tr>
      <w:tr w:rsidR="00001D9A" w:rsidRPr="00001D9A" w:rsidTr="00001D9A">
        <w:trPr>
          <w:trHeight w:val="300"/>
          <w:jc w:val="center"/>
        </w:trPr>
        <w:tc>
          <w:tcPr>
            <w:tcW w:w="1304" w:type="dxa"/>
            <w:vMerge/>
            <w:tcBorders>
              <w:top w:val="nil"/>
              <w:left w:val="single" w:sz="8" w:space="0" w:color="auto"/>
              <w:bottom w:val="single" w:sz="8" w:space="0" w:color="000000"/>
              <w:right w:val="nil"/>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2033" w:type="dxa"/>
            <w:vMerge/>
            <w:tcBorders>
              <w:top w:val="nil"/>
              <w:left w:val="single" w:sz="8" w:space="0" w:color="auto"/>
              <w:bottom w:val="single" w:sz="8" w:space="0" w:color="000000"/>
              <w:right w:val="single" w:sz="8" w:space="0" w:color="auto"/>
            </w:tcBorders>
            <w:vAlign w:val="center"/>
            <w:hideMark/>
          </w:tcPr>
          <w:p w:rsidR="00001D9A" w:rsidRPr="00001D9A" w:rsidRDefault="00001D9A" w:rsidP="00001D9A">
            <w:pPr>
              <w:rPr>
                <w:rFonts w:ascii="Calibri" w:eastAsia="Times New Roman" w:hAnsi="Calibri" w:cs="Calibri"/>
                <w:b/>
                <w:bCs/>
                <w:color w:val="000000"/>
                <w:sz w:val="20"/>
                <w:szCs w:val="20"/>
                <w:lang w:val="es-MX" w:eastAsia="es-MX"/>
              </w:rPr>
            </w:pPr>
          </w:p>
        </w:tc>
        <w:tc>
          <w:tcPr>
            <w:tcW w:w="4073" w:type="dxa"/>
            <w:tcBorders>
              <w:top w:val="nil"/>
              <w:left w:val="nil"/>
              <w:bottom w:val="single" w:sz="8" w:space="0" w:color="auto"/>
              <w:right w:val="nil"/>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Posada del Hidalgo</w:t>
            </w:r>
          </w:p>
        </w:tc>
        <w:tc>
          <w:tcPr>
            <w:tcW w:w="630" w:type="dxa"/>
            <w:tcBorders>
              <w:top w:val="nil"/>
              <w:left w:val="single" w:sz="8" w:space="0" w:color="auto"/>
              <w:bottom w:val="single" w:sz="8" w:space="0" w:color="auto"/>
              <w:right w:val="single" w:sz="8" w:space="0" w:color="auto"/>
            </w:tcBorders>
            <w:noWrap/>
            <w:vAlign w:val="center"/>
            <w:hideMark/>
          </w:tcPr>
          <w:p w:rsidR="00001D9A" w:rsidRPr="00001D9A" w:rsidRDefault="00001D9A" w:rsidP="00001D9A">
            <w:pPr>
              <w:jc w:val="center"/>
              <w:rPr>
                <w:rFonts w:ascii="Calibri" w:eastAsia="Times New Roman" w:hAnsi="Calibri" w:cs="Calibri"/>
                <w:b/>
                <w:bCs/>
                <w:color w:val="000000"/>
                <w:sz w:val="20"/>
                <w:szCs w:val="20"/>
                <w:lang w:val="es-MX" w:eastAsia="es-MX"/>
              </w:rPr>
            </w:pPr>
            <w:r w:rsidRPr="00001D9A">
              <w:rPr>
                <w:rFonts w:ascii="Calibri" w:eastAsia="Times New Roman" w:hAnsi="Calibri" w:cs="Calibri"/>
                <w:b/>
                <w:bCs/>
                <w:color w:val="000000"/>
                <w:sz w:val="20"/>
                <w:szCs w:val="20"/>
                <w:lang w:val="es-MX" w:eastAsia="es-MX"/>
              </w:rPr>
              <w:t>P</w:t>
            </w:r>
          </w:p>
        </w:tc>
        <w:tc>
          <w:tcPr>
            <w:tcW w:w="16" w:type="dxa"/>
            <w:vAlign w:val="center"/>
            <w:hideMark/>
          </w:tcPr>
          <w:p w:rsidR="00001D9A" w:rsidRPr="00001D9A" w:rsidRDefault="00001D9A" w:rsidP="00001D9A">
            <w:pPr>
              <w:rPr>
                <w:rFonts w:ascii="Times New Roman" w:eastAsia="Times New Roman" w:hAnsi="Times New Roman" w:cs="Times New Roman"/>
                <w:sz w:val="20"/>
                <w:szCs w:val="20"/>
                <w:lang w:val="es-MX" w:eastAsia="es-MX"/>
              </w:rPr>
            </w:pPr>
          </w:p>
        </w:tc>
      </w:tr>
    </w:tbl>
    <w:p w:rsidR="001042F3" w:rsidRDefault="001042F3" w:rsidP="00A754AC">
      <w:pPr>
        <w:pStyle w:val="Textosinformato"/>
        <w:jc w:val="both"/>
        <w:rPr>
          <w:rFonts w:asciiTheme="minorHAnsi" w:eastAsia="Calibri" w:hAnsiTheme="minorHAnsi" w:cstheme="minorHAnsi"/>
          <w:color w:val="000000" w:themeColor="text1"/>
          <w:sz w:val="20"/>
          <w:szCs w:val="20"/>
          <w:lang w:val="es-MX"/>
        </w:rPr>
      </w:pPr>
    </w:p>
    <w:p w:rsidR="00A754AC" w:rsidRPr="001166C9" w:rsidRDefault="00A754AC" w:rsidP="00A754AC">
      <w:pPr>
        <w:pStyle w:val="Textosinformato"/>
        <w:jc w:val="both"/>
        <w:rPr>
          <w:rFonts w:ascii="Tahoma" w:eastAsia="Calibri" w:hAnsi="Tahoma" w:cs="Tahoma"/>
          <w:color w:val="000000" w:themeColor="text1"/>
          <w:sz w:val="20"/>
          <w:lang w:val="es-MX"/>
        </w:rPr>
      </w:pPr>
    </w:p>
    <w:p w:rsidR="00A754AC" w:rsidRPr="005B3A5A" w:rsidRDefault="00A754AC" w:rsidP="00A754A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A754AC" w:rsidRPr="00F6545D" w:rsidRDefault="00A754AC" w:rsidP="00A754AC">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A754AC" w:rsidRPr="00F6545D" w:rsidRDefault="00A754AC" w:rsidP="00A754AC">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A754AC" w:rsidRDefault="00A754AC" w:rsidP="00A754AC">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146ABC" w:rsidRPr="00F6545D" w:rsidRDefault="00146ABC" w:rsidP="00A754AC">
      <w:pPr>
        <w:pStyle w:val="Prrafodelista"/>
        <w:numPr>
          <w:ilvl w:val="0"/>
          <w:numId w:val="1"/>
        </w:numPr>
        <w:tabs>
          <w:tab w:val="left" w:pos="851"/>
        </w:tabs>
        <w:spacing w:line="259" w:lineRule="auto"/>
        <w:ind w:left="927"/>
        <w:jc w:val="both"/>
        <w:rPr>
          <w:sz w:val="20"/>
          <w:szCs w:val="20"/>
        </w:rPr>
      </w:pPr>
      <w:r>
        <w:rPr>
          <w:sz w:val="20"/>
          <w:szCs w:val="20"/>
        </w:rPr>
        <w:t xml:space="preserve">Los lunes no hay museos abiertos, pero se ofrece recorrido panorámico </w:t>
      </w:r>
    </w:p>
    <w:p w:rsidR="00A754AC" w:rsidRDefault="00A754AC" w:rsidP="00A754AC">
      <w:pPr>
        <w:pStyle w:val="Prrafodelista"/>
        <w:numPr>
          <w:ilvl w:val="0"/>
          <w:numId w:val="1"/>
        </w:numPr>
        <w:tabs>
          <w:tab w:val="left" w:pos="851"/>
        </w:tabs>
        <w:spacing w:line="259" w:lineRule="auto"/>
        <w:ind w:left="927"/>
        <w:jc w:val="both"/>
        <w:rPr>
          <w:sz w:val="20"/>
          <w:szCs w:val="20"/>
        </w:rPr>
      </w:pPr>
      <w:r w:rsidRPr="00F6545D">
        <w:rPr>
          <w:sz w:val="20"/>
          <w:szCs w:val="20"/>
        </w:rPr>
        <w:t xml:space="preserve">Atención: una vez emitido el billete de tren, no se realizará ninguna devolución en caso de cancelación </w:t>
      </w:r>
    </w:p>
    <w:p w:rsidR="00146ABC" w:rsidRPr="00146ABC" w:rsidRDefault="00327CC1" w:rsidP="00146ABC">
      <w:pPr>
        <w:pStyle w:val="Prrafodelista"/>
        <w:numPr>
          <w:ilvl w:val="0"/>
          <w:numId w:val="1"/>
        </w:numPr>
        <w:tabs>
          <w:tab w:val="left" w:pos="851"/>
        </w:tabs>
        <w:spacing w:line="259" w:lineRule="auto"/>
        <w:ind w:left="927"/>
        <w:jc w:val="both"/>
        <w:rPr>
          <w:sz w:val="20"/>
          <w:szCs w:val="20"/>
          <w:lang w:val="es-MX"/>
        </w:rPr>
      </w:pPr>
      <w:r w:rsidRPr="00567599">
        <w:rPr>
          <w:sz w:val="20"/>
          <w:szCs w:val="20"/>
        </w:rPr>
        <w:t xml:space="preserve">Legada a Chihuahua los </w:t>
      </w:r>
      <w:r w:rsidR="00F857E8" w:rsidRPr="00567599">
        <w:rPr>
          <w:sz w:val="20"/>
          <w:szCs w:val="20"/>
        </w:rPr>
        <w:t>martes</w:t>
      </w:r>
      <w:r w:rsidR="00567599">
        <w:rPr>
          <w:sz w:val="20"/>
          <w:szCs w:val="20"/>
        </w:rPr>
        <w:t xml:space="preserve"> antes de las 13:00 </w:t>
      </w:r>
      <w:proofErr w:type="spellStart"/>
      <w:r w:rsidR="00567599">
        <w:rPr>
          <w:sz w:val="20"/>
          <w:szCs w:val="20"/>
        </w:rPr>
        <w:t>hrs</w:t>
      </w:r>
      <w:proofErr w:type="spellEnd"/>
      <w:r w:rsidR="00567599">
        <w:rPr>
          <w:sz w:val="20"/>
          <w:szCs w:val="20"/>
        </w:rPr>
        <w:t xml:space="preserve">. </w:t>
      </w:r>
    </w:p>
    <w:p w:rsidR="008A668C" w:rsidRPr="007B37C7" w:rsidRDefault="00974614" w:rsidP="00A754AC">
      <w:pPr>
        <w:pStyle w:val="Prrafodelista"/>
        <w:numPr>
          <w:ilvl w:val="0"/>
          <w:numId w:val="1"/>
        </w:numPr>
        <w:tabs>
          <w:tab w:val="left" w:pos="851"/>
        </w:tabs>
        <w:spacing w:line="259" w:lineRule="auto"/>
        <w:ind w:left="927"/>
        <w:jc w:val="both"/>
        <w:rPr>
          <w:sz w:val="20"/>
          <w:szCs w:val="20"/>
          <w:lang w:val="es-MX"/>
        </w:rPr>
      </w:pPr>
      <w:r w:rsidRPr="00974614">
        <w:rPr>
          <w:sz w:val="20"/>
          <w:szCs w:val="20"/>
          <w:lang w:val="es-MX"/>
        </w:rPr>
        <w:t>Tarifas no aplicarán durante el mundial 2026. Consulta suplemento por temporada.</w:t>
      </w:r>
    </w:p>
    <w:sectPr w:rsidR="008A668C" w:rsidRPr="007B37C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1B5B" w:rsidRDefault="005D1B5B" w:rsidP="00F249CA">
      <w:r>
        <w:separator/>
      </w:r>
    </w:p>
  </w:endnote>
  <w:endnote w:type="continuationSeparator" w:id="0">
    <w:p w:rsidR="005D1B5B" w:rsidRDefault="005D1B5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1B5B" w:rsidRDefault="005D1B5B" w:rsidP="00F249CA">
      <w:r>
        <w:separator/>
      </w:r>
    </w:p>
  </w:footnote>
  <w:footnote w:type="continuationSeparator" w:id="0">
    <w:p w:rsidR="005D1B5B" w:rsidRDefault="005D1B5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455516BF"/>
    <w:multiLevelType w:val="hybridMultilevel"/>
    <w:tmpl w:val="96B64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17435E"/>
    <w:multiLevelType w:val="hybridMultilevel"/>
    <w:tmpl w:val="A1D85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1368263532">
    <w:abstractNumId w:val="0"/>
  </w:num>
  <w:num w:numId="3" w16cid:durableId="1775517593">
    <w:abstractNumId w:val="1"/>
  </w:num>
  <w:num w:numId="4" w16cid:durableId="1872303089">
    <w:abstractNumId w:val="3"/>
  </w:num>
  <w:num w:numId="5" w16cid:durableId="2114208405">
    <w:abstractNumId w:val="5"/>
  </w:num>
  <w:num w:numId="6" w16cid:durableId="557740444">
    <w:abstractNumId w:val="6"/>
  </w:num>
  <w:num w:numId="7" w16cid:durableId="205486660">
    <w:abstractNumId w:val="6"/>
  </w:num>
  <w:num w:numId="8" w16cid:durableId="14607634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4DA"/>
    <w:rsid w:val="00001D9A"/>
    <w:rsid w:val="00004553"/>
    <w:rsid w:val="00010EA0"/>
    <w:rsid w:val="0002404A"/>
    <w:rsid w:val="00047789"/>
    <w:rsid w:val="0008656F"/>
    <w:rsid w:val="000B3B20"/>
    <w:rsid w:val="000B649C"/>
    <w:rsid w:val="000C3130"/>
    <w:rsid w:val="000C64AC"/>
    <w:rsid w:val="001042F3"/>
    <w:rsid w:val="00104577"/>
    <w:rsid w:val="00132A9E"/>
    <w:rsid w:val="00146ABC"/>
    <w:rsid w:val="00160545"/>
    <w:rsid w:val="00166F92"/>
    <w:rsid w:val="00183158"/>
    <w:rsid w:val="0018679F"/>
    <w:rsid w:val="001A11CB"/>
    <w:rsid w:val="001F7B34"/>
    <w:rsid w:val="002322F5"/>
    <w:rsid w:val="00241D72"/>
    <w:rsid w:val="002526EA"/>
    <w:rsid w:val="0026057B"/>
    <w:rsid w:val="002648C1"/>
    <w:rsid w:val="00274BA6"/>
    <w:rsid w:val="002831C4"/>
    <w:rsid w:val="002C0EDA"/>
    <w:rsid w:val="002C20B0"/>
    <w:rsid w:val="002C2E18"/>
    <w:rsid w:val="002D5167"/>
    <w:rsid w:val="002E0116"/>
    <w:rsid w:val="002E6FF4"/>
    <w:rsid w:val="00312B76"/>
    <w:rsid w:val="00327CC1"/>
    <w:rsid w:val="003D39B8"/>
    <w:rsid w:val="003D409B"/>
    <w:rsid w:val="003D648E"/>
    <w:rsid w:val="003E2B0A"/>
    <w:rsid w:val="003F4A1F"/>
    <w:rsid w:val="003F6AA0"/>
    <w:rsid w:val="00412906"/>
    <w:rsid w:val="004343D2"/>
    <w:rsid w:val="004B0E97"/>
    <w:rsid w:val="004B1568"/>
    <w:rsid w:val="004B1E05"/>
    <w:rsid w:val="004B734A"/>
    <w:rsid w:val="004D7642"/>
    <w:rsid w:val="004F1EE4"/>
    <w:rsid w:val="005056C5"/>
    <w:rsid w:val="00507EB6"/>
    <w:rsid w:val="00553A02"/>
    <w:rsid w:val="00563098"/>
    <w:rsid w:val="00567599"/>
    <w:rsid w:val="00572385"/>
    <w:rsid w:val="005728BA"/>
    <w:rsid w:val="0058018E"/>
    <w:rsid w:val="00582379"/>
    <w:rsid w:val="00585B34"/>
    <w:rsid w:val="005915FE"/>
    <w:rsid w:val="005C6D28"/>
    <w:rsid w:val="005C6DE9"/>
    <w:rsid w:val="005D1B5B"/>
    <w:rsid w:val="00651215"/>
    <w:rsid w:val="00652F15"/>
    <w:rsid w:val="00666295"/>
    <w:rsid w:val="00670E26"/>
    <w:rsid w:val="006A004B"/>
    <w:rsid w:val="006B6F3A"/>
    <w:rsid w:val="006D74D3"/>
    <w:rsid w:val="00742348"/>
    <w:rsid w:val="00784EDD"/>
    <w:rsid w:val="007929EC"/>
    <w:rsid w:val="007932AD"/>
    <w:rsid w:val="00796490"/>
    <w:rsid w:val="007970DF"/>
    <w:rsid w:val="00797272"/>
    <w:rsid w:val="007A4ED0"/>
    <w:rsid w:val="007B37C7"/>
    <w:rsid w:val="007E4B48"/>
    <w:rsid w:val="008116C0"/>
    <w:rsid w:val="00834AC8"/>
    <w:rsid w:val="00841045"/>
    <w:rsid w:val="00846848"/>
    <w:rsid w:val="0085388C"/>
    <w:rsid w:val="008601F1"/>
    <w:rsid w:val="0088505C"/>
    <w:rsid w:val="008A668C"/>
    <w:rsid w:val="008D74AB"/>
    <w:rsid w:val="008F6052"/>
    <w:rsid w:val="009128FE"/>
    <w:rsid w:val="00931639"/>
    <w:rsid w:val="00964CEF"/>
    <w:rsid w:val="00974614"/>
    <w:rsid w:val="00982ACB"/>
    <w:rsid w:val="00997F79"/>
    <w:rsid w:val="009B0106"/>
    <w:rsid w:val="009D725E"/>
    <w:rsid w:val="009E7B48"/>
    <w:rsid w:val="009F0A35"/>
    <w:rsid w:val="009F283D"/>
    <w:rsid w:val="009F290B"/>
    <w:rsid w:val="009F4431"/>
    <w:rsid w:val="009F7B3C"/>
    <w:rsid w:val="00A34237"/>
    <w:rsid w:val="00A754AC"/>
    <w:rsid w:val="00A8377B"/>
    <w:rsid w:val="00AB1E58"/>
    <w:rsid w:val="00AC2F2E"/>
    <w:rsid w:val="00AD3D32"/>
    <w:rsid w:val="00AD50C5"/>
    <w:rsid w:val="00AD7174"/>
    <w:rsid w:val="00B12EEF"/>
    <w:rsid w:val="00B363FD"/>
    <w:rsid w:val="00B43F0E"/>
    <w:rsid w:val="00B830CD"/>
    <w:rsid w:val="00B9132D"/>
    <w:rsid w:val="00BA45D9"/>
    <w:rsid w:val="00BC1BAB"/>
    <w:rsid w:val="00C0197B"/>
    <w:rsid w:val="00C36B7E"/>
    <w:rsid w:val="00C40683"/>
    <w:rsid w:val="00C54EB6"/>
    <w:rsid w:val="00CC6BA4"/>
    <w:rsid w:val="00D21E82"/>
    <w:rsid w:val="00D54543"/>
    <w:rsid w:val="00D63364"/>
    <w:rsid w:val="00D64824"/>
    <w:rsid w:val="00D97141"/>
    <w:rsid w:val="00DA52DE"/>
    <w:rsid w:val="00DC71BE"/>
    <w:rsid w:val="00E00066"/>
    <w:rsid w:val="00E036E9"/>
    <w:rsid w:val="00E059AF"/>
    <w:rsid w:val="00E24777"/>
    <w:rsid w:val="00E54E57"/>
    <w:rsid w:val="00E7049B"/>
    <w:rsid w:val="00E729A0"/>
    <w:rsid w:val="00E73F61"/>
    <w:rsid w:val="00E9259D"/>
    <w:rsid w:val="00E93BA8"/>
    <w:rsid w:val="00ED4597"/>
    <w:rsid w:val="00EE298E"/>
    <w:rsid w:val="00F04DF1"/>
    <w:rsid w:val="00F249CA"/>
    <w:rsid w:val="00F409EF"/>
    <w:rsid w:val="00F857E8"/>
    <w:rsid w:val="00FA1158"/>
    <w:rsid w:val="00FA5FDC"/>
    <w:rsid w:val="00FB1D88"/>
    <w:rsid w:val="00FB5F32"/>
    <w:rsid w:val="00FF5B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364AF"/>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1086</Words>
  <Characters>5973</Characters>
  <Application>Microsoft Office Word</Application>
  <DocSecurity>0</DocSecurity>
  <Lines>49</Lines>
  <Paragraphs>14</Paragraphs>
  <ScaleCrop>false</ScaleCrop>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2026-05-19T23:45:00Z</dcterms:created>
  <dcterms:modified xsi:type="dcterms:W3CDTF">2026-05-19T23:45:00Z</dcterms:modified>
</cp:coreProperties>
</file>