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A06A2" w:rsidRPr="000539E5" w:rsidRDefault="000814C6" w:rsidP="00FA06A2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r>
        <w:rPr>
          <w:rFonts w:ascii="Calibri" w:hAnsi="Calibri" w:cs="Calibri"/>
          <w:b/>
          <w:sz w:val="72"/>
          <w:szCs w:val="72"/>
          <w:lang w:val="es-ES"/>
        </w:rPr>
        <w:t xml:space="preserve">Qatar Stop </w:t>
      </w:r>
      <w:proofErr w:type="spellStart"/>
      <w:r>
        <w:rPr>
          <w:rFonts w:ascii="Calibri" w:hAnsi="Calibri" w:cs="Calibri"/>
          <w:b/>
          <w:sz w:val="72"/>
          <w:szCs w:val="72"/>
          <w:lang w:val="es-ES"/>
        </w:rPr>
        <w:t>Over</w:t>
      </w:r>
      <w:proofErr w:type="spellEnd"/>
    </w:p>
    <w:p w:rsidR="00FA06A2" w:rsidRPr="000539E5" w:rsidRDefault="00FA06A2" w:rsidP="00FA06A2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0539E5">
        <w:rPr>
          <w:rFonts w:ascii="Calibri" w:hAnsi="Calibri" w:cs="Calibri"/>
          <w:b/>
          <w:sz w:val="32"/>
          <w:szCs w:val="32"/>
          <w:lang w:val="es-ES"/>
        </w:rPr>
        <w:t>0</w:t>
      </w:r>
      <w:r w:rsidR="000814C6">
        <w:rPr>
          <w:rFonts w:ascii="Calibri" w:hAnsi="Calibri" w:cs="Calibri"/>
          <w:b/>
          <w:sz w:val="32"/>
          <w:szCs w:val="32"/>
          <w:lang w:val="es-ES"/>
        </w:rPr>
        <w:t>4</w:t>
      </w:r>
      <w:r w:rsidRPr="000539E5">
        <w:rPr>
          <w:rFonts w:ascii="Calibri" w:hAnsi="Calibri" w:cs="Calibri"/>
          <w:b/>
          <w:sz w:val="32"/>
          <w:szCs w:val="32"/>
          <w:lang w:val="es-ES"/>
        </w:rPr>
        <w:t xml:space="preserve"> días / 0</w:t>
      </w:r>
      <w:r w:rsidR="000814C6">
        <w:rPr>
          <w:rFonts w:ascii="Calibri" w:hAnsi="Calibri" w:cs="Calibri"/>
          <w:b/>
          <w:sz w:val="32"/>
          <w:szCs w:val="32"/>
          <w:lang w:val="es-ES"/>
        </w:rPr>
        <w:t>3</w:t>
      </w:r>
      <w:r w:rsidRPr="000539E5">
        <w:rPr>
          <w:rFonts w:ascii="Calibri" w:hAnsi="Calibri" w:cs="Calibri"/>
          <w:b/>
          <w:sz w:val="32"/>
          <w:szCs w:val="32"/>
          <w:lang w:val="es-ES"/>
        </w:rPr>
        <w:t xml:space="preserve"> noches</w:t>
      </w:r>
    </w:p>
    <w:p w:rsidR="00FA06A2" w:rsidRPr="000539E5" w:rsidRDefault="00FA06A2" w:rsidP="00FA06A2">
      <w:pPr>
        <w:rPr>
          <w:rFonts w:ascii="Calibri" w:hAnsi="Calibri" w:cs="Calibri"/>
          <w:sz w:val="20"/>
          <w:szCs w:val="20"/>
          <w:lang w:val="es-ES"/>
        </w:rPr>
      </w:pPr>
      <w:r w:rsidRPr="000539E5">
        <w:rPr>
          <w:rFonts w:ascii="Calibri" w:hAnsi="Calibri" w:cs="Calibri"/>
          <w:sz w:val="20"/>
          <w:szCs w:val="20"/>
          <w:lang w:val="es-ES"/>
        </w:rPr>
        <w:t xml:space="preserve">Llegadas: </w:t>
      </w:r>
      <w:r w:rsidR="000814C6">
        <w:rPr>
          <w:rFonts w:ascii="Calibri" w:hAnsi="Calibri" w:cs="Calibri"/>
          <w:sz w:val="20"/>
          <w:szCs w:val="20"/>
          <w:lang w:val="es-ES"/>
        </w:rPr>
        <w:t>Diarias</w:t>
      </w:r>
    </w:p>
    <w:p w:rsidR="00FA06A2" w:rsidRPr="000539E5" w:rsidRDefault="00FA06A2" w:rsidP="00FA06A2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0"/>
          <w:szCs w:val="20"/>
          <w:lang w:val="es-MX"/>
        </w:rPr>
      </w:pPr>
    </w:p>
    <w:p w:rsidR="00FA06A2" w:rsidRPr="000539E5" w:rsidRDefault="00FA06A2" w:rsidP="00FA06A2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0"/>
          <w:szCs w:val="20"/>
          <w:lang w:val="es-MX"/>
        </w:rPr>
      </w:pPr>
      <w:r w:rsidRPr="000539E5">
        <w:rPr>
          <w:rFonts w:ascii="Calibri" w:hAnsi="Calibri" w:cs="Calibri"/>
          <w:b/>
          <w:bCs/>
          <w:color w:val="000000"/>
          <w:sz w:val="20"/>
          <w:szCs w:val="20"/>
          <w:lang w:val="es-MX"/>
        </w:rPr>
        <w:t>Día 1. D</w:t>
      </w:r>
      <w:r w:rsidR="000814C6">
        <w:rPr>
          <w:rFonts w:ascii="Calibri" w:hAnsi="Calibri" w:cs="Calibri"/>
          <w:b/>
          <w:bCs/>
          <w:color w:val="000000"/>
          <w:sz w:val="20"/>
          <w:szCs w:val="20"/>
          <w:lang w:val="es-MX"/>
        </w:rPr>
        <w:t>oha</w:t>
      </w:r>
    </w:p>
    <w:p w:rsidR="00FA06A2" w:rsidRPr="000539E5" w:rsidRDefault="00FA06A2" w:rsidP="00FA06A2">
      <w:pPr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  <w:lang w:val="es-MX"/>
        </w:rPr>
      </w:pPr>
      <w:r w:rsidRPr="000539E5">
        <w:rPr>
          <w:rFonts w:ascii="Calibri" w:hAnsi="Calibri" w:cs="Calibri"/>
          <w:color w:val="000000"/>
          <w:sz w:val="20"/>
          <w:szCs w:val="20"/>
          <w:lang w:val="es-MX"/>
        </w:rPr>
        <w:t xml:space="preserve">Llegada al aeropuerto de </w:t>
      </w:r>
      <w:r w:rsidR="000814C6">
        <w:rPr>
          <w:rFonts w:ascii="Calibri" w:hAnsi="Calibri" w:cs="Calibri"/>
          <w:color w:val="000000"/>
          <w:sz w:val="20"/>
          <w:szCs w:val="20"/>
          <w:lang w:val="es-MX"/>
        </w:rPr>
        <w:t>Doha</w:t>
      </w:r>
      <w:r w:rsidRPr="000539E5">
        <w:rPr>
          <w:rFonts w:ascii="Calibri" w:hAnsi="Calibri" w:cs="Calibri"/>
          <w:color w:val="000000"/>
          <w:sz w:val="20"/>
          <w:szCs w:val="20"/>
          <w:lang w:val="es-MX"/>
        </w:rPr>
        <w:t>. Traslado al hotel y</w:t>
      </w:r>
      <w:r w:rsidRPr="000539E5">
        <w:rPr>
          <w:rFonts w:ascii="Calibri" w:hAnsi="Calibri" w:cs="Calibri"/>
          <w:b/>
          <w:bCs/>
          <w:color w:val="000000"/>
          <w:sz w:val="20"/>
          <w:szCs w:val="20"/>
          <w:lang w:val="es-MX"/>
        </w:rPr>
        <w:t xml:space="preserve"> alojamiento.  </w:t>
      </w:r>
    </w:p>
    <w:p w:rsidR="00FA06A2" w:rsidRPr="000539E5" w:rsidRDefault="00FA06A2" w:rsidP="00FA06A2">
      <w:pPr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  <w:lang w:val="es-MX"/>
        </w:rPr>
      </w:pPr>
    </w:p>
    <w:p w:rsidR="00FA06A2" w:rsidRPr="000539E5" w:rsidRDefault="00FA06A2" w:rsidP="00FA06A2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0"/>
          <w:szCs w:val="20"/>
          <w:lang w:val="es-MX"/>
        </w:rPr>
      </w:pPr>
      <w:r w:rsidRPr="000539E5">
        <w:rPr>
          <w:rFonts w:ascii="Calibri" w:hAnsi="Calibri" w:cs="Calibri"/>
          <w:b/>
          <w:bCs/>
          <w:color w:val="000000"/>
          <w:sz w:val="20"/>
          <w:szCs w:val="20"/>
          <w:lang w:val="es-MX"/>
        </w:rPr>
        <w:t>Día 2. D</w:t>
      </w:r>
      <w:r w:rsidR="000814C6">
        <w:rPr>
          <w:rFonts w:ascii="Calibri" w:hAnsi="Calibri" w:cs="Calibri"/>
          <w:b/>
          <w:bCs/>
          <w:color w:val="000000"/>
          <w:sz w:val="20"/>
          <w:szCs w:val="20"/>
          <w:lang w:val="es-MX"/>
        </w:rPr>
        <w:t>oha</w:t>
      </w:r>
      <w:r w:rsidRPr="000539E5">
        <w:rPr>
          <w:rFonts w:ascii="Calibri" w:hAnsi="Calibri" w:cs="Calibri"/>
          <w:b/>
          <w:bCs/>
          <w:color w:val="000000"/>
          <w:sz w:val="20"/>
          <w:szCs w:val="20"/>
          <w:lang w:val="es-MX"/>
        </w:rPr>
        <w:t xml:space="preserve"> </w:t>
      </w:r>
      <w:r w:rsidR="00277BD3" w:rsidRPr="00277BD3">
        <w:rPr>
          <w:rFonts w:ascii="Calibri" w:hAnsi="Calibri" w:cs="Calibri"/>
          <w:i/>
          <w:iCs/>
          <w:color w:val="000000"/>
          <w:sz w:val="20"/>
          <w:szCs w:val="20"/>
          <w:lang w:val="es-MX"/>
        </w:rPr>
        <w:t>(</w:t>
      </w:r>
      <w:r w:rsidR="000814C6">
        <w:rPr>
          <w:rFonts w:ascii="Calibri" w:hAnsi="Calibri" w:cs="Calibri"/>
          <w:i/>
          <w:iCs/>
          <w:color w:val="000000"/>
          <w:sz w:val="20"/>
          <w:szCs w:val="20"/>
          <w:lang w:val="es-MX"/>
        </w:rPr>
        <w:t>Visita de ciudad</w:t>
      </w:r>
      <w:r w:rsidR="00277BD3" w:rsidRPr="00277BD3">
        <w:rPr>
          <w:rFonts w:ascii="Calibri" w:hAnsi="Calibri" w:cs="Calibri"/>
          <w:i/>
          <w:iCs/>
          <w:color w:val="000000"/>
          <w:sz w:val="20"/>
          <w:szCs w:val="20"/>
          <w:lang w:val="es-MX"/>
        </w:rPr>
        <w:t>)</w:t>
      </w:r>
    </w:p>
    <w:p w:rsidR="000814C6" w:rsidRDefault="00FA06A2" w:rsidP="000814C6">
      <w:pPr>
        <w:jc w:val="both"/>
        <w:rPr>
          <w:rFonts w:ascii="Cambria" w:hAnsi="Cambria" w:cs="Calibri"/>
          <w:i/>
          <w:iCs/>
          <w:color w:val="C45911" w:themeColor="accent2" w:themeShade="BF"/>
          <w:sz w:val="20"/>
          <w:szCs w:val="20"/>
          <w:lang w:val="es-ES"/>
        </w:rPr>
      </w:pPr>
      <w:r w:rsidRPr="000539E5">
        <w:rPr>
          <w:rFonts w:ascii="Calibri" w:hAnsi="Calibri" w:cs="Calibri"/>
          <w:b/>
          <w:bCs/>
          <w:sz w:val="20"/>
          <w:szCs w:val="20"/>
          <w:lang w:val="es-MX"/>
        </w:rPr>
        <w:t>Desayuno.</w:t>
      </w:r>
      <w:r w:rsidRPr="000539E5">
        <w:rPr>
          <w:rFonts w:ascii="Calibri" w:hAnsi="Calibri" w:cs="Calibri"/>
          <w:bCs/>
          <w:sz w:val="20"/>
          <w:szCs w:val="20"/>
          <w:lang w:val="es-MX"/>
        </w:rPr>
        <w:t xml:space="preserve"> </w:t>
      </w:r>
      <w:r w:rsidR="000814C6" w:rsidRPr="000814C6">
        <w:rPr>
          <w:rFonts w:cstheme="minorHAnsi"/>
          <w:color w:val="000000" w:themeColor="text1"/>
          <w:sz w:val="20"/>
          <w:szCs w:val="20"/>
          <w:lang w:val="es-ES"/>
        </w:rPr>
        <w:t xml:space="preserve">Durante medio día descubriremos la ciudad de Doha, capital de Qatar y ciudad que abraza la </w:t>
      </w:r>
      <w:proofErr w:type="gramStart"/>
      <w:r w:rsidR="000814C6" w:rsidRPr="000814C6">
        <w:rPr>
          <w:rFonts w:cstheme="minorHAnsi"/>
          <w:color w:val="000000" w:themeColor="text1"/>
          <w:sz w:val="20"/>
          <w:szCs w:val="20"/>
          <w:lang w:val="es-ES"/>
        </w:rPr>
        <w:t>modernidad</w:t>
      </w:r>
      <w:proofErr w:type="gramEnd"/>
      <w:r w:rsidR="000814C6" w:rsidRPr="000814C6">
        <w:rPr>
          <w:rFonts w:cstheme="minorHAnsi"/>
          <w:color w:val="000000" w:themeColor="text1"/>
          <w:sz w:val="20"/>
          <w:szCs w:val="20"/>
          <w:lang w:val="es-ES"/>
        </w:rPr>
        <w:t xml:space="preserve"> pero conserva todos los matices de la tradición árabe.  Salida del hotel para recorrer las relucientes torres de West Bay antes de llegar al centro cultural </w:t>
      </w:r>
      <w:proofErr w:type="spellStart"/>
      <w:r w:rsidR="000814C6" w:rsidRPr="000814C6">
        <w:rPr>
          <w:rFonts w:cstheme="minorHAnsi"/>
          <w:color w:val="000000" w:themeColor="text1"/>
          <w:sz w:val="20"/>
          <w:szCs w:val="20"/>
          <w:lang w:val="es-ES"/>
        </w:rPr>
        <w:t>Katara</w:t>
      </w:r>
      <w:proofErr w:type="spellEnd"/>
      <w:r w:rsidR="000814C6" w:rsidRPr="000814C6">
        <w:rPr>
          <w:rFonts w:cstheme="minorHAnsi"/>
          <w:color w:val="000000" w:themeColor="text1"/>
          <w:sz w:val="20"/>
          <w:szCs w:val="20"/>
          <w:lang w:val="es-ES"/>
        </w:rPr>
        <w:t xml:space="preserve">. La siguiente parada será en </w:t>
      </w:r>
      <w:proofErr w:type="spellStart"/>
      <w:r w:rsidR="000814C6" w:rsidRPr="000814C6">
        <w:rPr>
          <w:rFonts w:cstheme="minorHAnsi"/>
          <w:color w:val="000000" w:themeColor="text1"/>
          <w:sz w:val="20"/>
          <w:szCs w:val="20"/>
          <w:lang w:val="es-ES"/>
        </w:rPr>
        <w:t>The</w:t>
      </w:r>
      <w:proofErr w:type="spellEnd"/>
      <w:r w:rsidR="000814C6" w:rsidRPr="000814C6">
        <w:rPr>
          <w:rFonts w:cstheme="minorHAnsi"/>
          <w:color w:val="000000" w:themeColor="text1"/>
          <w:sz w:val="20"/>
          <w:szCs w:val="20"/>
          <w:lang w:val="es-ES"/>
        </w:rPr>
        <w:t xml:space="preserve"> Pearl Qatar, una popular atracción turística con puertos deportivos de estilo mediterráneo, hoteles, lujosas tiendas y modernos restaurantes. Finalmente llegaremos al fascinante zoco </w:t>
      </w:r>
      <w:proofErr w:type="spellStart"/>
      <w:r w:rsidR="000814C6" w:rsidRPr="000814C6">
        <w:rPr>
          <w:rFonts w:cstheme="minorHAnsi"/>
          <w:color w:val="000000" w:themeColor="text1"/>
          <w:sz w:val="20"/>
          <w:szCs w:val="20"/>
          <w:lang w:val="es-ES"/>
        </w:rPr>
        <w:t>Waqif</w:t>
      </w:r>
      <w:proofErr w:type="spellEnd"/>
      <w:r w:rsidR="000814C6" w:rsidRPr="000814C6">
        <w:rPr>
          <w:rFonts w:cstheme="minorHAnsi"/>
          <w:color w:val="000000" w:themeColor="text1"/>
          <w:sz w:val="20"/>
          <w:szCs w:val="20"/>
          <w:lang w:val="es-ES"/>
        </w:rPr>
        <w:t xml:space="preserve">: un bazar tradicional con infinidad de tiendecitas donde se puede encontrar de todo: cerámica y telas, especias, dulces y perfumes árabes, fruta confitada y ropa tradicional, además de los clásicos souvenirs. Posterior traslado al hotel y resto de tarde libre. </w:t>
      </w:r>
      <w:r w:rsidR="000814C6" w:rsidRPr="000814C6">
        <w:rPr>
          <w:rFonts w:cstheme="minorHAnsi"/>
          <w:b/>
          <w:bCs/>
          <w:color w:val="000000" w:themeColor="text1"/>
          <w:sz w:val="20"/>
          <w:szCs w:val="20"/>
          <w:lang w:val="es-ES"/>
        </w:rPr>
        <w:t>Alojamiento.</w:t>
      </w:r>
    </w:p>
    <w:p w:rsidR="00FA06A2" w:rsidRPr="000539E5" w:rsidRDefault="00FA06A2" w:rsidP="00FA06A2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FA06A2" w:rsidRPr="00277BD3" w:rsidRDefault="00FA06A2" w:rsidP="00FA06A2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0"/>
          <w:szCs w:val="20"/>
          <w:lang w:val="es-MX"/>
        </w:rPr>
      </w:pPr>
      <w:r w:rsidRPr="000539E5">
        <w:rPr>
          <w:rFonts w:ascii="Calibri" w:hAnsi="Calibri" w:cs="Calibri"/>
          <w:b/>
          <w:bCs/>
          <w:color w:val="000000"/>
          <w:sz w:val="20"/>
          <w:szCs w:val="20"/>
          <w:lang w:val="es-MX"/>
        </w:rPr>
        <w:t xml:space="preserve">Día 3. </w:t>
      </w:r>
      <w:r w:rsidR="00277BD3" w:rsidRPr="00277BD3">
        <w:rPr>
          <w:rFonts w:ascii="Calibri" w:hAnsi="Calibri" w:cs="Calibri"/>
          <w:b/>
          <w:bCs/>
          <w:color w:val="000000"/>
          <w:sz w:val="20"/>
          <w:szCs w:val="20"/>
          <w:lang w:val="es-MX"/>
        </w:rPr>
        <w:t>D</w:t>
      </w:r>
      <w:r w:rsidR="000814C6">
        <w:rPr>
          <w:rFonts w:ascii="Calibri" w:hAnsi="Calibri" w:cs="Calibri"/>
          <w:b/>
          <w:bCs/>
          <w:color w:val="000000"/>
          <w:sz w:val="20"/>
          <w:szCs w:val="20"/>
          <w:lang w:val="es-MX"/>
        </w:rPr>
        <w:t xml:space="preserve">oha </w:t>
      </w:r>
      <w:r w:rsidR="00277BD3" w:rsidRPr="00277BD3">
        <w:rPr>
          <w:rFonts w:ascii="Calibri" w:hAnsi="Calibri" w:cs="Calibri"/>
          <w:i/>
          <w:iCs/>
          <w:color w:val="000000"/>
          <w:sz w:val="20"/>
          <w:szCs w:val="20"/>
          <w:lang w:val="es-MX"/>
        </w:rPr>
        <w:t>(</w:t>
      </w:r>
      <w:r w:rsidR="000814C6">
        <w:rPr>
          <w:rFonts w:ascii="Calibri" w:hAnsi="Calibri" w:cs="Calibri"/>
          <w:i/>
          <w:iCs/>
          <w:color w:val="000000"/>
          <w:sz w:val="20"/>
          <w:szCs w:val="20"/>
          <w:lang w:val="es-MX"/>
        </w:rPr>
        <w:t>Safari por el desierto con cena en campamento de playa</w:t>
      </w:r>
      <w:r w:rsidR="00277BD3" w:rsidRPr="00277BD3">
        <w:rPr>
          <w:rFonts w:ascii="Calibri" w:hAnsi="Calibri" w:cs="Calibri"/>
          <w:i/>
          <w:iCs/>
          <w:color w:val="000000"/>
          <w:sz w:val="20"/>
          <w:szCs w:val="20"/>
          <w:lang w:val="es-MX"/>
        </w:rPr>
        <w:t>)</w:t>
      </w:r>
    </w:p>
    <w:p w:rsidR="00277BD3" w:rsidRPr="000814C6" w:rsidRDefault="00FA06A2" w:rsidP="000814C6">
      <w:pPr>
        <w:jc w:val="both"/>
        <w:rPr>
          <w:rFonts w:ascii="Cambria" w:hAnsi="Cambria" w:cs="Calibri"/>
          <w:i/>
          <w:iCs/>
          <w:color w:val="C45911" w:themeColor="accent2" w:themeShade="BF"/>
          <w:sz w:val="20"/>
          <w:szCs w:val="20"/>
          <w:lang w:val="es-ES"/>
        </w:rPr>
      </w:pPr>
      <w:r w:rsidRPr="00277BD3">
        <w:rPr>
          <w:rFonts w:ascii="Calibri" w:hAnsi="Calibri" w:cs="Calibri"/>
          <w:b/>
          <w:bCs/>
          <w:sz w:val="20"/>
          <w:szCs w:val="20"/>
          <w:lang w:val="es-MX"/>
        </w:rPr>
        <w:t>Desayuno</w:t>
      </w:r>
      <w:r w:rsidRPr="000814C6">
        <w:rPr>
          <w:rFonts w:ascii="Calibri" w:hAnsi="Calibri" w:cs="Calibri"/>
          <w:bCs/>
          <w:color w:val="000000" w:themeColor="text1"/>
          <w:sz w:val="20"/>
          <w:szCs w:val="20"/>
          <w:lang w:val="es-MX"/>
        </w:rPr>
        <w:t>.</w:t>
      </w:r>
      <w:r w:rsidR="000814C6" w:rsidRPr="000814C6">
        <w:rPr>
          <w:rFonts w:ascii="Calibri" w:hAnsi="Calibri" w:cs="Calibri"/>
          <w:color w:val="000000" w:themeColor="text1"/>
          <w:sz w:val="20"/>
          <w:szCs w:val="20"/>
          <w:lang w:val="es-ES"/>
        </w:rPr>
        <w:t xml:space="preserve"> Mañana libre. Por la tarde, embárquese en una emocionante odisea por el desierto con un </w:t>
      </w:r>
      <w:proofErr w:type="spellStart"/>
      <w:r w:rsidR="000814C6" w:rsidRPr="000814C6">
        <w:rPr>
          <w:rFonts w:ascii="Calibri" w:hAnsi="Calibri" w:cs="Calibri"/>
          <w:color w:val="000000" w:themeColor="text1"/>
          <w:sz w:val="20"/>
          <w:szCs w:val="20"/>
          <w:lang w:val="es-ES"/>
        </w:rPr>
        <w:t>Land</w:t>
      </w:r>
      <w:proofErr w:type="spellEnd"/>
      <w:r w:rsidR="000814C6" w:rsidRPr="000814C6">
        <w:rPr>
          <w:rFonts w:ascii="Calibri" w:hAnsi="Calibri" w:cs="Calibri"/>
          <w:color w:val="000000" w:themeColor="text1"/>
          <w:sz w:val="20"/>
          <w:szCs w:val="20"/>
          <w:lang w:val="es-ES"/>
        </w:rPr>
        <w:t xml:space="preserve"> </w:t>
      </w:r>
      <w:proofErr w:type="spellStart"/>
      <w:r w:rsidR="000814C6" w:rsidRPr="000814C6">
        <w:rPr>
          <w:rFonts w:ascii="Calibri" w:hAnsi="Calibri" w:cs="Calibri"/>
          <w:color w:val="000000" w:themeColor="text1"/>
          <w:sz w:val="20"/>
          <w:szCs w:val="20"/>
          <w:lang w:val="es-ES"/>
        </w:rPr>
        <w:t>Cruiser</w:t>
      </w:r>
      <w:proofErr w:type="spellEnd"/>
      <w:r w:rsidR="000814C6" w:rsidRPr="000814C6">
        <w:rPr>
          <w:rFonts w:ascii="Calibri" w:hAnsi="Calibri" w:cs="Calibri"/>
          <w:color w:val="000000" w:themeColor="text1"/>
          <w:sz w:val="20"/>
          <w:szCs w:val="20"/>
          <w:lang w:val="es-ES"/>
        </w:rPr>
        <w:t xml:space="preserve"> que le recogerá en su hotel. Diríjase a la zona de </w:t>
      </w:r>
      <w:proofErr w:type="spellStart"/>
      <w:r w:rsidR="000814C6" w:rsidRPr="000814C6">
        <w:rPr>
          <w:rFonts w:ascii="Calibri" w:hAnsi="Calibri" w:cs="Calibri"/>
          <w:color w:val="000000" w:themeColor="text1"/>
          <w:sz w:val="20"/>
          <w:szCs w:val="20"/>
          <w:lang w:val="es-ES"/>
        </w:rPr>
        <w:t>Sealine</w:t>
      </w:r>
      <w:proofErr w:type="spellEnd"/>
      <w:r w:rsidR="000814C6" w:rsidRPr="000814C6">
        <w:rPr>
          <w:rFonts w:ascii="Calibri" w:hAnsi="Calibri" w:cs="Calibri"/>
          <w:color w:val="000000" w:themeColor="text1"/>
          <w:sz w:val="20"/>
          <w:szCs w:val="20"/>
          <w:lang w:val="es-ES"/>
        </w:rPr>
        <w:t xml:space="preserve"> para disfrutar de la conducción en grandes dunas al lado del mar. Relájese en nuestro campamento de playa, disfrutando de las instalaciones, un baño privado en la playa y una deliciosa cena a la barbacoa</w:t>
      </w:r>
      <w:r w:rsidR="00277BD3" w:rsidRPr="000814C6">
        <w:rPr>
          <w:rFonts w:ascii="Calibri" w:eastAsia="Times" w:hAnsi="Calibri" w:cs="Calibri"/>
          <w:bCs/>
          <w:color w:val="000000" w:themeColor="text1"/>
          <w:sz w:val="20"/>
          <w:szCs w:val="20"/>
          <w:lang w:val="es-CO" w:eastAsia="es-ES"/>
        </w:rPr>
        <w:t xml:space="preserve">. </w:t>
      </w:r>
      <w:r w:rsidR="00277BD3" w:rsidRPr="00277BD3">
        <w:rPr>
          <w:rFonts w:eastAsia="Times" w:cstheme="minorHAnsi"/>
          <w:b/>
          <w:sz w:val="20"/>
          <w:szCs w:val="20"/>
          <w:lang w:val="es-CO" w:eastAsia="es-ES"/>
        </w:rPr>
        <w:t xml:space="preserve">Alojamiento. </w:t>
      </w:r>
    </w:p>
    <w:p w:rsidR="00FA06A2" w:rsidRPr="000539E5" w:rsidRDefault="00FA06A2" w:rsidP="00FA06A2">
      <w:pPr>
        <w:jc w:val="both"/>
        <w:rPr>
          <w:rFonts w:ascii="Calibri" w:hAnsi="Calibri" w:cs="Calibri"/>
          <w:bCs/>
          <w:sz w:val="20"/>
          <w:szCs w:val="20"/>
          <w:lang w:val="es-MX"/>
        </w:rPr>
      </w:pPr>
    </w:p>
    <w:p w:rsidR="00FA06A2" w:rsidRPr="000539E5" w:rsidRDefault="00FA06A2" w:rsidP="000814C6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0"/>
          <w:szCs w:val="20"/>
          <w:lang w:val="es-MX"/>
        </w:rPr>
      </w:pPr>
      <w:r w:rsidRPr="000539E5">
        <w:rPr>
          <w:rFonts w:ascii="Calibri" w:hAnsi="Calibri" w:cs="Calibri"/>
          <w:b/>
          <w:bCs/>
          <w:color w:val="000000"/>
          <w:sz w:val="20"/>
          <w:szCs w:val="20"/>
          <w:lang w:val="es-MX"/>
        </w:rPr>
        <w:t>Día 4.</w:t>
      </w:r>
      <w:r w:rsidR="000814C6" w:rsidRPr="000814C6">
        <w:rPr>
          <w:rFonts w:ascii="Calibri" w:hAnsi="Calibri" w:cs="Calibri"/>
          <w:b/>
          <w:bCs/>
          <w:color w:val="000000"/>
          <w:sz w:val="20"/>
          <w:szCs w:val="20"/>
          <w:lang w:val="es-MX"/>
        </w:rPr>
        <w:t xml:space="preserve"> Doha</w:t>
      </w:r>
      <w:r w:rsidRPr="000539E5">
        <w:rPr>
          <w:rFonts w:ascii="Calibri" w:hAnsi="Calibri" w:cs="Calibri"/>
          <w:b/>
          <w:bCs/>
          <w:color w:val="000000"/>
          <w:sz w:val="20"/>
          <w:szCs w:val="20"/>
          <w:lang w:val="es-MX"/>
        </w:rPr>
        <w:t xml:space="preserve"> </w:t>
      </w:r>
    </w:p>
    <w:p w:rsidR="00FA06A2" w:rsidRPr="000814C6" w:rsidRDefault="00FA06A2" w:rsidP="00FA06A2">
      <w:pPr>
        <w:rPr>
          <w:rFonts w:ascii="Calibri" w:hAnsi="Calibri" w:cs="Calibri"/>
          <w:color w:val="000000" w:themeColor="text1"/>
          <w:sz w:val="20"/>
          <w:szCs w:val="20"/>
          <w:lang w:val="es-MX"/>
        </w:rPr>
      </w:pPr>
      <w:r w:rsidRPr="000539E5">
        <w:rPr>
          <w:rFonts w:ascii="Calibri" w:hAnsi="Calibri" w:cs="Calibri"/>
          <w:b/>
          <w:color w:val="000000"/>
          <w:sz w:val="20"/>
          <w:szCs w:val="20"/>
          <w:lang w:val="es-MX"/>
        </w:rPr>
        <w:t>Desayuno</w:t>
      </w:r>
      <w:r w:rsidRPr="000539E5">
        <w:rPr>
          <w:rFonts w:ascii="Calibri" w:hAnsi="Calibri" w:cs="Calibri"/>
          <w:color w:val="000000"/>
          <w:sz w:val="20"/>
          <w:szCs w:val="20"/>
          <w:lang w:val="es-MX"/>
        </w:rPr>
        <w:t xml:space="preserve">. </w:t>
      </w:r>
      <w:proofErr w:type="spellStart"/>
      <w:r w:rsidR="000814C6" w:rsidRPr="000814C6">
        <w:rPr>
          <w:rFonts w:ascii="Calibri" w:hAnsi="Calibri" w:cs="Calibri"/>
          <w:bCs/>
          <w:color w:val="000000" w:themeColor="text1"/>
          <w:sz w:val="20"/>
          <w:szCs w:val="20"/>
          <w:lang w:val="es-ES"/>
        </w:rPr>
        <w:t>Check</w:t>
      </w:r>
      <w:proofErr w:type="spellEnd"/>
      <w:r w:rsidR="000814C6" w:rsidRPr="000814C6">
        <w:rPr>
          <w:rFonts w:ascii="Calibri" w:hAnsi="Calibri" w:cs="Calibri"/>
          <w:bCs/>
          <w:color w:val="000000" w:themeColor="text1"/>
          <w:sz w:val="20"/>
          <w:szCs w:val="20"/>
          <w:lang w:val="es-ES"/>
        </w:rPr>
        <w:t xml:space="preserve"> </w:t>
      </w:r>
      <w:proofErr w:type="spellStart"/>
      <w:r w:rsidR="000814C6" w:rsidRPr="000814C6">
        <w:rPr>
          <w:rFonts w:ascii="Calibri" w:hAnsi="Calibri" w:cs="Calibri"/>
          <w:bCs/>
          <w:color w:val="000000" w:themeColor="text1"/>
          <w:sz w:val="20"/>
          <w:szCs w:val="20"/>
          <w:lang w:val="es-ES"/>
        </w:rPr>
        <w:t>out</w:t>
      </w:r>
      <w:proofErr w:type="spellEnd"/>
      <w:r w:rsidR="000814C6" w:rsidRPr="000814C6">
        <w:rPr>
          <w:rFonts w:ascii="Calibri" w:hAnsi="Calibri" w:cs="Calibri"/>
          <w:bCs/>
          <w:color w:val="000000" w:themeColor="text1"/>
          <w:sz w:val="20"/>
          <w:szCs w:val="20"/>
          <w:lang w:val="es-ES"/>
        </w:rPr>
        <w:t xml:space="preserve"> y traslado al Aeropuerto Internacional de Doha.</w:t>
      </w:r>
    </w:p>
    <w:p w:rsidR="00FA06A2" w:rsidRPr="000539E5" w:rsidRDefault="00FA06A2" w:rsidP="00FA06A2">
      <w:pPr>
        <w:rPr>
          <w:rFonts w:ascii="Calibri" w:eastAsia="Times" w:hAnsi="Calibri" w:cs="Calibri"/>
          <w:b/>
          <w:sz w:val="20"/>
          <w:szCs w:val="20"/>
          <w:lang w:eastAsia="es-ES"/>
        </w:rPr>
      </w:pPr>
    </w:p>
    <w:p w:rsidR="00277BD3" w:rsidRDefault="00FA06A2" w:rsidP="00FA06A2">
      <w:pPr>
        <w:autoSpaceDE w:val="0"/>
        <w:autoSpaceDN w:val="0"/>
        <w:adjustRightInd w:val="0"/>
        <w:rPr>
          <w:rFonts w:ascii="Calibri" w:hAnsi="Calibri" w:cs="Calibri"/>
          <w:b/>
          <w:bCs/>
          <w:sz w:val="20"/>
          <w:szCs w:val="20"/>
          <w:lang w:val="es-ES"/>
        </w:rPr>
      </w:pPr>
      <w:r w:rsidRPr="000539E5">
        <w:rPr>
          <w:rFonts w:ascii="Calibri" w:hAnsi="Calibri" w:cs="Calibri"/>
          <w:b/>
          <w:bCs/>
          <w:sz w:val="20"/>
          <w:szCs w:val="20"/>
          <w:lang w:val="es-ES"/>
        </w:rPr>
        <w:t>FIN DE NUESTROS SERVICIOS</w:t>
      </w:r>
    </w:p>
    <w:p w:rsidR="000814C6" w:rsidRPr="000539E5" w:rsidRDefault="000814C6" w:rsidP="00FA06A2">
      <w:pPr>
        <w:autoSpaceDE w:val="0"/>
        <w:autoSpaceDN w:val="0"/>
        <w:adjustRightInd w:val="0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FA06A2" w:rsidRPr="00BF6B68" w:rsidRDefault="00FA06A2" w:rsidP="00FA06A2">
      <w:pPr>
        <w:rPr>
          <w:rFonts w:ascii="Calibri" w:hAnsi="Calibri" w:cs="Calibri"/>
          <w:sz w:val="20"/>
          <w:szCs w:val="20"/>
          <w:lang w:val="es-ES"/>
        </w:rPr>
      </w:pPr>
      <w:r w:rsidRPr="00BF6B68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4E5403" wp14:editId="4DF9EAB4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06A2" w:rsidRPr="00F74623" w:rsidRDefault="00FA06A2" w:rsidP="00FA06A2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4E5403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FA06A2" w:rsidRPr="00F74623" w:rsidRDefault="00FA06A2" w:rsidP="00FA06A2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A06A2" w:rsidRPr="000539E5" w:rsidRDefault="00FA06A2" w:rsidP="00FA06A2">
      <w:pPr>
        <w:tabs>
          <w:tab w:val="left" w:pos="851"/>
        </w:tabs>
        <w:rPr>
          <w:rFonts w:ascii="Calibri" w:hAnsi="Calibri" w:cs="Calibri"/>
          <w:sz w:val="20"/>
          <w:szCs w:val="20"/>
        </w:rPr>
      </w:pPr>
    </w:p>
    <w:p w:rsidR="00FA06A2" w:rsidRPr="001633FC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1633FC">
        <w:rPr>
          <w:rFonts w:ascii="Calibri" w:hAnsi="Calibri" w:cs="Calibri"/>
          <w:sz w:val="20"/>
          <w:szCs w:val="20"/>
        </w:rPr>
        <w:t xml:space="preserve">Traslados aeropuerto – hotel – aeropuerto </w:t>
      </w:r>
      <w:r w:rsidR="000814C6">
        <w:rPr>
          <w:rFonts w:ascii="Calibri" w:hAnsi="Calibri" w:cs="Calibri"/>
          <w:sz w:val="20"/>
          <w:szCs w:val="20"/>
        </w:rPr>
        <w:t>en servicio privado</w:t>
      </w:r>
    </w:p>
    <w:p w:rsidR="00FA06A2" w:rsidRPr="001633FC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1633FC">
        <w:rPr>
          <w:rFonts w:ascii="Calibri" w:hAnsi="Calibri" w:cs="Calibri"/>
          <w:sz w:val="20"/>
          <w:szCs w:val="20"/>
        </w:rPr>
        <w:t>0</w:t>
      </w:r>
      <w:r w:rsidR="000814C6">
        <w:rPr>
          <w:rFonts w:ascii="Calibri" w:hAnsi="Calibri" w:cs="Calibri"/>
          <w:sz w:val="20"/>
          <w:szCs w:val="20"/>
        </w:rPr>
        <w:t>3</w:t>
      </w:r>
      <w:r w:rsidRPr="001633FC">
        <w:rPr>
          <w:rFonts w:ascii="Calibri" w:hAnsi="Calibri" w:cs="Calibri"/>
          <w:sz w:val="20"/>
          <w:szCs w:val="20"/>
        </w:rPr>
        <w:t xml:space="preserve"> noches de alojamiento </w:t>
      </w:r>
      <w:r w:rsidR="000814C6">
        <w:rPr>
          <w:rFonts w:ascii="Calibri" w:hAnsi="Calibri" w:cs="Calibri"/>
          <w:sz w:val="20"/>
          <w:szCs w:val="20"/>
        </w:rPr>
        <w:t xml:space="preserve">en Doha </w:t>
      </w:r>
      <w:r w:rsidR="00277BD3">
        <w:rPr>
          <w:rFonts w:ascii="Calibri" w:hAnsi="Calibri" w:cs="Calibri"/>
          <w:sz w:val="20"/>
          <w:szCs w:val="20"/>
        </w:rPr>
        <w:t>con desayuno</w:t>
      </w:r>
    </w:p>
    <w:p w:rsidR="000814C6" w:rsidRDefault="000814C6" w:rsidP="00277BD3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bookmarkStart w:id="0" w:name="_Hlk177132144"/>
      <w:r>
        <w:rPr>
          <w:rFonts w:ascii="Calibri" w:hAnsi="Calibri" w:cs="Calibri"/>
          <w:sz w:val="20"/>
          <w:szCs w:val="20"/>
        </w:rPr>
        <w:t>Visita de Ciudad con guía de habla hispana en servicio privado</w:t>
      </w:r>
    </w:p>
    <w:p w:rsidR="000814C6" w:rsidRPr="000814C6" w:rsidRDefault="000814C6" w:rsidP="00277BD3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  <w:lang w:val="es-MX"/>
        </w:rPr>
      </w:pPr>
      <w:proofErr w:type="spellStart"/>
      <w:r w:rsidRPr="000814C6">
        <w:rPr>
          <w:rFonts w:ascii="Calibri" w:hAnsi="Calibri" w:cs="Calibri"/>
          <w:sz w:val="20"/>
          <w:szCs w:val="20"/>
          <w:lang w:val="es-MX"/>
        </w:rPr>
        <w:t>Inland</w:t>
      </w:r>
      <w:proofErr w:type="spellEnd"/>
      <w:r w:rsidRPr="000814C6">
        <w:rPr>
          <w:rFonts w:ascii="Calibri" w:hAnsi="Calibri" w:cs="Calibri"/>
          <w:sz w:val="20"/>
          <w:szCs w:val="20"/>
          <w:lang w:val="es-MX"/>
        </w:rPr>
        <w:t xml:space="preserve"> Safari con jeep 4x4, con cena </w:t>
      </w:r>
      <w:r>
        <w:rPr>
          <w:rFonts w:ascii="Calibri" w:hAnsi="Calibri" w:cs="Calibri"/>
          <w:sz w:val="20"/>
          <w:szCs w:val="20"/>
          <w:lang w:val="es-MX"/>
        </w:rPr>
        <w:t>en campamento de playa (bebidas alcohólicas no disponibles)</w:t>
      </w:r>
    </w:p>
    <w:p w:rsidR="00FA06A2" w:rsidRPr="001633FC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1633FC">
        <w:rPr>
          <w:rFonts w:ascii="Calibri" w:hAnsi="Calibri" w:cs="Calibri"/>
          <w:sz w:val="20"/>
          <w:szCs w:val="20"/>
        </w:rPr>
        <w:t xml:space="preserve">Guía de habla hispana durante su recorrido </w:t>
      </w:r>
    </w:p>
    <w:bookmarkEnd w:id="0"/>
    <w:p w:rsidR="00FA06A2" w:rsidRPr="001633FC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1633FC">
        <w:rPr>
          <w:rFonts w:ascii="Calibri" w:hAnsi="Calibri" w:cs="Calibri"/>
          <w:sz w:val="20"/>
          <w:szCs w:val="20"/>
        </w:rPr>
        <w:t>Seguro de asistencia básico</w:t>
      </w:r>
    </w:p>
    <w:p w:rsidR="00FA06A2" w:rsidRPr="001633FC" w:rsidRDefault="00FA06A2" w:rsidP="00FA06A2">
      <w:pPr>
        <w:pStyle w:val="Prrafodelista"/>
        <w:tabs>
          <w:tab w:val="left" w:pos="851"/>
        </w:tabs>
        <w:ind w:left="1276"/>
        <w:rPr>
          <w:rFonts w:ascii="Calibri" w:hAnsi="Calibri" w:cs="Calibri"/>
          <w:sz w:val="20"/>
          <w:szCs w:val="20"/>
        </w:rPr>
      </w:pPr>
    </w:p>
    <w:p w:rsidR="00FA06A2" w:rsidRPr="001633FC" w:rsidRDefault="00FA06A2" w:rsidP="00FA06A2">
      <w:pPr>
        <w:tabs>
          <w:tab w:val="left" w:pos="851"/>
        </w:tabs>
        <w:rPr>
          <w:rFonts w:ascii="Calibri" w:hAnsi="Calibri" w:cs="Calibri"/>
          <w:b/>
          <w:bCs/>
        </w:rPr>
      </w:pPr>
      <w:r w:rsidRPr="001633FC">
        <w:rPr>
          <w:rFonts w:ascii="Calibri" w:hAnsi="Calibri" w:cs="Calibri"/>
          <w:b/>
          <w:bCs/>
        </w:rPr>
        <w:lastRenderedPageBreak/>
        <w:t>NO Incluye</w:t>
      </w:r>
    </w:p>
    <w:p w:rsidR="00FA06A2" w:rsidRPr="001633FC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1633FC">
        <w:rPr>
          <w:rFonts w:ascii="Calibri" w:hAnsi="Calibri" w:cs="Calibri"/>
          <w:sz w:val="20"/>
          <w:szCs w:val="20"/>
        </w:rPr>
        <w:t>Vuelos internacionales</w:t>
      </w:r>
    </w:p>
    <w:p w:rsidR="00FA06A2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1633FC">
        <w:rPr>
          <w:rFonts w:ascii="Calibri" w:hAnsi="Calibri" w:cs="Calibri"/>
          <w:sz w:val="20"/>
          <w:szCs w:val="20"/>
        </w:rPr>
        <w:t>Excursiones opcionales</w:t>
      </w:r>
    </w:p>
    <w:p w:rsidR="00FA06A2" w:rsidRPr="001633FC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1633FC">
        <w:rPr>
          <w:rFonts w:ascii="Calibri" w:hAnsi="Calibri" w:cs="Calibri"/>
          <w:sz w:val="20"/>
          <w:szCs w:val="20"/>
        </w:rPr>
        <w:t>Bebidas en las comidas mencionadas</w:t>
      </w:r>
    </w:p>
    <w:p w:rsidR="00FA06A2" w:rsidRPr="001633FC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1633FC">
        <w:rPr>
          <w:rFonts w:ascii="Calibri" w:hAnsi="Calibri" w:cs="Calibri"/>
          <w:sz w:val="20"/>
          <w:szCs w:val="20"/>
        </w:rPr>
        <w:t>Ningún servicio no especificado</w:t>
      </w:r>
    </w:p>
    <w:p w:rsidR="00FA06A2" w:rsidRPr="001633FC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1633FC">
        <w:rPr>
          <w:rFonts w:ascii="Calibri" w:hAnsi="Calibri" w:cs="Calibri"/>
          <w:sz w:val="20"/>
          <w:szCs w:val="20"/>
        </w:rPr>
        <w:t>Gastos personales</w:t>
      </w:r>
    </w:p>
    <w:p w:rsidR="00FA06A2" w:rsidRPr="001633FC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1633FC">
        <w:rPr>
          <w:rFonts w:ascii="Calibri" w:hAnsi="Calibri" w:cs="Calibri"/>
          <w:sz w:val="20"/>
          <w:szCs w:val="20"/>
        </w:rPr>
        <w:t>Propinas</w:t>
      </w:r>
    </w:p>
    <w:p w:rsidR="00FA06A2" w:rsidRDefault="00FA06A2" w:rsidP="00FA06A2">
      <w:pPr>
        <w:autoSpaceDE w:val="0"/>
        <w:autoSpaceDN w:val="0"/>
        <w:adjustRightInd w:val="0"/>
        <w:rPr>
          <w:rFonts w:ascii="Calibri" w:hAnsi="Calibri" w:cs="Calibri"/>
          <w:b/>
          <w:bCs/>
          <w:sz w:val="20"/>
          <w:szCs w:val="20"/>
          <w:lang w:val="es-MX"/>
        </w:rPr>
      </w:pPr>
    </w:p>
    <w:tbl>
      <w:tblPr>
        <w:tblW w:w="779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6"/>
        <w:gridCol w:w="1843"/>
        <w:gridCol w:w="1843"/>
      </w:tblGrid>
      <w:tr w:rsidR="000814C6" w:rsidRPr="000814C6" w:rsidTr="000814C6">
        <w:trPr>
          <w:trHeight w:val="284"/>
          <w:jc w:val="center"/>
        </w:trPr>
        <w:tc>
          <w:tcPr>
            <w:tcW w:w="7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0814C6" w:rsidRPr="000814C6" w:rsidRDefault="000814C6" w:rsidP="000814C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814C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0814C6" w:rsidRPr="000814C6" w:rsidTr="000814C6">
        <w:trPr>
          <w:trHeight w:val="284"/>
          <w:jc w:val="center"/>
        </w:trPr>
        <w:tc>
          <w:tcPr>
            <w:tcW w:w="5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14C6" w:rsidRPr="000814C6" w:rsidRDefault="000814C6" w:rsidP="000814C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814C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                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14C6" w:rsidRPr="000814C6" w:rsidRDefault="000814C6" w:rsidP="000814C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814C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(MÍNIMO 2 PASAJEROS) </w:t>
            </w:r>
          </w:p>
        </w:tc>
      </w:tr>
      <w:tr w:rsidR="000814C6" w:rsidRPr="000814C6" w:rsidTr="000814C6">
        <w:trPr>
          <w:trHeight w:val="284"/>
          <w:jc w:val="center"/>
        </w:trPr>
        <w:tc>
          <w:tcPr>
            <w:tcW w:w="7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0814C6" w:rsidRPr="000814C6" w:rsidRDefault="000814C6" w:rsidP="000814C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814C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01 ABRIL - 31 OCTUBRE 2025</w:t>
            </w:r>
          </w:p>
        </w:tc>
      </w:tr>
      <w:tr w:rsidR="000814C6" w:rsidRPr="000814C6" w:rsidTr="000814C6">
        <w:trPr>
          <w:trHeight w:val="284"/>
          <w:jc w:val="center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814C6" w:rsidRPr="000814C6" w:rsidRDefault="000814C6" w:rsidP="000814C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814C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814C6" w:rsidRPr="000814C6" w:rsidRDefault="000814C6" w:rsidP="000814C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814C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DOBLE/TRIPLE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814C6" w:rsidRPr="000814C6" w:rsidRDefault="000814C6" w:rsidP="000814C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814C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MENOR</w:t>
            </w:r>
          </w:p>
        </w:tc>
      </w:tr>
      <w:tr w:rsidR="000814C6" w:rsidRPr="000814C6" w:rsidTr="000814C6">
        <w:trPr>
          <w:trHeight w:val="284"/>
          <w:jc w:val="center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14C6" w:rsidRPr="000814C6" w:rsidRDefault="000814C6" w:rsidP="000814C6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0814C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14C6" w:rsidRPr="000814C6" w:rsidRDefault="000814C6" w:rsidP="000814C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814C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744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14C6" w:rsidRPr="000814C6" w:rsidRDefault="000814C6" w:rsidP="000814C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814C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1,114</w:t>
            </w:r>
          </w:p>
        </w:tc>
      </w:tr>
      <w:tr w:rsidR="000814C6" w:rsidRPr="000814C6" w:rsidTr="000814C6">
        <w:trPr>
          <w:trHeight w:val="284"/>
          <w:jc w:val="center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814C6" w:rsidRPr="000814C6" w:rsidRDefault="000814C6" w:rsidP="000814C6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</w:pPr>
            <w:proofErr w:type="spellStart"/>
            <w:r w:rsidRPr="000814C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  <w:t>Supl</w:t>
            </w:r>
            <w:proofErr w:type="spellEnd"/>
            <w:r w:rsidRPr="000814C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  <w:t xml:space="preserve">. 01 </w:t>
            </w:r>
            <w:proofErr w:type="spellStart"/>
            <w:r w:rsidRPr="000814C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  <w:t>abr</w:t>
            </w:r>
            <w:proofErr w:type="spellEnd"/>
            <w:r w:rsidRPr="000814C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  <w:t xml:space="preserve"> - 30 may 2025 // 01 al 31 oct 2025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14C6" w:rsidRPr="000814C6" w:rsidRDefault="000814C6" w:rsidP="000814C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814C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14C6" w:rsidRPr="000814C6" w:rsidRDefault="000814C6" w:rsidP="000814C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814C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33</w:t>
            </w:r>
          </w:p>
        </w:tc>
      </w:tr>
      <w:tr w:rsidR="000814C6" w:rsidRPr="000814C6" w:rsidTr="000814C6">
        <w:trPr>
          <w:trHeight w:val="284"/>
          <w:jc w:val="center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14C6" w:rsidRPr="000814C6" w:rsidRDefault="000814C6" w:rsidP="000814C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814C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14C6" w:rsidRPr="000814C6" w:rsidRDefault="000814C6" w:rsidP="000814C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814C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853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14C6" w:rsidRPr="000814C6" w:rsidRDefault="000814C6" w:rsidP="000814C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814C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1,299</w:t>
            </w:r>
          </w:p>
        </w:tc>
      </w:tr>
      <w:tr w:rsidR="000814C6" w:rsidRPr="000814C6" w:rsidTr="000814C6">
        <w:trPr>
          <w:trHeight w:val="284"/>
          <w:jc w:val="center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814C6" w:rsidRPr="000814C6" w:rsidRDefault="000814C6" w:rsidP="000814C6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</w:pPr>
            <w:proofErr w:type="spellStart"/>
            <w:r w:rsidRPr="000814C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  <w:t>Supl</w:t>
            </w:r>
            <w:proofErr w:type="spellEnd"/>
            <w:r w:rsidRPr="000814C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  <w:t xml:space="preserve">. 01 </w:t>
            </w:r>
            <w:proofErr w:type="spellStart"/>
            <w:r w:rsidRPr="000814C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  <w:t>abr</w:t>
            </w:r>
            <w:proofErr w:type="spellEnd"/>
            <w:r w:rsidRPr="000814C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  <w:t xml:space="preserve"> - 30 may 2025 // 01 al 31 oct 2025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14C6" w:rsidRPr="000814C6" w:rsidRDefault="000814C6" w:rsidP="000814C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814C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14C6" w:rsidRPr="000814C6" w:rsidRDefault="000814C6" w:rsidP="000814C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814C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44</w:t>
            </w:r>
          </w:p>
        </w:tc>
      </w:tr>
      <w:tr w:rsidR="000814C6" w:rsidRPr="000814C6" w:rsidTr="000814C6">
        <w:trPr>
          <w:trHeight w:val="284"/>
          <w:jc w:val="center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14C6" w:rsidRPr="000814C6" w:rsidRDefault="000814C6" w:rsidP="000814C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814C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14C6" w:rsidRPr="000814C6" w:rsidRDefault="000814C6" w:rsidP="000814C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814C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1,230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14C6" w:rsidRPr="000814C6" w:rsidRDefault="000814C6" w:rsidP="000814C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814C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1,956</w:t>
            </w:r>
          </w:p>
        </w:tc>
      </w:tr>
      <w:tr w:rsidR="000814C6" w:rsidRPr="000814C6" w:rsidTr="000814C6">
        <w:trPr>
          <w:trHeight w:val="284"/>
          <w:jc w:val="center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814C6" w:rsidRPr="000814C6" w:rsidRDefault="000814C6" w:rsidP="000814C6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</w:pPr>
            <w:proofErr w:type="spellStart"/>
            <w:r w:rsidRPr="000814C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  <w:t>Supl</w:t>
            </w:r>
            <w:proofErr w:type="spellEnd"/>
            <w:r w:rsidRPr="000814C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  <w:t xml:space="preserve">. 01 </w:t>
            </w:r>
            <w:proofErr w:type="spellStart"/>
            <w:r w:rsidRPr="000814C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  <w:t>abr</w:t>
            </w:r>
            <w:proofErr w:type="spellEnd"/>
            <w:r w:rsidRPr="000814C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  <w:t xml:space="preserve"> - 30 may 2025 // 01 al 31 oct 2025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14C6" w:rsidRPr="000814C6" w:rsidRDefault="000814C6" w:rsidP="000814C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814C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14C6" w:rsidRPr="000814C6" w:rsidRDefault="000814C6" w:rsidP="000814C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814C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59</w:t>
            </w:r>
          </w:p>
        </w:tc>
      </w:tr>
      <w:tr w:rsidR="000814C6" w:rsidRPr="000814C6" w:rsidTr="000814C6">
        <w:trPr>
          <w:trHeight w:val="284"/>
          <w:jc w:val="center"/>
        </w:trPr>
        <w:tc>
          <w:tcPr>
            <w:tcW w:w="7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0814C6" w:rsidRPr="000814C6" w:rsidRDefault="000814C6" w:rsidP="000814C6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0814C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NO HAY TARIFA ESPECIAL PARA MENOR</w:t>
            </w:r>
          </w:p>
        </w:tc>
      </w:tr>
      <w:tr w:rsidR="000814C6" w:rsidRPr="000814C6" w:rsidTr="000814C6">
        <w:trPr>
          <w:trHeight w:val="284"/>
          <w:jc w:val="center"/>
        </w:trPr>
        <w:tc>
          <w:tcPr>
            <w:tcW w:w="7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0814C6" w:rsidRPr="000814C6" w:rsidRDefault="000814C6" w:rsidP="000814C6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0814C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0814C6" w:rsidRPr="000814C6" w:rsidTr="000814C6">
        <w:trPr>
          <w:trHeight w:val="284"/>
          <w:jc w:val="center"/>
        </w:trPr>
        <w:tc>
          <w:tcPr>
            <w:tcW w:w="7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0814C6" w:rsidRPr="000814C6" w:rsidRDefault="000814C6" w:rsidP="000814C6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0814C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CONSULTAR SUPLEMENTO PARA SEMANA SANTA, FERIAS, VERANO, NAVIDAD Y FIN DE AÑO</w:t>
            </w:r>
          </w:p>
        </w:tc>
      </w:tr>
    </w:tbl>
    <w:p w:rsidR="00424E46" w:rsidRDefault="00424E46" w:rsidP="00FA06A2">
      <w:pPr>
        <w:autoSpaceDE w:val="0"/>
        <w:autoSpaceDN w:val="0"/>
        <w:adjustRightInd w:val="0"/>
        <w:rPr>
          <w:rFonts w:ascii="Calibri" w:hAnsi="Calibri" w:cs="Calibri"/>
          <w:b/>
          <w:bCs/>
          <w:sz w:val="20"/>
          <w:szCs w:val="20"/>
          <w:lang w:val="es-MX"/>
        </w:rPr>
      </w:pPr>
    </w:p>
    <w:p w:rsidR="00FA06A2" w:rsidRDefault="00FA06A2" w:rsidP="00FA06A2">
      <w:pPr>
        <w:rPr>
          <w:rFonts w:ascii="Calibri" w:hAnsi="Calibri" w:cs="Calibri"/>
          <w:sz w:val="20"/>
          <w:szCs w:val="20"/>
          <w:lang w:val="es-MX"/>
        </w:rPr>
      </w:pPr>
    </w:p>
    <w:tbl>
      <w:tblPr>
        <w:tblW w:w="622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1"/>
        <w:gridCol w:w="1640"/>
        <w:gridCol w:w="2726"/>
      </w:tblGrid>
      <w:tr w:rsidR="000814C6" w:rsidRPr="000814C6" w:rsidTr="000814C6">
        <w:trPr>
          <w:trHeight w:val="300"/>
          <w:jc w:val="center"/>
        </w:trPr>
        <w:tc>
          <w:tcPr>
            <w:tcW w:w="6227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0814C6" w:rsidRPr="000814C6" w:rsidRDefault="000814C6" w:rsidP="000814C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814C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0814C6" w:rsidRPr="000814C6" w:rsidTr="000814C6">
        <w:trPr>
          <w:trHeight w:val="300"/>
          <w:jc w:val="center"/>
        </w:trPr>
        <w:tc>
          <w:tcPr>
            <w:tcW w:w="186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0814C6" w:rsidRPr="000814C6" w:rsidRDefault="000814C6" w:rsidP="000814C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814C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0814C6" w:rsidRPr="000814C6" w:rsidRDefault="000814C6" w:rsidP="000814C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814C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CIUDADES</w:t>
            </w:r>
          </w:p>
        </w:tc>
        <w:tc>
          <w:tcPr>
            <w:tcW w:w="272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0814C6" w:rsidRPr="000814C6" w:rsidRDefault="000814C6" w:rsidP="000814C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814C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0814C6" w:rsidRPr="000814C6" w:rsidTr="000814C6">
        <w:trPr>
          <w:trHeight w:val="315"/>
          <w:jc w:val="center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4C6" w:rsidRPr="000814C6" w:rsidRDefault="000814C6" w:rsidP="000814C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814C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4C6" w:rsidRPr="000814C6" w:rsidRDefault="000814C6" w:rsidP="000814C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814C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Doha</w:t>
            </w:r>
          </w:p>
        </w:tc>
        <w:tc>
          <w:tcPr>
            <w:tcW w:w="2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4C6" w:rsidRPr="000814C6" w:rsidRDefault="000814C6" w:rsidP="000814C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814C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Embassy Suites </w:t>
            </w:r>
            <w:proofErr w:type="spellStart"/>
            <w:r w:rsidRPr="000814C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by</w:t>
            </w:r>
            <w:proofErr w:type="spellEnd"/>
            <w:r w:rsidRPr="000814C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Hilton </w:t>
            </w:r>
          </w:p>
        </w:tc>
      </w:tr>
      <w:tr w:rsidR="000814C6" w:rsidRPr="000814C6" w:rsidTr="000814C6">
        <w:trPr>
          <w:trHeight w:val="300"/>
          <w:jc w:val="center"/>
        </w:trPr>
        <w:tc>
          <w:tcPr>
            <w:tcW w:w="1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4C6" w:rsidRPr="000814C6" w:rsidRDefault="000814C6" w:rsidP="000814C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814C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4C6" w:rsidRPr="000814C6" w:rsidRDefault="000814C6" w:rsidP="000814C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14C6" w:rsidRPr="000814C6" w:rsidRDefault="000814C6" w:rsidP="000814C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0814C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Abesq</w:t>
            </w:r>
            <w:proofErr w:type="spellEnd"/>
            <w:r w:rsidRPr="000814C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Doha</w:t>
            </w:r>
          </w:p>
        </w:tc>
      </w:tr>
      <w:tr w:rsidR="000814C6" w:rsidRPr="000814C6" w:rsidTr="000814C6">
        <w:trPr>
          <w:trHeight w:val="288"/>
          <w:jc w:val="center"/>
        </w:trPr>
        <w:tc>
          <w:tcPr>
            <w:tcW w:w="1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4C6" w:rsidRPr="000814C6" w:rsidRDefault="000814C6" w:rsidP="000814C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814C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4C6" w:rsidRPr="000814C6" w:rsidRDefault="000814C6" w:rsidP="000814C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14C6" w:rsidRPr="000814C6" w:rsidRDefault="000814C6" w:rsidP="000814C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0814C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Kempinzki</w:t>
            </w:r>
            <w:proofErr w:type="spellEnd"/>
            <w:r w:rsidRPr="000814C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Marsa </w:t>
            </w:r>
            <w:proofErr w:type="spellStart"/>
            <w:r w:rsidRPr="000814C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Malaz</w:t>
            </w:r>
            <w:proofErr w:type="spellEnd"/>
          </w:p>
        </w:tc>
      </w:tr>
    </w:tbl>
    <w:p w:rsidR="00277BD3" w:rsidRDefault="00277BD3" w:rsidP="00FA06A2">
      <w:pPr>
        <w:rPr>
          <w:rFonts w:ascii="Calibri" w:hAnsi="Calibri" w:cs="Calibri"/>
          <w:sz w:val="20"/>
          <w:szCs w:val="20"/>
          <w:lang w:val="es-MX"/>
        </w:rPr>
      </w:pPr>
    </w:p>
    <w:p w:rsidR="00BE6873" w:rsidRDefault="00BE6873" w:rsidP="00FA06A2">
      <w:pPr>
        <w:rPr>
          <w:rFonts w:ascii="Calibri" w:hAnsi="Calibri" w:cs="Calibri"/>
          <w:sz w:val="20"/>
          <w:szCs w:val="20"/>
          <w:lang w:val="es-MX"/>
        </w:rPr>
      </w:pPr>
    </w:p>
    <w:p w:rsidR="00BE6873" w:rsidRPr="000539E5" w:rsidRDefault="00BE6873" w:rsidP="00FA06A2">
      <w:pPr>
        <w:rPr>
          <w:rFonts w:ascii="Calibri" w:hAnsi="Calibri" w:cs="Calibri"/>
          <w:sz w:val="20"/>
          <w:szCs w:val="20"/>
          <w:lang w:val="es-MX"/>
        </w:rPr>
      </w:pPr>
    </w:p>
    <w:p w:rsidR="00277BD3" w:rsidRDefault="00277BD3" w:rsidP="00FA06A2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0814C6" w:rsidRDefault="000814C6" w:rsidP="00FA06A2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FA06A2" w:rsidRDefault="00FA06A2" w:rsidP="00FA06A2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  <w:r w:rsidRPr="00FD641E">
        <w:rPr>
          <w:rFonts w:ascii="Calibri" w:eastAsia="Calibri" w:hAnsi="Calibri" w:cs="Calibri"/>
          <w:b/>
          <w:color w:val="000000" w:themeColor="text1"/>
          <w:sz w:val="20"/>
          <w:szCs w:val="20"/>
        </w:rPr>
        <w:t>NOTAS IMPORTANTES:</w:t>
      </w:r>
    </w:p>
    <w:p w:rsidR="00FA06A2" w:rsidRPr="00850E11" w:rsidRDefault="00FA06A2" w:rsidP="00FA06A2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FA06A2" w:rsidRPr="003B709B" w:rsidRDefault="00FA06A2" w:rsidP="00FA06A2">
      <w:pPr>
        <w:pStyle w:val="Prrafodelista"/>
        <w:numPr>
          <w:ilvl w:val="0"/>
          <w:numId w:val="4"/>
        </w:numPr>
        <w:rPr>
          <w:rStyle w:val="Textoennegrita"/>
          <w:rFonts w:ascii="Calibri" w:hAnsi="Calibri" w:cs="Calibri"/>
          <w:sz w:val="20"/>
          <w:szCs w:val="20"/>
        </w:rPr>
      </w:pPr>
      <w:r w:rsidRPr="003B709B">
        <w:rPr>
          <w:rStyle w:val="Textoennegrita"/>
          <w:rFonts w:ascii="Calibri" w:hAnsi="Calibri" w:cs="Calibr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FA06A2" w:rsidRPr="003B709B" w:rsidRDefault="00FA06A2" w:rsidP="00FA06A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3B709B">
        <w:rPr>
          <w:rStyle w:val="Textoennegrita"/>
          <w:rFonts w:ascii="Calibri" w:hAnsi="Calibri" w:cs="Calibri"/>
          <w:sz w:val="20"/>
          <w:szCs w:val="20"/>
        </w:rPr>
        <w:t>El orden de los servicios podría variar según disponibilidad aérea y/o terrestre.</w:t>
      </w:r>
    </w:p>
    <w:p w:rsidR="00FA06A2" w:rsidRPr="003B709B" w:rsidRDefault="00FA06A2" w:rsidP="00FA06A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3B709B">
        <w:rPr>
          <w:rStyle w:val="Textoennegrita"/>
          <w:rFonts w:ascii="Calibri" w:hAnsi="Calibri" w:cs="Calibri"/>
          <w:sz w:val="20"/>
          <w:szCs w:val="20"/>
        </w:rPr>
        <w:t xml:space="preserve">Recomendamos viajar bajo la cobertura de una póliza de Seguro más amplia. Su ejecutivo de Juliá Tours puede informarle.  </w:t>
      </w:r>
    </w:p>
    <w:p w:rsidR="00FA06A2" w:rsidRPr="003B709B" w:rsidRDefault="00FA06A2" w:rsidP="00FA06A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3B709B">
        <w:rPr>
          <w:rFonts w:ascii="Calibri" w:hAnsi="Calibri" w:cs="Calibri"/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FA06A2" w:rsidRPr="003B709B" w:rsidRDefault="00FA06A2" w:rsidP="00FA06A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3B709B">
        <w:rPr>
          <w:rFonts w:ascii="Calibri" w:hAnsi="Calibri" w:cs="Calibri"/>
          <w:sz w:val="20"/>
          <w:szCs w:val="20"/>
        </w:rPr>
        <w:t>Algunos hoteles cobran un resort fee que el pasajero deberá pagar en destino.</w:t>
      </w:r>
      <w:r w:rsidRPr="003B709B">
        <w:rPr>
          <w:rFonts w:ascii="Calibri" w:hAnsi="Calibri" w:cs="Calibri"/>
          <w:sz w:val="20"/>
          <w:szCs w:val="20"/>
        </w:rPr>
        <w:br/>
        <w:t xml:space="preserve">El horario estándar del </w:t>
      </w:r>
      <w:proofErr w:type="spellStart"/>
      <w:r w:rsidRPr="003B709B">
        <w:rPr>
          <w:rFonts w:ascii="Calibri" w:hAnsi="Calibri" w:cs="Calibri"/>
          <w:sz w:val="20"/>
          <w:szCs w:val="20"/>
        </w:rPr>
        <w:t>check</w:t>
      </w:r>
      <w:proofErr w:type="spellEnd"/>
      <w:r w:rsidRPr="003B709B">
        <w:rPr>
          <w:rFonts w:ascii="Calibri" w:hAnsi="Calibri" w:cs="Calibri"/>
          <w:sz w:val="20"/>
          <w:szCs w:val="20"/>
        </w:rPr>
        <w:t xml:space="preserve"> in 15:00hrs y el </w:t>
      </w:r>
      <w:proofErr w:type="spellStart"/>
      <w:r w:rsidRPr="003B709B">
        <w:rPr>
          <w:rFonts w:ascii="Calibri" w:hAnsi="Calibri" w:cs="Calibri"/>
          <w:sz w:val="20"/>
          <w:szCs w:val="20"/>
        </w:rPr>
        <w:t>check</w:t>
      </w:r>
      <w:proofErr w:type="spellEnd"/>
      <w:r w:rsidRPr="003B709B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3B709B">
        <w:rPr>
          <w:rFonts w:ascii="Calibri" w:hAnsi="Calibri" w:cs="Calibri"/>
          <w:sz w:val="20"/>
          <w:szCs w:val="20"/>
        </w:rPr>
        <w:t>out</w:t>
      </w:r>
      <w:proofErr w:type="spellEnd"/>
      <w:r w:rsidRPr="003B709B">
        <w:rPr>
          <w:rFonts w:ascii="Calibri" w:hAnsi="Calibri" w:cs="Calibri"/>
          <w:sz w:val="20"/>
          <w:szCs w:val="20"/>
        </w:rPr>
        <w:t xml:space="preserve"> 11:00hrs.</w:t>
      </w:r>
    </w:p>
    <w:p w:rsidR="00FA06A2" w:rsidRPr="00277BD3" w:rsidRDefault="00FA06A2" w:rsidP="00FA06A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cstheme="minorHAnsi"/>
          <w:sz w:val="20"/>
          <w:szCs w:val="20"/>
        </w:rPr>
      </w:pPr>
      <w:r w:rsidRPr="003B709B">
        <w:rPr>
          <w:rFonts w:ascii="Calibri" w:hAnsi="Calibri" w:cs="Calibri"/>
          <w:sz w:val="20"/>
          <w:szCs w:val="20"/>
        </w:rPr>
        <w:t xml:space="preserve">La siguiente cotización no implica reserva ni bloqueo de lugares. Todas las tarifas están sujetas a disponibilidad al </w:t>
      </w:r>
      <w:r w:rsidRPr="00277BD3">
        <w:rPr>
          <w:rFonts w:cstheme="minorHAnsi"/>
          <w:sz w:val="20"/>
          <w:szCs w:val="20"/>
        </w:rPr>
        <w:t>momento de realizar la reserva en firme dependiendo de la disponibilidad existente.</w:t>
      </w:r>
    </w:p>
    <w:p w:rsidR="00277BD3" w:rsidRPr="00277BD3" w:rsidRDefault="00FA06A2" w:rsidP="00277BD3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cstheme="minorHAnsi"/>
          <w:sz w:val="20"/>
          <w:szCs w:val="20"/>
        </w:rPr>
      </w:pPr>
      <w:r w:rsidRPr="00277BD3">
        <w:rPr>
          <w:rFonts w:cstheme="minorHAnsi"/>
          <w:sz w:val="20"/>
          <w:szCs w:val="20"/>
        </w:rPr>
        <w:t xml:space="preserve">Los traslados están considerados en horario diurno y para un mínimo de dos personas, en horario nocturno (22hrs - 06hrs) y/o viajando un solo pasajero se deberá pagar un suplemento. </w:t>
      </w:r>
    </w:p>
    <w:p w:rsidR="00D7016A" w:rsidRPr="000814C6" w:rsidRDefault="00D7016A" w:rsidP="000814C6">
      <w:pPr>
        <w:tabs>
          <w:tab w:val="left" w:pos="851"/>
        </w:tabs>
        <w:spacing w:after="160" w:line="259" w:lineRule="auto"/>
        <w:ind w:left="360"/>
        <w:jc w:val="both"/>
        <w:rPr>
          <w:rFonts w:cstheme="minorHAnsi"/>
          <w:sz w:val="20"/>
          <w:szCs w:val="20"/>
        </w:rPr>
      </w:pPr>
    </w:p>
    <w:sectPr w:rsidR="00D7016A" w:rsidRPr="000814C6" w:rsidSect="00424E46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158FE" w:rsidRDefault="001158FE" w:rsidP="00D7016A">
      <w:r>
        <w:separator/>
      </w:r>
    </w:p>
  </w:endnote>
  <w:endnote w:type="continuationSeparator" w:id="0">
    <w:p w:rsidR="001158FE" w:rsidRDefault="001158FE" w:rsidP="00D70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7016A" w:rsidRDefault="00D7016A">
    <w:pPr>
      <w:pStyle w:val="Piedepgin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223928B" wp14:editId="39B9C8D2">
          <wp:simplePos x="0" y="0"/>
          <wp:positionH relativeFrom="page">
            <wp:align>right</wp:align>
          </wp:positionH>
          <wp:positionV relativeFrom="paragraph">
            <wp:posOffset>-351155</wp:posOffset>
          </wp:positionV>
          <wp:extent cx="7740659" cy="865378"/>
          <wp:effectExtent l="0" t="0" r="0" b="0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7740659" cy="86537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158FE" w:rsidRDefault="001158FE" w:rsidP="00D7016A">
      <w:r>
        <w:separator/>
      </w:r>
    </w:p>
  </w:footnote>
  <w:footnote w:type="continuationSeparator" w:id="0">
    <w:p w:rsidR="001158FE" w:rsidRDefault="001158FE" w:rsidP="00D701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7016A" w:rsidRDefault="00D7016A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4C58A05" wp14:editId="394CCB64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72400" cy="2689860"/>
          <wp:effectExtent l="0" t="0" r="0" b="0"/>
          <wp:wrapTight wrapText="bothSides">
            <wp:wrapPolygon edited="0">
              <wp:start x="0" y="0"/>
              <wp:lineTo x="0" y="21416"/>
              <wp:lineTo x="21547" y="21416"/>
              <wp:lineTo x="21547" y="0"/>
              <wp:lineTo x="0" y="0"/>
            </wp:wrapPolygon>
          </wp:wrapTight>
          <wp:docPr id="176214659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2146590" name="Imagen 1762146590"/>
                  <pic:cNvPicPr/>
                </pic:nvPicPr>
                <pic:blipFill rotWithShape="1">
                  <a:blip r:embed="rId1"/>
                  <a:srcRect b="73242"/>
                  <a:stretch/>
                </pic:blipFill>
                <pic:spPr bwMode="auto">
                  <a:xfrm>
                    <a:off x="0" y="0"/>
                    <a:ext cx="7772400" cy="2689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7016A" w:rsidRDefault="00D7016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DD3997"/>
    <w:multiLevelType w:val="hybridMultilevel"/>
    <w:tmpl w:val="103C25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795B4C"/>
    <w:multiLevelType w:val="hybridMultilevel"/>
    <w:tmpl w:val="982084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9430347">
    <w:abstractNumId w:val="1"/>
  </w:num>
  <w:num w:numId="2" w16cid:durableId="1511601243">
    <w:abstractNumId w:val="2"/>
  </w:num>
  <w:num w:numId="3" w16cid:durableId="1460682862">
    <w:abstractNumId w:val="3"/>
  </w:num>
  <w:num w:numId="4" w16cid:durableId="919483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16A"/>
    <w:rsid w:val="00035F37"/>
    <w:rsid w:val="000814C6"/>
    <w:rsid w:val="000C416F"/>
    <w:rsid w:val="001158FE"/>
    <w:rsid w:val="00143628"/>
    <w:rsid w:val="00153B4B"/>
    <w:rsid w:val="0016559C"/>
    <w:rsid w:val="00177748"/>
    <w:rsid w:val="001B7D75"/>
    <w:rsid w:val="001F02BD"/>
    <w:rsid w:val="001F4F94"/>
    <w:rsid w:val="00277BD3"/>
    <w:rsid w:val="002D518C"/>
    <w:rsid w:val="00424E46"/>
    <w:rsid w:val="004632A2"/>
    <w:rsid w:val="004E0A7F"/>
    <w:rsid w:val="00513C8A"/>
    <w:rsid w:val="005922DE"/>
    <w:rsid w:val="005B1D53"/>
    <w:rsid w:val="00650E21"/>
    <w:rsid w:val="00656F74"/>
    <w:rsid w:val="006A193E"/>
    <w:rsid w:val="007072D4"/>
    <w:rsid w:val="007D0E6E"/>
    <w:rsid w:val="0081531B"/>
    <w:rsid w:val="008467D3"/>
    <w:rsid w:val="00877772"/>
    <w:rsid w:val="00944B4E"/>
    <w:rsid w:val="009B46E2"/>
    <w:rsid w:val="00A350FB"/>
    <w:rsid w:val="00B46C40"/>
    <w:rsid w:val="00BE0CA1"/>
    <w:rsid w:val="00BE6873"/>
    <w:rsid w:val="00C070C4"/>
    <w:rsid w:val="00D7016A"/>
    <w:rsid w:val="00FA06A2"/>
    <w:rsid w:val="00FB3A5F"/>
    <w:rsid w:val="00FE0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A00440B"/>
  <w15:chartTrackingRefBased/>
  <w15:docId w15:val="{15D85608-732F-4F12-8622-5196BAA1D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016A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016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7016A"/>
  </w:style>
  <w:style w:type="paragraph" w:styleId="Piedepgina">
    <w:name w:val="footer"/>
    <w:basedOn w:val="Normal"/>
    <w:link w:val="PiedepginaCar"/>
    <w:uiPriority w:val="99"/>
    <w:unhideWhenUsed/>
    <w:rsid w:val="00D7016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016A"/>
  </w:style>
  <w:style w:type="paragraph" w:styleId="Prrafodelista">
    <w:name w:val="List Paragraph"/>
    <w:basedOn w:val="Normal"/>
    <w:uiPriority w:val="34"/>
    <w:qFormat/>
    <w:rsid w:val="00D7016A"/>
    <w:pPr>
      <w:ind w:left="720"/>
      <w:contextualSpacing/>
    </w:pPr>
  </w:style>
  <w:style w:type="paragraph" w:styleId="Textosinformato">
    <w:name w:val="Plain Text"/>
    <w:basedOn w:val="Normal"/>
    <w:link w:val="TextosinformatoCar"/>
    <w:unhideWhenUsed/>
    <w:rsid w:val="00D7016A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D7016A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Textoennegrita">
    <w:name w:val="Strong"/>
    <w:basedOn w:val="Fuentedeprrafopredeter"/>
    <w:uiPriority w:val="22"/>
    <w:qFormat/>
    <w:rsid w:val="00D7016A"/>
    <w:rPr>
      <w:b/>
      <w:bCs/>
    </w:rPr>
  </w:style>
  <w:style w:type="paragraph" w:styleId="NormalWeb">
    <w:name w:val="Normal (Web)"/>
    <w:basedOn w:val="Normal"/>
    <w:uiPriority w:val="99"/>
    <w:unhideWhenUsed/>
    <w:rsid w:val="00FA06A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8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574</Words>
  <Characters>3160</Characters>
  <Application>Microsoft Office Word</Application>
  <DocSecurity>0</DocSecurity>
  <Lines>26</Lines>
  <Paragraphs>7</Paragraphs>
  <ScaleCrop>false</ScaleCrop>
  <Company/>
  <LinksUpToDate>false</LinksUpToDate>
  <CharactersWithSpaces>3727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Becarios producto "JULIA TOURS"</dc:creator>
  <cp:keywords/>
  <dc:description/>
  <cp:lastModifiedBy>Becarios producto "JULIA TOURS"</cp:lastModifiedBy>
  <cp:revision>1</cp:revision>
  <dcterms:created xsi:type="dcterms:W3CDTF">2025-04-21T17:39:00Z</dcterms:created>
  <dcterms:modified xsi:type="dcterms:W3CDTF">2025-04-21T17:39:00Z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91a0381d-38f0-4822-b5db-a59924312a6b</vt:lpwstr>
  </property>
</Properties>
</file>