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827D4C" w:rsidRPr="0070781E" w:rsidRDefault="00827D4C" w:rsidP="0070781E">
      <w:pPr>
        <w:jc w:val="center"/>
        <w:rPr>
          <w:rFonts w:ascii="Calibri" w:hAnsi="Calibri" w:cs="Calibri"/>
          <w:b/>
          <w:sz w:val="72"/>
          <w:szCs w:val="72"/>
          <w:lang w:val="es-ES"/>
        </w:rPr>
      </w:pPr>
      <w:r w:rsidRPr="00827D4C">
        <w:rPr>
          <w:rFonts w:ascii="Calibri" w:hAnsi="Calibri" w:cs="Calibri"/>
          <w:b/>
          <w:sz w:val="72"/>
          <w:szCs w:val="72"/>
          <w:lang w:val="es-ES"/>
        </w:rPr>
        <w:t>Orlando</w:t>
      </w:r>
      <w:r w:rsidR="004C209D">
        <w:rPr>
          <w:rFonts w:ascii="Calibri" w:hAnsi="Calibri" w:cs="Calibri"/>
          <w:b/>
          <w:sz w:val="72"/>
          <w:szCs w:val="72"/>
          <w:lang w:val="es-ES"/>
        </w:rPr>
        <w:t xml:space="preserve"> </w:t>
      </w:r>
      <w:r w:rsidR="00DA6BE5">
        <w:rPr>
          <w:rFonts w:ascii="Calibri" w:hAnsi="Calibri" w:cs="Calibri"/>
          <w:b/>
          <w:sz w:val="72"/>
          <w:szCs w:val="72"/>
          <w:lang w:val="es-ES"/>
        </w:rPr>
        <w:t xml:space="preserve">Bajo el Sol </w:t>
      </w:r>
    </w:p>
    <w:p w:rsidR="00827D4C" w:rsidRPr="00827D4C" w:rsidRDefault="00827D4C" w:rsidP="00827D4C">
      <w:pPr>
        <w:jc w:val="center"/>
        <w:rPr>
          <w:rFonts w:ascii="Calibri" w:hAnsi="Calibri" w:cs="Calibri"/>
          <w:b/>
          <w:sz w:val="32"/>
          <w:szCs w:val="32"/>
          <w:lang w:val="es-ES"/>
        </w:rPr>
      </w:pPr>
      <w:r w:rsidRPr="00827D4C">
        <w:rPr>
          <w:rFonts w:ascii="Calibri" w:hAnsi="Calibri" w:cs="Calibri"/>
          <w:b/>
          <w:sz w:val="32"/>
          <w:szCs w:val="32"/>
          <w:lang w:val="es-ES"/>
        </w:rPr>
        <w:t>0</w:t>
      </w:r>
      <w:r w:rsidR="00DA6BE5">
        <w:rPr>
          <w:rFonts w:ascii="Calibri" w:hAnsi="Calibri" w:cs="Calibri"/>
          <w:b/>
          <w:sz w:val="32"/>
          <w:szCs w:val="32"/>
          <w:lang w:val="es-ES"/>
        </w:rPr>
        <w:t>5</w:t>
      </w:r>
      <w:r w:rsidRPr="00827D4C">
        <w:rPr>
          <w:rFonts w:ascii="Calibri" w:hAnsi="Calibri" w:cs="Calibri"/>
          <w:b/>
          <w:sz w:val="32"/>
          <w:szCs w:val="32"/>
          <w:lang w:val="es-ES"/>
        </w:rPr>
        <w:t xml:space="preserve"> días / 0</w:t>
      </w:r>
      <w:r w:rsidR="00DA6BE5">
        <w:rPr>
          <w:rFonts w:ascii="Calibri" w:hAnsi="Calibri" w:cs="Calibri"/>
          <w:b/>
          <w:sz w:val="32"/>
          <w:szCs w:val="32"/>
          <w:lang w:val="es-ES"/>
        </w:rPr>
        <w:t>4</w:t>
      </w:r>
      <w:r w:rsidRPr="00827D4C">
        <w:rPr>
          <w:rFonts w:ascii="Calibri" w:hAnsi="Calibri" w:cs="Calibri"/>
          <w:b/>
          <w:sz w:val="32"/>
          <w:szCs w:val="32"/>
          <w:lang w:val="es-ES"/>
        </w:rPr>
        <w:t xml:space="preserve"> noches</w:t>
      </w:r>
    </w:p>
    <w:p w:rsidR="00827D4C" w:rsidRPr="00827D4C" w:rsidRDefault="00827D4C" w:rsidP="00827D4C">
      <w:pPr>
        <w:rPr>
          <w:rFonts w:ascii="Calibri" w:hAnsi="Calibri" w:cs="Calibri"/>
          <w:sz w:val="20"/>
          <w:szCs w:val="20"/>
          <w:lang w:val="es-ES"/>
        </w:rPr>
      </w:pPr>
      <w:r w:rsidRPr="00827D4C">
        <w:rPr>
          <w:rFonts w:ascii="Calibri" w:hAnsi="Calibri" w:cs="Calibri"/>
          <w:sz w:val="20"/>
          <w:szCs w:val="20"/>
          <w:lang w:val="es-ES"/>
        </w:rPr>
        <w:t xml:space="preserve">Salidas: diarias </w:t>
      </w:r>
    </w:p>
    <w:p w:rsidR="00827D4C" w:rsidRDefault="00827D4C" w:rsidP="00827D4C">
      <w:pPr>
        <w:pStyle w:val="Textosinformato"/>
        <w:rPr>
          <w:rFonts w:ascii="Calibri" w:eastAsia="Calibri" w:hAnsi="Calibri" w:cs="Calibri"/>
          <w:b/>
          <w:sz w:val="20"/>
          <w:lang w:val="es-MX"/>
        </w:rPr>
      </w:pPr>
    </w:p>
    <w:p w:rsidR="00DA6BE5" w:rsidRPr="00DA6BE5" w:rsidRDefault="00DA6BE5" w:rsidP="00DA6BE5">
      <w:pPr>
        <w:pStyle w:val="Textosinformato"/>
        <w:rPr>
          <w:rFonts w:ascii="Calibri" w:eastAsia="Calibri" w:hAnsi="Calibri" w:cs="Calibri"/>
          <w:b/>
          <w:sz w:val="20"/>
          <w:lang w:val="es-MX"/>
        </w:rPr>
      </w:pPr>
      <w:r w:rsidRPr="00DA6BE5">
        <w:rPr>
          <w:rFonts w:ascii="Calibri" w:eastAsia="Calibri" w:hAnsi="Calibri" w:cs="Calibri"/>
          <w:b/>
          <w:sz w:val="20"/>
          <w:lang w:val="es-MX"/>
        </w:rPr>
        <w:t xml:space="preserve">Día 1. Orlando </w:t>
      </w:r>
      <w:r w:rsidRPr="00DA6BE5">
        <w:rPr>
          <w:rFonts w:ascii="Calibri" w:eastAsia="Calibri" w:hAnsi="Calibri" w:cs="Calibri"/>
          <w:b/>
          <w:color w:val="EE0000"/>
          <w:sz w:val="20"/>
          <w:lang w:val="es-MX"/>
        </w:rPr>
        <w:t>(Llegada y Recepción)</w:t>
      </w:r>
    </w:p>
    <w:p w:rsidR="00DA6BE5" w:rsidRPr="00DA6BE5" w:rsidRDefault="00DA6BE5" w:rsidP="00DA6BE5">
      <w:pPr>
        <w:pStyle w:val="Textosinformato"/>
        <w:rPr>
          <w:rFonts w:ascii="Calibri" w:eastAsia="Calibri" w:hAnsi="Calibri" w:cs="Calibri"/>
          <w:bCs/>
          <w:sz w:val="20"/>
          <w:lang w:val="es-MX"/>
        </w:rPr>
      </w:pPr>
      <w:r w:rsidRPr="00DA6BE5">
        <w:rPr>
          <w:rFonts w:ascii="Calibri" w:eastAsia="Calibri" w:hAnsi="Calibri" w:cs="Calibri"/>
          <w:bCs/>
          <w:sz w:val="20"/>
          <w:lang w:val="es-MX"/>
        </w:rPr>
        <w:t xml:space="preserve">Llegada al Aeropuerto Internacional de Orlando (MCO). Traslado a su hotel cercano a </w:t>
      </w:r>
      <w:proofErr w:type="spellStart"/>
      <w:r w:rsidRPr="00DA6BE5">
        <w:rPr>
          <w:rFonts w:ascii="Calibri" w:eastAsia="Calibri" w:hAnsi="Calibri" w:cs="Calibri"/>
          <w:bCs/>
          <w:sz w:val="20"/>
          <w:lang w:val="es-MX"/>
        </w:rPr>
        <w:t>SeaWorld</w:t>
      </w:r>
      <w:proofErr w:type="spellEnd"/>
      <w:r w:rsidRPr="00DA6BE5">
        <w:rPr>
          <w:rFonts w:ascii="Calibri" w:eastAsia="Calibri" w:hAnsi="Calibri" w:cs="Calibri"/>
          <w:bCs/>
          <w:sz w:val="20"/>
          <w:lang w:val="es-MX"/>
        </w:rPr>
        <w:t>. Alojamiento. Esta noche, relájese y prepárese para los parques.</w:t>
      </w:r>
      <w:r>
        <w:rPr>
          <w:rFonts w:ascii="Calibri" w:eastAsia="Calibri" w:hAnsi="Calibri" w:cs="Calibri"/>
          <w:bCs/>
          <w:sz w:val="20"/>
          <w:lang w:val="es-MX"/>
        </w:rPr>
        <w:t xml:space="preserve"> </w:t>
      </w:r>
      <w:r w:rsidRPr="00DA6BE5">
        <w:rPr>
          <w:rFonts w:ascii="Calibri" w:eastAsia="Calibri" w:hAnsi="Calibri" w:cs="Calibri"/>
          <w:b/>
          <w:sz w:val="20"/>
          <w:lang w:val="es-MX"/>
        </w:rPr>
        <w:t>Alojamiento</w:t>
      </w:r>
      <w:r>
        <w:rPr>
          <w:rFonts w:ascii="Calibri" w:eastAsia="Calibri" w:hAnsi="Calibri" w:cs="Calibri"/>
          <w:bCs/>
          <w:sz w:val="20"/>
          <w:lang w:val="es-MX"/>
        </w:rPr>
        <w:t xml:space="preserve">. </w:t>
      </w:r>
    </w:p>
    <w:p w:rsidR="00DA6BE5" w:rsidRPr="00DA6BE5" w:rsidRDefault="00DA6BE5" w:rsidP="00DA6BE5">
      <w:pPr>
        <w:pStyle w:val="Textosinformato"/>
        <w:rPr>
          <w:rFonts w:ascii="Calibri" w:eastAsia="Calibri" w:hAnsi="Calibri" w:cs="Calibri"/>
          <w:b/>
          <w:sz w:val="20"/>
          <w:lang w:val="es-MX"/>
        </w:rPr>
      </w:pPr>
    </w:p>
    <w:p w:rsidR="00DA6BE5" w:rsidRPr="00DA6BE5" w:rsidRDefault="00DA6BE5" w:rsidP="00DA6BE5">
      <w:pPr>
        <w:pStyle w:val="Textosinformato"/>
        <w:rPr>
          <w:rFonts w:ascii="Calibri" w:eastAsia="Calibri" w:hAnsi="Calibri" w:cs="Calibri"/>
          <w:b/>
          <w:sz w:val="20"/>
          <w:lang w:val="es-MX"/>
        </w:rPr>
      </w:pPr>
      <w:r w:rsidRPr="00DA6BE5">
        <w:rPr>
          <w:rFonts w:ascii="Calibri" w:eastAsia="Calibri" w:hAnsi="Calibri" w:cs="Calibri"/>
          <w:b/>
          <w:sz w:val="20"/>
          <w:lang w:val="es-MX"/>
        </w:rPr>
        <w:t xml:space="preserve">Día 2. Orlando </w:t>
      </w:r>
      <w:r w:rsidRPr="00DA6BE5">
        <w:rPr>
          <w:rFonts w:ascii="Calibri" w:eastAsia="Calibri" w:hAnsi="Calibri" w:cs="Calibri"/>
          <w:b/>
          <w:color w:val="EE0000"/>
          <w:sz w:val="20"/>
          <w:lang w:val="es-MX"/>
        </w:rPr>
        <w:t>(</w:t>
      </w:r>
      <w:proofErr w:type="spellStart"/>
      <w:r w:rsidRPr="00DA6BE5">
        <w:rPr>
          <w:rFonts w:ascii="Calibri" w:eastAsia="Calibri" w:hAnsi="Calibri" w:cs="Calibri"/>
          <w:b/>
          <w:color w:val="EE0000"/>
          <w:sz w:val="20"/>
          <w:lang w:val="es-MX"/>
        </w:rPr>
        <w:t>SeaWorld</w:t>
      </w:r>
      <w:proofErr w:type="spellEnd"/>
      <w:r w:rsidRPr="00DA6BE5">
        <w:rPr>
          <w:rFonts w:ascii="Calibri" w:eastAsia="Calibri" w:hAnsi="Calibri" w:cs="Calibri"/>
          <w:b/>
          <w:color w:val="EE0000"/>
          <w:sz w:val="20"/>
          <w:lang w:val="es-MX"/>
        </w:rPr>
        <w:t xml:space="preserve"> Orlando)</w:t>
      </w:r>
    </w:p>
    <w:p w:rsidR="00DA6BE5" w:rsidRDefault="00DA6BE5" w:rsidP="00DA6BE5">
      <w:pPr>
        <w:pStyle w:val="Textosinformato"/>
        <w:rPr>
          <w:rFonts w:ascii="Calibri" w:eastAsia="Calibri" w:hAnsi="Calibri" w:cs="Calibri"/>
          <w:b/>
          <w:sz w:val="20"/>
          <w:lang w:val="es-MX"/>
        </w:rPr>
      </w:pPr>
      <w:r w:rsidRPr="00DA6BE5">
        <w:rPr>
          <w:rFonts w:ascii="Calibri" w:eastAsia="Calibri" w:hAnsi="Calibri" w:cs="Calibri"/>
          <w:bCs/>
          <w:sz w:val="20"/>
          <w:lang w:val="es-MX"/>
        </w:rPr>
        <w:t xml:space="preserve">Día completo en </w:t>
      </w:r>
      <w:proofErr w:type="spellStart"/>
      <w:r w:rsidRPr="00DA6BE5">
        <w:rPr>
          <w:rFonts w:ascii="Calibri" w:eastAsia="Calibri" w:hAnsi="Calibri" w:cs="Calibri"/>
          <w:bCs/>
          <w:sz w:val="20"/>
          <w:lang w:val="es-MX"/>
        </w:rPr>
        <w:t>SeaWorld</w:t>
      </w:r>
      <w:proofErr w:type="spellEnd"/>
      <w:r w:rsidRPr="00DA6BE5">
        <w:rPr>
          <w:rFonts w:ascii="Calibri" w:eastAsia="Calibri" w:hAnsi="Calibri" w:cs="Calibri"/>
          <w:bCs/>
          <w:sz w:val="20"/>
          <w:lang w:val="es-MX"/>
        </w:rPr>
        <w:t xml:space="preserve"> Orlando (primera visita del pase). Disfruta de las emocionantes atracciones y los espectáculos. Utiliza tu plan de comidas incluido para disfrutar de un plato principal, una guarnición o postre, y una bebida no alcohólica cada vez que pases por la línea del restaurante (una vez por hora).</w:t>
      </w:r>
      <w:r w:rsidRPr="00DA6BE5">
        <w:rPr>
          <w:rFonts w:ascii="Calibri" w:eastAsia="Calibri" w:hAnsi="Calibri" w:cs="Calibri"/>
          <w:b/>
          <w:sz w:val="20"/>
          <w:lang w:val="es-MX"/>
        </w:rPr>
        <w:t xml:space="preserve"> Alojamiento.</w:t>
      </w:r>
    </w:p>
    <w:p w:rsidR="00DA6BE5" w:rsidRPr="00DA6BE5" w:rsidRDefault="00DA6BE5" w:rsidP="00DA6BE5">
      <w:pPr>
        <w:pStyle w:val="Textosinformato"/>
        <w:rPr>
          <w:rFonts w:ascii="Calibri" w:eastAsia="Calibri" w:hAnsi="Calibri" w:cs="Calibri"/>
          <w:b/>
          <w:sz w:val="20"/>
          <w:lang w:val="es-MX"/>
        </w:rPr>
      </w:pPr>
    </w:p>
    <w:p w:rsidR="00DA6BE5" w:rsidRPr="00DA6BE5" w:rsidRDefault="00DA6BE5" w:rsidP="00DA6BE5">
      <w:pPr>
        <w:pStyle w:val="Textosinformato"/>
        <w:rPr>
          <w:rFonts w:ascii="Calibri" w:eastAsia="Calibri" w:hAnsi="Calibri" w:cs="Calibri"/>
          <w:b/>
          <w:sz w:val="20"/>
          <w:lang w:val="es-MX"/>
        </w:rPr>
      </w:pPr>
      <w:r w:rsidRPr="00DA6BE5">
        <w:rPr>
          <w:rFonts w:ascii="Calibri" w:eastAsia="Calibri" w:hAnsi="Calibri" w:cs="Calibri"/>
          <w:b/>
          <w:sz w:val="20"/>
          <w:lang w:val="es-MX"/>
        </w:rPr>
        <w:t xml:space="preserve">Día 3. Orlando </w:t>
      </w:r>
      <w:r w:rsidRPr="00DA6BE5">
        <w:rPr>
          <w:rFonts w:ascii="Calibri" w:eastAsia="Calibri" w:hAnsi="Calibri" w:cs="Calibri"/>
          <w:b/>
          <w:color w:val="EE0000"/>
          <w:sz w:val="20"/>
          <w:lang w:val="es-MX"/>
        </w:rPr>
        <w:t>(</w:t>
      </w:r>
      <w:proofErr w:type="spellStart"/>
      <w:r w:rsidRPr="00DA6BE5">
        <w:rPr>
          <w:rFonts w:ascii="Calibri" w:eastAsia="Calibri" w:hAnsi="Calibri" w:cs="Calibri"/>
          <w:b/>
          <w:color w:val="EE0000"/>
          <w:sz w:val="20"/>
          <w:lang w:val="es-MX"/>
        </w:rPr>
        <w:t>Aquatica</w:t>
      </w:r>
      <w:proofErr w:type="spellEnd"/>
      <w:r w:rsidRPr="00DA6BE5">
        <w:rPr>
          <w:rFonts w:ascii="Calibri" w:eastAsia="Calibri" w:hAnsi="Calibri" w:cs="Calibri"/>
          <w:b/>
          <w:color w:val="EE0000"/>
          <w:sz w:val="20"/>
          <w:lang w:val="es-MX"/>
        </w:rPr>
        <w:t xml:space="preserve"> Orlando)</w:t>
      </w:r>
    </w:p>
    <w:p w:rsidR="00DA6BE5" w:rsidRDefault="00DA6BE5" w:rsidP="00DA6BE5">
      <w:pPr>
        <w:pStyle w:val="Textosinformato"/>
        <w:rPr>
          <w:rFonts w:ascii="Calibri" w:eastAsia="Calibri" w:hAnsi="Calibri" w:cs="Calibri"/>
          <w:b/>
          <w:sz w:val="20"/>
          <w:lang w:val="es-MX"/>
        </w:rPr>
      </w:pPr>
      <w:r w:rsidRPr="00DA6BE5">
        <w:rPr>
          <w:rFonts w:ascii="Calibri" w:eastAsia="Calibri" w:hAnsi="Calibri" w:cs="Calibri"/>
          <w:bCs/>
          <w:sz w:val="20"/>
          <w:lang w:val="es-MX"/>
        </w:rPr>
        <w:t xml:space="preserve">Día de diversión acuática en </w:t>
      </w:r>
      <w:proofErr w:type="spellStart"/>
      <w:r w:rsidRPr="00DA6BE5">
        <w:rPr>
          <w:rFonts w:ascii="Calibri" w:eastAsia="Calibri" w:hAnsi="Calibri" w:cs="Calibri"/>
          <w:bCs/>
          <w:sz w:val="20"/>
          <w:lang w:val="es-MX"/>
        </w:rPr>
        <w:t>Aquatica</w:t>
      </w:r>
      <w:proofErr w:type="spellEnd"/>
      <w:r w:rsidRPr="00DA6BE5">
        <w:rPr>
          <w:rFonts w:ascii="Calibri" w:eastAsia="Calibri" w:hAnsi="Calibri" w:cs="Calibri"/>
          <w:bCs/>
          <w:sz w:val="20"/>
          <w:lang w:val="es-MX"/>
        </w:rPr>
        <w:t xml:space="preserve"> Orlando (segunda visita del pase). Aprovecha el sol de Florida y refréscate en los toboganes y la piscina de olas. Continúa utilizando tu plan de comidas de todo el día en los restaurantes participantes del parque.</w:t>
      </w:r>
      <w:r w:rsidRPr="00DA6BE5">
        <w:rPr>
          <w:rFonts w:ascii="Calibri" w:eastAsia="Calibri" w:hAnsi="Calibri" w:cs="Calibri"/>
          <w:b/>
          <w:sz w:val="20"/>
          <w:lang w:val="es-MX"/>
        </w:rPr>
        <w:t xml:space="preserve"> Alojamiento.</w:t>
      </w:r>
    </w:p>
    <w:p w:rsidR="00DA6BE5" w:rsidRPr="00DA6BE5" w:rsidRDefault="00DA6BE5" w:rsidP="00DA6BE5">
      <w:pPr>
        <w:pStyle w:val="Textosinformato"/>
        <w:rPr>
          <w:rFonts w:ascii="Calibri" w:eastAsia="Calibri" w:hAnsi="Calibri" w:cs="Calibri"/>
          <w:b/>
          <w:sz w:val="20"/>
          <w:lang w:val="es-MX"/>
        </w:rPr>
      </w:pPr>
    </w:p>
    <w:p w:rsidR="00DA6BE5" w:rsidRPr="00DA6BE5" w:rsidRDefault="00DA6BE5" w:rsidP="00DA6BE5">
      <w:pPr>
        <w:pStyle w:val="Textosinformato"/>
        <w:rPr>
          <w:rFonts w:ascii="Calibri" w:eastAsia="Calibri" w:hAnsi="Calibri" w:cs="Calibri"/>
          <w:b/>
          <w:color w:val="EE0000"/>
          <w:sz w:val="20"/>
          <w:lang w:val="es-MX"/>
        </w:rPr>
      </w:pPr>
      <w:r w:rsidRPr="00DA6BE5">
        <w:rPr>
          <w:rFonts w:ascii="Calibri" w:eastAsia="Calibri" w:hAnsi="Calibri" w:cs="Calibri"/>
          <w:b/>
          <w:sz w:val="20"/>
          <w:lang w:val="es-MX"/>
        </w:rPr>
        <w:t xml:space="preserve">Día 4. Orlando/Tampa </w:t>
      </w:r>
      <w:r w:rsidRPr="00DA6BE5">
        <w:rPr>
          <w:rFonts w:ascii="Calibri" w:eastAsia="Calibri" w:hAnsi="Calibri" w:cs="Calibri"/>
          <w:b/>
          <w:color w:val="EE0000"/>
          <w:sz w:val="20"/>
          <w:lang w:val="es-MX"/>
        </w:rPr>
        <w:t xml:space="preserve">(Busch </w:t>
      </w:r>
      <w:proofErr w:type="spellStart"/>
      <w:r w:rsidRPr="00DA6BE5">
        <w:rPr>
          <w:rFonts w:ascii="Calibri" w:eastAsia="Calibri" w:hAnsi="Calibri" w:cs="Calibri"/>
          <w:b/>
          <w:color w:val="EE0000"/>
          <w:sz w:val="20"/>
          <w:lang w:val="es-MX"/>
        </w:rPr>
        <w:t>Gardens</w:t>
      </w:r>
      <w:proofErr w:type="spellEnd"/>
      <w:r w:rsidRPr="00DA6BE5">
        <w:rPr>
          <w:rFonts w:ascii="Calibri" w:eastAsia="Calibri" w:hAnsi="Calibri" w:cs="Calibri"/>
          <w:b/>
          <w:color w:val="EE0000"/>
          <w:sz w:val="20"/>
          <w:lang w:val="es-MX"/>
        </w:rPr>
        <w:t xml:space="preserve"> Tampa Bay o Parque de Orlando)</w:t>
      </w:r>
    </w:p>
    <w:p w:rsidR="00DA6BE5" w:rsidRDefault="00DA6BE5" w:rsidP="00DA6BE5">
      <w:pPr>
        <w:pStyle w:val="Textosinformato"/>
        <w:rPr>
          <w:rFonts w:ascii="Calibri" w:eastAsia="Calibri" w:hAnsi="Calibri" w:cs="Calibri"/>
          <w:b/>
          <w:sz w:val="20"/>
          <w:lang w:val="es-MX"/>
        </w:rPr>
      </w:pPr>
      <w:r w:rsidRPr="00DA6BE5">
        <w:rPr>
          <w:rFonts w:ascii="Calibri" w:eastAsia="Calibri" w:hAnsi="Calibri" w:cs="Calibri"/>
          <w:bCs/>
          <w:sz w:val="20"/>
          <w:lang w:val="es-MX"/>
        </w:rPr>
        <w:t xml:space="preserve">Día flexible para la tercera visita del pase. Puedes elegir viajar a Busch Gardens Tampa Bay (aprox. 1.5 horas en coche) para un parque con temática africana, zoológico y montañas rusas intensas, o bien, repetir visita a </w:t>
      </w:r>
      <w:proofErr w:type="spellStart"/>
      <w:r w:rsidRPr="00DA6BE5">
        <w:rPr>
          <w:rFonts w:ascii="Calibri" w:eastAsia="Calibri" w:hAnsi="Calibri" w:cs="Calibri"/>
          <w:bCs/>
          <w:sz w:val="20"/>
          <w:lang w:val="es-MX"/>
        </w:rPr>
        <w:t>SeaWorld</w:t>
      </w:r>
      <w:proofErr w:type="spellEnd"/>
      <w:r w:rsidRPr="00DA6BE5">
        <w:rPr>
          <w:rFonts w:ascii="Calibri" w:eastAsia="Calibri" w:hAnsi="Calibri" w:cs="Calibri"/>
          <w:bCs/>
          <w:sz w:val="20"/>
          <w:lang w:val="es-MX"/>
        </w:rPr>
        <w:t xml:space="preserve"> o </w:t>
      </w:r>
      <w:proofErr w:type="spellStart"/>
      <w:r w:rsidRPr="00DA6BE5">
        <w:rPr>
          <w:rFonts w:ascii="Calibri" w:eastAsia="Calibri" w:hAnsi="Calibri" w:cs="Calibri"/>
          <w:bCs/>
          <w:sz w:val="20"/>
          <w:lang w:val="es-MX"/>
        </w:rPr>
        <w:t>Aquatica</w:t>
      </w:r>
      <w:proofErr w:type="spellEnd"/>
      <w:r w:rsidRPr="00DA6BE5">
        <w:rPr>
          <w:rFonts w:ascii="Calibri" w:eastAsia="Calibri" w:hAnsi="Calibri" w:cs="Calibri"/>
          <w:bCs/>
          <w:sz w:val="20"/>
          <w:lang w:val="es-MX"/>
        </w:rPr>
        <w:t>. En cualquier opción, harás uso de tu tercera y última oferta de comida.</w:t>
      </w:r>
      <w:r w:rsidRPr="00DA6BE5">
        <w:rPr>
          <w:rFonts w:ascii="Calibri" w:eastAsia="Calibri" w:hAnsi="Calibri" w:cs="Calibri"/>
          <w:b/>
          <w:sz w:val="20"/>
          <w:lang w:val="es-MX"/>
        </w:rPr>
        <w:t xml:space="preserve"> Alojamiento</w:t>
      </w:r>
      <w:r>
        <w:rPr>
          <w:rFonts w:ascii="Calibri" w:eastAsia="Calibri" w:hAnsi="Calibri" w:cs="Calibri"/>
          <w:b/>
          <w:sz w:val="20"/>
          <w:lang w:val="es-MX"/>
        </w:rPr>
        <w:t>.</w:t>
      </w:r>
    </w:p>
    <w:p w:rsidR="00DA6BE5" w:rsidRPr="00DA6BE5" w:rsidRDefault="00DA6BE5" w:rsidP="00DA6BE5">
      <w:pPr>
        <w:pStyle w:val="Textosinformato"/>
        <w:rPr>
          <w:rFonts w:ascii="Calibri" w:eastAsia="Calibri" w:hAnsi="Calibri" w:cs="Calibri"/>
          <w:b/>
          <w:sz w:val="20"/>
          <w:lang w:val="es-MX"/>
        </w:rPr>
      </w:pPr>
    </w:p>
    <w:p w:rsidR="00DA6BE5" w:rsidRPr="005B2705" w:rsidRDefault="00DA6BE5" w:rsidP="00DA6BE5">
      <w:pPr>
        <w:pStyle w:val="Textosinformato"/>
        <w:rPr>
          <w:rFonts w:ascii="Calibri" w:eastAsia="Calibri" w:hAnsi="Calibri" w:cs="Calibri"/>
          <w:b/>
          <w:color w:val="EE0000"/>
          <w:sz w:val="20"/>
          <w:lang w:val="es-MX"/>
        </w:rPr>
      </w:pPr>
      <w:r w:rsidRPr="00DA6BE5">
        <w:rPr>
          <w:rFonts w:ascii="Calibri" w:eastAsia="Calibri" w:hAnsi="Calibri" w:cs="Calibri"/>
          <w:b/>
          <w:sz w:val="20"/>
          <w:lang w:val="es-MX"/>
        </w:rPr>
        <w:t xml:space="preserve">Día 5. Orlando </w:t>
      </w:r>
      <w:r w:rsidRPr="005B2705">
        <w:rPr>
          <w:rFonts w:ascii="Calibri" w:eastAsia="Calibri" w:hAnsi="Calibri" w:cs="Calibri"/>
          <w:b/>
          <w:color w:val="EE0000"/>
          <w:sz w:val="20"/>
          <w:lang w:val="es-MX"/>
        </w:rPr>
        <w:t>(Salida)</w:t>
      </w:r>
    </w:p>
    <w:p w:rsidR="00DA6BE5" w:rsidRDefault="00DA6BE5" w:rsidP="00DA6BE5">
      <w:pPr>
        <w:tabs>
          <w:tab w:val="left" w:pos="851"/>
        </w:tabs>
        <w:rPr>
          <w:rFonts w:ascii="Calibri" w:hAnsi="Calibri" w:cs="Calibri"/>
          <w:sz w:val="20"/>
          <w:szCs w:val="20"/>
        </w:rPr>
      </w:pPr>
      <w:r w:rsidRPr="00DA6BE5">
        <w:rPr>
          <w:rFonts w:ascii="Calibri" w:hAnsi="Calibri" w:cs="Calibri"/>
          <w:sz w:val="20"/>
          <w:szCs w:val="20"/>
        </w:rPr>
        <w:t>A la hora indicada, traslado al Aeropuerto Internacional de Orlando (MCO) para abordar el vuelo de regreso a su ciudad de origen.</w:t>
      </w:r>
    </w:p>
    <w:p w:rsidR="00DA6BE5" w:rsidRPr="00DA6BE5" w:rsidRDefault="00DA6BE5" w:rsidP="00DA6BE5">
      <w:pPr>
        <w:tabs>
          <w:tab w:val="left" w:pos="851"/>
        </w:tabs>
        <w:rPr>
          <w:rFonts w:ascii="Calibri" w:hAnsi="Calibri" w:cs="Calibri"/>
          <w:sz w:val="20"/>
          <w:szCs w:val="20"/>
        </w:rPr>
      </w:pPr>
    </w:p>
    <w:p w:rsidR="00827D4C" w:rsidRPr="00827D4C" w:rsidRDefault="00827D4C" w:rsidP="00827D4C">
      <w:pPr>
        <w:pStyle w:val="Textosinformato"/>
        <w:rPr>
          <w:rFonts w:ascii="Calibri" w:eastAsia="Calibri" w:hAnsi="Calibri" w:cs="Calibri"/>
          <w:b/>
          <w:sz w:val="20"/>
          <w:lang w:val="es-MX"/>
        </w:rPr>
      </w:pPr>
      <w:r w:rsidRPr="00827D4C">
        <w:rPr>
          <w:rFonts w:ascii="Calibri" w:eastAsia="Calibri" w:hAnsi="Calibri" w:cs="Calibri"/>
          <w:b/>
          <w:sz w:val="20"/>
          <w:lang w:val="es-MX"/>
        </w:rPr>
        <w:t>FIN DE NUESTROS SERVICIOS</w:t>
      </w:r>
    </w:p>
    <w:p w:rsidR="00827D4C" w:rsidRDefault="00827D4C" w:rsidP="00EF5314">
      <w:pPr>
        <w:rPr>
          <w:rFonts w:ascii="Calibri" w:hAnsi="Calibri" w:cs="Calibri"/>
          <w:sz w:val="20"/>
          <w:szCs w:val="20"/>
        </w:rPr>
      </w:pPr>
    </w:p>
    <w:p w:rsidR="00DA6BE5" w:rsidRDefault="00DA6BE5" w:rsidP="00EF5314">
      <w:pPr>
        <w:rPr>
          <w:rFonts w:ascii="Calibri" w:hAnsi="Calibri" w:cs="Calibri"/>
          <w:sz w:val="20"/>
          <w:szCs w:val="20"/>
        </w:rPr>
      </w:pPr>
    </w:p>
    <w:p w:rsidR="00DA6BE5" w:rsidRDefault="00DA6BE5" w:rsidP="00EF5314">
      <w:pPr>
        <w:rPr>
          <w:rFonts w:ascii="Calibri" w:hAnsi="Calibri" w:cs="Calibri"/>
          <w:sz w:val="20"/>
          <w:szCs w:val="20"/>
        </w:rPr>
      </w:pPr>
    </w:p>
    <w:p w:rsidR="00DA6BE5" w:rsidRDefault="00DA6BE5" w:rsidP="00EF5314">
      <w:pPr>
        <w:rPr>
          <w:rFonts w:ascii="Calibri" w:hAnsi="Calibri" w:cs="Calibri"/>
          <w:sz w:val="20"/>
          <w:szCs w:val="20"/>
        </w:rPr>
      </w:pPr>
    </w:p>
    <w:p w:rsidR="00DA6BE5" w:rsidRDefault="00DA6BE5" w:rsidP="00EF5314">
      <w:pPr>
        <w:rPr>
          <w:rFonts w:ascii="Calibri" w:hAnsi="Calibri" w:cs="Calibri"/>
          <w:sz w:val="20"/>
          <w:szCs w:val="20"/>
        </w:rPr>
      </w:pPr>
    </w:p>
    <w:p w:rsidR="00DA6BE5" w:rsidRDefault="00DA6BE5" w:rsidP="00EF5314">
      <w:pPr>
        <w:rPr>
          <w:rFonts w:ascii="Calibri" w:hAnsi="Calibri" w:cs="Calibri"/>
          <w:sz w:val="20"/>
          <w:szCs w:val="20"/>
        </w:rPr>
      </w:pPr>
    </w:p>
    <w:p w:rsidR="00DA6BE5" w:rsidRDefault="00DA6BE5" w:rsidP="00EF5314">
      <w:pPr>
        <w:rPr>
          <w:rFonts w:ascii="Calibri" w:hAnsi="Calibri" w:cs="Calibri"/>
          <w:sz w:val="20"/>
          <w:szCs w:val="20"/>
        </w:rPr>
      </w:pPr>
    </w:p>
    <w:p w:rsidR="00DA6BE5" w:rsidRPr="000B6AE4" w:rsidRDefault="00DA6BE5" w:rsidP="00EF5314">
      <w:pPr>
        <w:rPr>
          <w:rFonts w:ascii="Calibri" w:hAnsi="Calibri" w:cs="Calibri"/>
          <w:sz w:val="20"/>
          <w:szCs w:val="20"/>
        </w:rPr>
      </w:pPr>
    </w:p>
    <w:p w:rsidR="00EF5314" w:rsidRPr="000B6AE4" w:rsidRDefault="00EF5314" w:rsidP="00EF5314">
      <w:pPr>
        <w:rPr>
          <w:rFonts w:ascii="Calibri" w:hAnsi="Calibri" w:cs="Calibri"/>
          <w:sz w:val="20"/>
          <w:szCs w:val="20"/>
        </w:rPr>
      </w:pPr>
      <w:r w:rsidRPr="000B6AE4">
        <w:rPr>
          <w:rFonts w:ascii="Calibri" w:hAnsi="Calibri" w:cs="Calibri"/>
          <w:b/>
          <w:noProof/>
          <w:sz w:val="20"/>
          <w:szCs w:val="20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B5C1D6" wp14:editId="73DA06C8">
                <wp:simplePos x="0" y="0"/>
                <wp:positionH relativeFrom="column">
                  <wp:posOffset>17258</wp:posOffset>
                </wp:positionH>
                <wp:positionV relativeFrom="paragraph">
                  <wp:posOffset>23808</wp:posOffset>
                </wp:positionV>
                <wp:extent cx="1628775" cy="265430"/>
                <wp:effectExtent l="0" t="0" r="28575" b="20320"/>
                <wp:wrapSquare wrapText="bothSides"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5314" w:rsidRPr="00F74623" w:rsidRDefault="00EF5314" w:rsidP="00EF5314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CB5C1D6" id="Rectángulo 1" o:spid="_x0000_s1026" style="position:absolute;margin-left:1.35pt;margin-top:1.85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Y1PSpt0AAAAGAQAADwAAAGRycy9kb3ducmV2&#10;LnhtbEyOzU6EQBCE7ya+w6RNvJjdQRR/kGGzbjRc8CC7D9BAC0Smh8zMsujTO570VKlUperLNose&#10;xUzWDYYVXK8jEMSNaQfuFBz2r6sHEM4jtzgaJgVf5GCTn59lmLbmxO80V74TYYRdigp676dUStf0&#10;pNGtzUQcsg9jNfpgbSdbi6cwrkcZR9Gd1DhweOhxol1PzWd11Aq+5/pQFNsSr96qXWkL9/xSdotS&#10;lxfL9gmEp8X/leEXP6BDHphqc+TWiVFBfB+KCm6ChDROHmMQtYLbJAGZZ/I/fv4D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Y1PSpt0AAAAGAQAADwAAAAAAAAAAAAAAAAC9BAAAZHJz&#10;L2Rvd25yZXYueG1sUEsFBgAAAAAEAAQA8wAAAMcFAAAAAA==&#10;" fillcolor="black [3200]" strokecolor="black [1600]" strokeweight="1pt">
                <v:textbox>
                  <w:txbxContent>
                    <w:p w:rsidR="00EF5314" w:rsidRPr="00F74623" w:rsidRDefault="00EF5314" w:rsidP="00EF5314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6E0E5B" w:rsidRPr="000B6AE4" w:rsidRDefault="006E0E5B" w:rsidP="00EF5314">
      <w:pPr>
        <w:rPr>
          <w:rFonts w:ascii="Calibri" w:hAnsi="Calibri" w:cs="Calibri"/>
          <w:sz w:val="20"/>
          <w:szCs w:val="20"/>
        </w:rPr>
      </w:pPr>
    </w:p>
    <w:p w:rsidR="00EF5314" w:rsidRDefault="00EF5314" w:rsidP="00EF5314">
      <w:pPr>
        <w:pStyle w:val="Prrafodelista"/>
        <w:numPr>
          <w:ilvl w:val="0"/>
          <w:numId w:val="1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 w:rsidRPr="00827D4C">
        <w:rPr>
          <w:rFonts w:ascii="Calibri" w:hAnsi="Calibri" w:cs="Calibri"/>
          <w:sz w:val="20"/>
          <w:szCs w:val="20"/>
        </w:rPr>
        <w:t>Traslados aeropuerto – hotel – aeropuerto</w:t>
      </w:r>
    </w:p>
    <w:p w:rsidR="00DA6BE5" w:rsidRDefault="00DA6BE5" w:rsidP="00DA6BE5">
      <w:pPr>
        <w:pStyle w:val="Prrafodelista"/>
        <w:numPr>
          <w:ilvl w:val="0"/>
          <w:numId w:val="1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Pase </w:t>
      </w:r>
      <w:proofErr w:type="spellStart"/>
      <w:r w:rsidRPr="00DA6BE5">
        <w:rPr>
          <w:rFonts w:ascii="Calibri" w:hAnsi="Calibri" w:cs="Calibri"/>
          <w:sz w:val="20"/>
          <w:szCs w:val="20"/>
        </w:rPr>
        <w:t>SeaWorld</w:t>
      </w:r>
      <w:proofErr w:type="spellEnd"/>
      <w:r w:rsidRPr="00DA6BE5">
        <w:rPr>
          <w:rFonts w:ascii="Calibri" w:hAnsi="Calibri" w:cs="Calibri"/>
          <w:sz w:val="20"/>
          <w:szCs w:val="20"/>
        </w:rPr>
        <w:t xml:space="preserve"> Orlando 3 Parques + Pase de Comida por 3 </w:t>
      </w:r>
      <w:proofErr w:type="spellStart"/>
      <w:r w:rsidRPr="00DA6BE5">
        <w:rPr>
          <w:rFonts w:ascii="Calibri" w:hAnsi="Calibri" w:cs="Calibri"/>
          <w:sz w:val="20"/>
          <w:szCs w:val="20"/>
        </w:rPr>
        <w:t>Dias</w:t>
      </w:r>
      <w:proofErr w:type="spellEnd"/>
      <w:r>
        <w:rPr>
          <w:rFonts w:ascii="Calibri" w:hAnsi="Calibri" w:cs="Calibri"/>
          <w:sz w:val="20"/>
          <w:szCs w:val="20"/>
        </w:rPr>
        <w:t xml:space="preserve">: </w:t>
      </w:r>
      <w:proofErr w:type="spellStart"/>
      <w:r w:rsidRPr="00DA6BE5">
        <w:rPr>
          <w:rFonts w:ascii="Calibri" w:hAnsi="Calibri" w:cs="Calibri"/>
          <w:b/>
          <w:bCs/>
          <w:sz w:val="20"/>
          <w:szCs w:val="20"/>
        </w:rPr>
        <w:t>SeaWorld</w:t>
      </w:r>
      <w:proofErr w:type="spellEnd"/>
      <w:r w:rsidRPr="00DA6BE5">
        <w:rPr>
          <w:rFonts w:ascii="Calibri" w:hAnsi="Calibri" w:cs="Calibri"/>
          <w:b/>
          <w:bCs/>
          <w:sz w:val="20"/>
          <w:szCs w:val="20"/>
        </w:rPr>
        <w:t xml:space="preserve"> Orlando, </w:t>
      </w:r>
      <w:proofErr w:type="spellStart"/>
      <w:r w:rsidRPr="00DA6BE5">
        <w:rPr>
          <w:rFonts w:ascii="Calibri" w:hAnsi="Calibri" w:cs="Calibri"/>
          <w:b/>
          <w:bCs/>
          <w:sz w:val="20"/>
          <w:szCs w:val="20"/>
        </w:rPr>
        <w:t>Aquatica</w:t>
      </w:r>
      <w:proofErr w:type="spellEnd"/>
      <w:r w:rsidRPr="00DA6BE5">
        <w:rPr>
          <w:rFonts w:ascii="Calibri" w:hAnsi="Calibri" w:cs="Calibri"/>
          <w:b/>
          <w:bCs/>
          <w:sz w:val="20"/>
          <w:szCs w:val="20"/>
        </w:rPr>
        <w:t xml:space="preserve"> Orlando, Busch Gardens Tampa Bay y Adventure Island Tampa Bay</w:t>
      </w:r>
      <w:r w:rsidRPr="00DA6BE5">
        <w:rPr>
          <w:rFonts w:ascii="Calibri" w:hAnsi="Calibri" w:cs="Calibri"/>
          <w:sz w:val="20"/>
          <w:szCs w:val="20"/>
        </w:rPr>
        <w:t> y tres ofertas de comidas durante todo el día. </w:t>
      </w:r>
    </w:p>
    <w:p w:rsidR="00DA6BE5" w:rsidRPr="00DA6BE5" w:rsidRDefault="00DA6BE5" w:rsidP="00DA6BE5">
      <w:pPr>
        <w:pStyle w:val="Prrafodelista"/>
        <w:numPr>
          <w:ilvl w:val="0"/>
          <w:numId w:val="1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 w:rsidRPr="00DA6BE5">
        <w:rPr>
          <w:rFonts w:ascii="Calibri" w:hAnsi="Calibri" w:cs="Calibri"/>
          <w:sz w:val="20"/>
          <w:szCs w:val="20"/>
        </w:rPr>
        <w:t>La comida incluye: 1 plato principal, 1 guarnición O 1 postre y 1 bebida no alcohólica de tamaño regular cada vez que pasa por la línea hasta una vez por hora hasta 30 minutos antes del cierre del restaurante.</w:t>
      </w:r>
    </w:p>
    <w:p w:rsidR="006E0E5B" w:rsidRPr="00827D4C" w:rsidRDefault="00EF5314" w:rsidP="006E0E5B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827D4C">
        <w:rPr>
          <w:rFonts w:ascii="Calibri" w:hAnsi="Calibri" w:cs="Calibri"/>
          <w:sz w:val="20"/>
          <w:szCs w:val="20"/>
        </w:rPr>
        <w:t>0</w:t>
      </w:r>
      <w:r w:rsidR="00DA6BE5">
        <w:rPr>
          <w:rFonts w:ascii="Calibri" w:hAnsi="Calibri" w:cs="Calibri"/>
          <w:sz w:val="20"/>
          <w:szCs w:val="20"/>
        </w:rPr>
        <w:t>4</w:t>
      </w:r>
      <w:r w:rsidR="006E0E5B" w:rsidRPr="00827D4C">
        <w:rPr>
          <w:rFonts w:ascii="Calibri" w:hAnsi="Calibri" w:cs="Calibri"/>
          <w:sz w:val="20"/>
          <w:szCs w:val="20"/>
        </w:rPr>
        <w:t xml:space="preserve"> </w:t>
      </w:r>
      <w:r w:rsidRPr="00827D4C">
        <w:rPr>
          <w:rFonts w:ascii="Calibri" w:hAnsi="Calibri" w:cs="Calibri"/>
          <w:sz w:val="20"/>
          <w:szCs w:val="20"/>
        </w:rPr>
        <w:t>noches de alojamiento e</w:t>
      </w:r>
      <w:r w:rsidR="000B6AE4" w:rsidRPr="00827D4C">
        <w:rPr>
          <w:rFonts w:ascii="Calibri" w:hAnsi="Calibri" w:cs="Calibri"/>
          <w:sz w:val="20"/>
          <w:szCs w:val="20"/>
        </w:rPr>
        <w:t xml:space="preserve">n </w:t>
      </w:r>
      <w:r w:rsidR="00827D4C" w:rsidRPr="00827D4C">
        <w:rPr>
          <w:rFonts w:ascii="Calibri" w:hAnsi="Calibri" w:cs="Calibri"/>
          <w:sz w:val="20"/>
          <w:szCs w:val="20"/>
        </w:rPr>
        <w:t>Orlando</w:t>
      </w:r>
    </w:p>
    <w:p w:rsidR="004C209D" w:rsidRPr="00DA6BE5" w:rsidRDefault="00EF5314" w:rsidP="004C209D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827D4C">
        <w:rPr>
          <w:rFonts w:ascii="Calibri" w:hAnsi="Calibri" w:cs="Calibri"/>
          <w:sz w:val="20"/>
          <w:szCs w:val="20"/>
        </w:rPr>
        <w:t>Seguro de asistencia básico</w:t>
      </w:r>
    </w:p>
    <w:p w:rsidR="006E0E5B" w:rsidRPr="00827D4C" w:rsidRDefault="00EF5314" w:rsidP="00827D4C">
      <w:pPr>
        <w:ind w:left="567"/>
        <w:rPr>
          <w:rFonts w:ascii="Calibri" w:hAnsi="Calibri" w:cs="Calibri"/>
          <w:b/>
        </w:rPr>
      </w:pPr>
      <w:r w:rsidRPr="000B6AE4">
        <w:rPr>
          <w:rFonts w:ascii="Calibri" w:hAnsi="Calibri" w:cs="Calibri"/>
          <w:b/>
        </w:rPr>
        <w:t>NO Incluye</w:t>
      </w:r>
    </w:p>
    <w:p w:rsidR="00EF5314" w:rsidRPr="000B6AE4" w:rsidRDefault="00EF5314" w:rsidP="00EF5314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0B6AE4">
        <w:rPr>
          <w:rFonts w:ascii="Calibri" w:hAnsi="Calibri" w:cs="Calibri"/>
          <w:sz w:val="20"/>
          <w:szCs w:val="20"/>
        </w:rPr>
        <w:t>Visa Americana</w:t>
      </w:r>
    </w:p>
    <w:p w:rsidR="00EF5314" w:rsidRPr="000B6AE4" w:rsidRDefault="00EF5314" w:rsidP="00EF5314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0B6AE4">
        <w:rPr>
          <w:rFonts w:ascii="Calibri" w:hAnsi="Calibri" w:cs="Calibri"/>
          <w:sz w:val="20"/>
          <w:szCs w:val="20"/>
        </w:rPr>
        <w:t>Vuelos internacionales</w:t>
      </w:r>
    </w:p>
    <w:p w:rsidR="00EF5314" w:rsidRPr="000B6AE4" w:rsidRDefault="00EF5314" w:rsidP="00EF5314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0B6AE4">
        <w:rPr>
          <w:rFonts w:ascii="Calibri" w:hAnsi="Calibri" w:cs="Calibri"/>
          <w:sz w:val="20"/>
          <w:szCs w:val="20"/>
        </w:rPr>
        <w:t xml:space="preserve">Bebidas de ningún tipo </w:t>
      </w:r>
    </w:p>
    <w:p w:rsidR="00EF5314" w:rsidRPr="000B6AE4" w:rsidRDefault="00EF5314" w:rsidP="00EF5314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0B6AE4">
        <w:rPr>
          <w:rFonts w:ascii="Calibri" w:hAnsi="Calibri" w:cs="Calibri"/>
          <w:sz w:val="20"/>
          <w:szCs w:val="20"/>
        </w:rPr>
        <w:t>Excursiones opcionales</w:t>
      </w:r>
    </w:p>
    <w:p w:rsidR="00EF5314" w:rsidRPr="000B6AE4" w:rsidRDefault="00EF5314" w:rsidP="00EF5314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0B6AE4">
        <w:rPr>
          <w:rFonts w:ascii="Calibri" w:hAnsi="Calibri" w:cs="Calibri"/>
          <w:sz w:val="20"/>
          <w:szCs w:val="20"/>
        </w:rPr>
        <w:t>Ningún servicio no especificado</w:t>
      </w:r>
    </w:p>
    <w:p w:rsidR="000B6AE4" w:rsidRPr="00901E8E" w:rsidRDefault="00EF5314" w:rsidP="00EF5314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0B6AE4">
        <w:rPr>
          <w:rFonts w:ascii="Calibri" w:hAnsi="Calibri" w:cs="Calibri"/>
          <w:sz w:val="20"/>
          <w:szCs w:val="20"/>
        </w:rPr>
        <w:t>Gastos personales</w:t>
      </w:r>
    </w:p>
    <w:p w:rsidR="00901E8E" w:rsidRPr="004C209D" w:rsidRDefault="00901E8E" w:rsidP="00901E8E">
      <w:pPr>
        <w:pStyle w:val="Prrafodelista"/>
        <w:numPr>
          <w:ilvl w:val="0"/>
          <w:numId w:val="5"/>
        </w:numPr>
        <w:rPr>
          <w:rFonts w:ascii="Calibri" w:hAnsi="Calibri" w:cs="Calibri"/>
          <w:b/>
          <w:lang w:val="es-MX"/>
        </w:rPr>
      </w:pPr>
      <w:r w:rsidRPr="003725F5">
        <w:rPr>
          <w:rFonts w:ascii="Calibri" w:hAnsi="Calibri" w:cs="Calibri"/>
          <w:sz w:val="20"/>
          <w:szCs w:val="20"/>
          <w:lang w:val="es-MX"/>
        </w:rPr>
        <w:t>Resort fee (pagadero directamente en d</w:t>
      </w:r>
      <w:r>
        <w:rPr>
          <w:rFonts w:ascii="Calibri" w:hAnsi="Calibri" w:cs="Calibri"/>
          <w:sz w:val="20"/>
          <w:szCs w:val="20"/>
          <w:lang w:val="es-MX"/>
        </w:rPr>
        <w:t>estino)</w:t>
      </w:r>
    </w:p>
    <w:p w:rsidR="004C209D" w:rsidRDefault="004C209D" w:rsidP="004C209D">
      <w:pPr>
        <w:pStyle w:val="Prrafodelista"/>
        <w:rPr>
          <w:rFonts w:ascii="Calibri" w:hAnsi="Calibri" w:cs="Calibri"/>
          <w:sz w:val="20"/>
          <w:szCs w:val="20"/>
          <w:lang w:val="es-MX"/>
        </w:rPr>
      </w:pPr>
    </w:p>
    <w:p w:rsidR="004C209D" w:rsidRDefault="004C209D" w:rsidP="004C209D">
      <w:pPr>
        <w:pStyle w:val="Prrafodelista"/>
        <w:rPr>
          <w:rFonts w:ascii="Calibri" w:hAnsi="Calibri" w:cs="Calibri"/>
          <w:sz w:val="20"/>
          <w:szCs w:val="20"/>
          <w:lang w:val="es-MX"/>
        </w:rPr>
      </w:pPr>
    </w:p>
    <w:tbl>
      <w:tblPr>
        <w:tblW w:w="75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93"/>
        <w:gridCol w:w="638"/>
        <w:gridCol w:w="602"/>
        <w:gridCol w:w="602"/>
        <w:gridCol w:w="795"/>
        <w:gridCol w:w="1489"/>
        <w:gridCol w:w="1541"/>
      </w:tblGrid>
      <w:tr w:rsidR="002F2D50" w:rsidRPr="002F2D50" w:rsidTr="002F2D50">
        <w:trPr>
          <w:trHeight w:val="300"/>
          <w:jc w:val="center"/>
        </w:trPr>
        <w:tc>
          <w:tcPr>
            <w:tcW w:w="7560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2F2D50" w:rsidRPr="002F2D50" w:rsidRDefault="002F2D50" w:rsidP="002F2D5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F2D5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TARIFAS EN USD POR PERSONA </w:t>
            </w:r>
          </w:p>
        </w:tc>
      </w:tr>
      <w:tr w:rsidR="002F2D50" w:rsidRPr="002F2D50" w:rsidTr="002F2D50">
        <w:trPr>
          <w:trHeight w:val="660"/>
          <w:jc w:val="center"/>
        </w:trPr>
        <w:tc>
          <w:tcPr>
            <w:tcW w:w="3735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2F2D50" w:rsidRPr="002F2D50" w:rsidRDefault="002F2D50" w:rsidP="002F2D50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2F2D5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SERVICIOS TERRESTRES EXCLUSIVAMENTE </w:t>
            </w:r>
          </w:p>
        </w:tc>
        <w:tc>
          <w:tcPr>
            <w:tcW w:w="38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:rsidR="002F2D50" w:rsidRPr="002F2D50" w:rsidRDefault="002F2D50" w:rsidP="002F2D50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2F2D5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MINIMO 2 PASAJEROS </w:t>
            </w:r>
          </w:p>
        </w:tc>
      </w:tr>
      <w:tr w:rsidR="002F2D50" w:rsidRPr="002F2D50" w:rsidTr="002F2D50">
        <w:trPr>
          <w:trHeight w:val="435"/>
          <w:jc w:val="center"/>
        </w:trPr>
        <w:tc>
          <w:tcPr>
            <w:tcW w:w="7560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2F2D50" w:rsidRPr="002F2D50" w:rsidRDefault="002F2D50" w:rsidP="002F2D5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F2D5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05 ENE - 20 DIC 2026</w:t>
            </w:r>
          </w:p>
        </w:tc>
      </w:tr>
      <w:tr w:rsidR="002F2D50" w:rsidRPr="002F2D50" w:rsidTr="002F2D50">
        <w:trPr>
          <w:trHeight w:val="480"/>
          <w:jc w:val="center"/>
        </w:trPr>
        <w:tc>
          <w:tcPr>
            <w:tcW w:w="18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F2D50" w:rsidRPr="002F2D50" w:rsidRDefault="002F2D50" w:rsidP="002F2D50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F2D5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CATEGORÍA 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F2D50" w:rsidRPr="002F2D50" w:rsidRDefault="002F2D50" w:rsidP="002F2D5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F2D5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DBL 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F2D50" w:rsidRPr="002F2D50" w:rsidRDefault="002F2D50" w:rsidP="002F2D5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F2D5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TPL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F2D50" w:rsidRPr="002F2D50" w:rsidRDefault="002F2D50" w:rsidP="002F2D5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F2D5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CPL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F2D50" w:rsidRPr="002F2D50" w:rsidRDefault="002F2D50" w:rsidP="002F2D5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F2D5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SGL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2F2D50" w:rsidRPr="002F2D50" w:rsidRDefault="002F2D50" w:rsidP="002F2D5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F2D5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JR</w:t>
            </w:r>
            <w:r w:rsidRPr="002F2D5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br/>
              <w:t xml:space="preserve">10 - 17 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vAlign w:val="center"/>
            <w:hideMark/>
          </w:tcPr>
          <w:p w:rsidR="002F2D50" w:rsidRPr="002F2D50" w:rsidRDefault="002F2D50" w:rsidP="002F2D5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F2D5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MNR</w:t>
            </w:r>
            <w:r w:rsidRPr="002F2D5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br/>
              <w:t>2 - 9</w:t>
            </w:r>
          </w:p>
        </w:tc>
      </w:tr>
      <w:tr w:rsidR="002F2D50" w:rsidRPr="002F2D50" w:rsidTr="002F2D50">
        <w:trPr>
          <w:trHeight w:val="300"/>
          <w:jc w:val="center"/>
        </w:trPr>
        <w:tc>
          <w:tcPr>
            <w:tcW w:w="18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F2D50" w:rsidRPr="002F2D50" w:rsidRDefault="002F2D50" w:rsidP="002F2D5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F2D5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TURISTA 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F2D50" w:rsidRPr="002F2D50" w:rsidRDefault="002F2D50" w:rsidP="002F2D5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F2D5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800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F2D50" w:rsidRPr="002F2D50" w:rsidRDefault="002F2D50" w:rsidP="002F2D5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F2D5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841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F2D50" w:rsidRPr="002F2D50" w:rsidRDefault="002F2D50" w:rsidP="002F2D5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F2D5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745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F2D50" w:rsidRPr="002F2D50" w:rsidRDefault="002F2D50" w:rsidP="002F2D5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F2D5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1170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F2D50" w:rsidRPr="002F2D50" w:rsidRDefault="002F2D50" w:rsidP="002F2D5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F2D5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847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2F2D50" w:rsidRPr="002F2D50" w:rsidRDefault="002F2D50" w:rsidP="002F2D5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F2D5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847</w:t>
            </w:r>
          </w:p>
        </w:tc>
      </w:tr>
      <w:tr w:rsidR="002F2D50" w:rsidRPr="002F2D50" w:rsidTr="002F2D50">
        <w:trPr>
          <w:trHeight w:val="315"/>
          <w:jc w:val="center"/>
        </w:trPr>
        <w:tc>
          <w:tcPr>
            <w:tcW w:w="18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F2D50" w:rsidRPr="002F2D50" w:rsidRDefault="002F2D50" w:rsidP="002F2D50">
            <w:pPr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2F2D50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 xml:space="preserve">PRIMERA 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F2D50" w:rsidRPr="002F2D50" w:rsidRDefault="002F2D50" w:rsidP="002F2D50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2F2D50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903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F2D50" w:rsidRPr="002F2D50" w:rsidRDefault="002F2D50" w:rsidP="002F2D50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2F2D50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841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F2D50" w:rsidRPr="002F2D50" w:rsidRDefault="002F2D50" w:rsidP="002F2D50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2F2D50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732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F2D50" w:rsidRPr="002F2D50" w:rsidRDefault="002F2D50" w:rsidP="002F2D50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2F2D50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1375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F2D50" w:rsidRPr="002F2D50" w:rsidRDefault="002F2D50" w:rsidP="002F2D50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2F2D50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690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F2D50" w:rsidRPr="002F2D50" w:rsidRDefault="002F2D50" w:rsidP="002F2D50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2F2D50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690</w:t>
            </w:r>
          </w:p>
        </w:tc>
      </w:tr>
      <w:tr w:rsidR="002F2D50" w:rsidRPr="002F2D50" w:rsidTr="002F2D50">
        <w:trPr>
          <w:trHeight w:val="315"/>
          <w:jc w:val="center"/>
        </w:trPr>
        <w:tc>
          <w:tcPr>
            <w:tcW w:w="756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:rsidR="002F2D50" w:rsidRPr="002F2D50" w:rsidRDefault="002F2D50" w:rsidP="002F2D50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2F2D50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MNR 2 a 9 AÑOS, JR 10 a 17 AÑOS MAXIMO 02 MENORES POR HABITACION</w:t>
            </w:r>
          </w:p>
        </w:tc>
      </w:tr>
      <w:tr w:rsidR="002F2D50" w:rsidRPr="002F2D50" w:rsidTr="002F2D50">
        <w:trPr>
          <w:trHeight w:val="315"/>
          <w:jc w:val="center"/>
        </w:trPr>
        <w:tc>
          <w:tcPr>
            <w:tcW w:w="756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:rsidR="002F2D50" w:rsidRPr="002F2D50" w:rsidRDefault="002F2D50" w:rsidP="002F2D50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2F2D50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NO APLICA EN FERIAS, CARNAVAL, SEMANA SANTA, NAVIDAD Y FIN DE AÑO</w:t>
            </w:r>
          </w:p>
        </w:tc>
      </w:tr>
      <w:tr w:rsidR="002F2D50" w:rsidRPr="002F2D50" w:rsidTr="002F2D50">
        <w:trPr>
          <w:trHeight w:val="315"/>
          <w:jc w:val="center"/>
        </w:trPr>
        <w:tc>
          <w:tcPr>
            <w:tcW w:w="756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:rsidR="002F2D50" w:rsidRPr="002F2D50" w:rsidRDefault="002F2D50" w:rsidP="002F2D5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2F2D5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  <w:tr w:rsidR="002F2D50" w:rsidRPr="002F2D50" w:rsidTr="002F2D50">
        <w:trPr>
          <w:trHeight w:val="315"/>
          <w:jc w:val="center"/>
        </w:trPr>
        <w:tc>
          <w:tcPr>
            <w:tcW w:w="75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2F2D50" w:rsidRPr="002F2D50" w:rsidRDefault="002F2D50" w:rsidP="002F2D50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s-MX" w:eastAsia="es-MX"/>
              </w:rPr>
            </w:pPr>
            <w:r w:rsidRPr="002F2D50"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s-MX" w:eastAsia="es-MX"/>
              </w:rPr>
              <w:t>TARIFAS DINÁMICAS FAVOR DE CONSULTAR CON SU AGENTE DE VIAJES</w:t>
            </w:r>
          </w:p>
        </w:tc>
      </w:tr>
    </w:tbl>
    <w:p w:rsidR="004C209D" w:rsidRDefault="004C209D" w:rsidP="004C209D">
      <w:pPr>
        <w:pStyle w:val="Prrafodelista"/>
        <w:rPr>
          <w:rFonts w:ascii="Calibri" w:hAnsi="Calibri" w:cs="Calibri"/>
          <w:sz w:val="20"/>
          <w:szCs w:val="20"/>
          <w:lang w:val="es-MX"/>
        </w:rPr>
      </w:pPr>
    </w:p>
    <w:p w:rsidR="00DA6BE5" w:rsidRDefault="00DA6BE5" w:rsidP="004C209D">
      <w:pPr>
        <w:pStyle w:val="Prrafodelista"/>
        <w:rPr>
          <w:rFonts w:ascii="Calibri" w:hAnsi="Calibri" w:cs="Calibri"/>
          <w:sz w:val="20"/>
          <w:szCs w:val="20"/>
          <w:lang w:val="es-MX"/>
        </w:rPr>
      </w:pPr>
    </w:p>
    <w:p w:rsidR="00DA6BE5" w:rsidRDefault="00DA6BE5" w:rsidP="004C209D">
      <w:pPr>
        <w:pStyle w:val="Prrafodelista"/>
        <w:rPr>
          <w:rFonts w:ascii="Calibri" w:hAnsi="Calibri" w:cs="Calibri"/>
          <w:sz w:val="20"/>
          <w:szCs w:val="20"/>
          <w:lang w:val="es-MX"/>
        </w:rPr>
      </w:pPr>
    </w:p>
    <w:tbl>
      <w:tblPr>
        <w:tblW w:w="844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50"/>
        <w:gridCol w:w="734"/>
        <w:gridCol w:w="2891"/>
      </w:tblGrid>
      <w:tr w:rsidR="00DA6BE5" w:rsidRPr="00DA6BE5" w:rsidTr="00DA6BE5">
        <w:trPr>
          <w:trHeight w:val="300"/>
          <w:jc w:val="center"/>
        </w:trPr>
        <w:tc>
          <w:tcPr>
            <w:tcW w:w="8445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DA6BE5" w:rsidRPr="00DA6BE5" w:rsidRDefault="00DA6BE5" w:rsidP="00DA6BE5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DA6BE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HOTELES PREVISTOS O SIMILARES </w:t>
            </w:r>
          </w:p>
        </w:tc>
      </w:tr>
      <w:tr w:rsidR="00DA6BE5" w:rsidRPr="00DA6BE5" w:rsidTr="00DA6BE5">
        <w:trPr>
          <w:trHeight w:val="660"/>
          <w:jc w:val="center"/>
        </w:trPr>
        <w:tc>
          <w:tcPr>
            <w:tcW w:w="495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DA6BE5" w:rsidRPr="00DA6BE5" w:rsidRDefault="00DA6BE5" w:rsidP="00DA6BE5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DA6BE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Categoría</w:t>
            </w:r>
          </w:p>
        </w:tc>
        <w:tc>
          <w:tcPr>
            <w:tcW w:w="6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DA6BE5" w:rsidRPr="00DA6BE5" w:rsidRDefault="00DA6BE5" w:rsidP="00DA6BE5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DA6BE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Ciudad</w:t>
            </w:r>
          </w:p>
        </w:tc>
        <w:tc>
          <w:tcPr>
            <w:tcW w:w="28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DA6BE5" w:rsidRPr="00DA6BE5" w:rsidRDefault="00DA6BE5" w:rsidP="00DA6BE5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DA6BE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Hotel</w:t>
            </w:r>
          </w:p>
        </w:tc>
      </w:tr>
      <w:tr w:rsidR="00DA6BE5" w:rsidRPr="00DA6BE5" w:rsidTr="00DA6BE5">
        <w:trPr>
          <w:trHeight w:val="435"/>
          <w:jc w:val="center"/>
        </w:trPr>
        <w:tc>
          <w:tcPr>
            <w:tcW w:w="4950" w:type="dxa"/>
            <w:tcBorders>
              <w:top w:val="single" w:sz="8" w:space="0" w:color="000000"/>
              <w:left w:val="single" w:sz="8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DA6BE5" w:rsidRPr="00DA6BE5" w:rsidRDefault="00DA6BE5" w:rsidP="00DA6BE5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A6BE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TURISTA </w:t>
            </w:r>
          </w:p>
        </w:tc>
        <w:tc>
          <w:tcPr>
            <w:tcW w:w="604" w:type="dxa"/>
            <w:tcBorders>
              <w:top w:val="single" w:sz="8" w:space="0" w:color="000000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DA6BE5" w:rsidRPr="00DA6BE5" w:rsidRDefault="00DA6BE5" w:rsidP="00DA6BE5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A6BE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Orlando</w:t>
            </w:r>
          </w:p>
        </w:tc>
        <w:tc>
          <w:tcPr>
            <w:tcW w:w="2891" w:type="dxa"/>
            <w:tcBorders>
              <w:top w:val="single" w:sz="8" w:space="0" w:color="000000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DA6BE5" w:rsidRPr="00DA6BE5" w:rsidRDefault="00DA6BE5" w:rsidP="00DA6BE5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A6BE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Hilton Garden Inn Orlando at </w:t>
            </w:r>
            <w:proofErr w:type="spellStart"/>
            <w:r w:rsidRPr="00DA6BE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SeaWorld</w:t>
            </w:r>
            <w:proofErr w:type="spellEnd"/>
            <w:r w:rsidRPr="00DA6BE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 </w:t>
            </w:r>
          </w:p>
        </w:tc>
      </w:tr>
      <w:tr w:rsidR="00DA6BE5" w:rsidRPr="00DA6BE5" w:rsidTr="00DA6BE5">
        <w:trPr>
          <w:trHeight w:val="480"/>
          <w:jc w:val="center"/>
        </w:trPr>
        <w:tc>
          <w:tcPr>
            <w:tcW w:w="4950" w:type="dxa"/>
            <w:tcBorders>
              <w:top w:val="single" w:sz="4" w:space="0" w:color="000000"/>
              <w:left w:val="single" w:sz="8" w:space="0" w:color="auto"/>
              <w:bottom w:val="nil"/>
              <w:right w:val="nil"/>
            </w:tcBorders>
            <w:noWrap/>
            <w:vAlign w:val="center"/>
            <w:hideMark/>
          </w:tcPr>
          <w:p w:rsidR="00DA6BE5" w:rsidRPr="00DA6BE5" w:rsidRDefault="00DA6BE5" w:rsidP="00DA6BE5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A6BE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PRIMERA 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DA6BE5" w:rsidRPr="00DA6BE5" w:rsidRDefault="00DA6BE5" w:rsidP="00DA6BE5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A6BE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Orlando</w:t>
            </w:r>
          </w:p>
        </w:tc>
        <w:tc>
          <w:tcPr>
            <w:tcW w:w="2891" w:type="dxa"/>
            <w:tcBorders>
              <w:top w:val="single" w:sz="4" w:space="0" w:color="000000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DA6BE5" w:rsidRPr="00DA6BE5" w:rsidRDefault="00DA6BE5" w:rsidP="00DA6BE5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A6BE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Hilton Grand </w:t>
            </w:r>
            <w:proofErr w:type="spellStart"/>
            <w:r w:rsidRPr="00DA6BE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Vacations</w:t>
            </w:r>
            <w:proofErr w:type="spellEnd"/>
            <w:r w:rsidRPr="00DA6BE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 Club </w:t>
            </w:r>
            <w:proofErr w:type="spellStart"/>
            <w:r w:rsidRPr="00DA6BE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SeaWorld</w:t>
            </w:r>
            <w:proofErr w:type="spellEnd"/>
          </w:p>
        </w:tc>
      </w:tr>
      <w:tr w:rsidR="00DA6BE5" w:rsidRPr="00DA6BE5" w:rsidTr="00DA6BE5">
        <w:trPr>
          <w:trHeight w:val="300"/>
          <w:jc w:val="center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6BE5" w:rsidRPr="00DA6BE5" w:rsidRDefault="00DA6BE5" w:rsidP="00DA6BE5">
            <w:pPr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s-MX" w:eastAsia="es-MX"/>
              </w:rPr>
            </w:pPr>
            <w:r w:rsidRPr="00DA6BE5"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s-MX" w:eastAsia="es-MX"/>
              </w:rPr>
              <w:t>**AMBOS HOTELES OFRECEN SHUTTLES GRATUITOS A SEAWORLD</w:t>
            </w:r>
          </w:p>
        </w:tc>
        <w:tc>
          <w:tcPr>
            <w:tcW w:w="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6BE5" w:rsidRPr="00DA6BE5" w:rsidRDefault="00DA6BE5" w:rsidP="00DA6BE5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A6BE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 </w:t>
            </w:r>
          </w:p>
        </w:tc>
        <w:tc>
          <w:tcPr>
            <w:tcW w:w="2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6BE5" w:rsidRPr="00DA6BE5" w:rsidRDefault="00DA6BE5" w:rsidP="00DA6BE5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A6BE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 </w:t>
            </w:r>
          </w:p>
        </w:tc>
      </w:tr>
    </w:tbl>
    <w:p w:rsidR="00DA6BE5" w:rsidRDefault="00DA6BE5" w:rsidP="004C209D">
      <w:pPr>
        <w:pStyle w:val="Prrafodelista"/>
        <w:rPr>
          <w:rFonts w:ascii="Calibri" w:hAnsi="Calibri" w:cs="Calibri"/>
          <w:sz w:val="20"/>
          <w:szCs w:val="20"/>
          <w:lang w:val="es-MX"/>
        </w:rPr>
      </w:pPr>
    </w:p>
    <w:p w:rsidR="004C209D" w:rsidRDefault="004C209D" w:rsidP="004C209D">
      <w:pPr>
        <w:pStyle w:val="Prrafodelista"/>
        <w:rPr>
          <w:rFonts w:ascii="Calibri" w:hAnsi="Calibri" w:cs="Calibri"/>
          <w:sz w:val="20"/>
          <w:szCs w:val="20"/>
          <w:lang w:val="es-MX"/>
        </w:rPr>
      </w:pPr>
    </w:p>
    <w:p w:rsidR="004C209D" w:rsidRPr="003725F5" w:rsidRDefault="004C209D" w:rsidP="004C209D">
      <w:pPr>
        <w:pStyle w:val="Prrafodelista"/>
        <w:rPr>
          <w:rFonts w:ascii="Calibri" w:hAnsi="Calibri" w:cs="Calibri"/>
          <w:b/>
          <w:lang w:val="es-MX"/>
        </w:rPr>
      </w:pPr>
    </w:p>
    <w:p w:rsidR="006E0E5B" w:rsidRPr="000B2D6C" w:rsidRDefault="006E0E5B" w:rsidP="00EF5314">
      <w:pPr>
        <w:rPr>
          <w:rFonts w:ascii="Calibri" w:eastAsia="Calibri" w:hAnsi="Calibri" w:cs="Calibri"/>
          <w:b/>
          <w:color w:val="000000" w:themeColor="text1"/>
          <w:sz w:val="20"/>
          <w:szCs w:val="20"/>
          <w:lang w:val="es-MX"/>
        </w:rPr>
      </w:pPr>
    </w:p>
    <w:p w:rsidR="006E0E5B" w:rsidRPr="00827D4C" w:rsidRDefault="006E0E5B" w:rsidP="00EF5314">
      <w:pPr>
        <w:rPr>
          <w:rFonts w:ascii="Calibri" w:eastAsia="Calibri" w:hAnsi="Calibri" w:cs="Calibri"/>
          <w:b/>
          <w:color w:val="000000" w:themeColor="text1"/>
          <w:lang w:val="en-US"/>
        </w:rPr>
      </w:pPr>
    </w:p>
    <w:p w:rsidR="00EF5314" w:rsidRPr="002903F7" w:rsidRDefault="00EF5314" w:rsidP="00EF5314">
      <w:pPr>
        <w:rPr>
          <w:rFonts w:ascii="Calibri" w:eastAsia="Calibri" w:hAnsi="Calibri" w:cs="Calibri"/>
          <w:b/>
          <w:color w:val="000000" w:themeColor="text1"/>
          <w:lang w:val="en-US"/>
        </w:rPr>
      </w:pPr>
      <w:r w:rsidRPr="002903F7">
        <w:rPr>
          <w:rFonts w:ascii="Calibri" w:eastAsia="Calibri" w:hAnsi="Calibri" w:cs="Calibri"/>
          <w:b/>
          <w:color w:val="000000" w:themeColor="text1"/>
          <w:lang w:val="en-US"/>
        </w:rPr>
        <w:t>NOTAS IMPORTANTES:</w:t>
      </w:r>
    </w:p>
    <w:p w:rsidR="005D273B" w:rsidRPr="002903F7" w:rsidRDefault="005D273B" w:rsidP="005D273B">
      <w:pPr>
        <w:jc w:val="center"/>
        <w:rPr>
          <w:rFonts w:ascii="Calibri" w:eastAsia="Calibri" w:hAnsi="Calibri" w:cs="Calibri"/>
          <w:color w:val="00B050"/>
          <w:lang w:val="en-US"/>
        </w:rPr>
      </w:pPr>
      <w:proofErr w:type="spellStart"/>
      <w:r w:rsidRPr="002903F7">
        <w:rPr>
          <w:rFonts w:ascii="Calibri" w:eastAsia="Calibri" w:hAnsi="Calibri" w:cs="Calibri"/>
          <w:b/>
          <w:color w:val="00B050"/>
          <w:lang w:val="en-US"/>
        </w:rPr>
        <w:t>Requiere</w:t>
      </w:r>
      <w:proofErr w:type="spellEnd"/>
      <w:r w:rsidRPr="002903F7">
        <w:rPr>
          <w:rFonts w:ascii="Calibri" w:eastAsia="Calibri" w:hAnsi="Calibri" w:cs="Calibri"/>
          <w:b/>
          <w:color w:val="00B050"/>
          <w:lang w:val="en-US"/>
        </w:rPr>
        <w:t xml:space="preserve"> visa </w:t>
      </w:r>
      <w:proofErr w:type="gramStart"/>
      <w:r w:rsidRPr="002903F7">
        <w:rPr>
          <w:rFonts w:ascii="Calibri" w:eastAsia="Calibri" w:hAnsi="Calibri" w:cs="Calibri"/>
          <w:b/>
          <w:color w:val="00B050"/>
          <w:lang w:val="en-US"/>
        </w:rPr>
        <w:t>para Estado Unidos</w:t>
      </w:r>
      <w:proofErr w:type="gramEnd"/>
    </w:p>
    <w:p w:rsidR="00EF5314" w:rsidRPr="000B6AE4" w:rsidRDefault="00EF5314" w:rsidP="00EF5314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rPr>
          <w:rFonts w:ascii="Calibri" w:hAnsi="Calibri" w:cs="Calibri"/>
          <w:b/>
          <w:bCs/>
          <w:sz w:val="20"/>
          <w:szCs w:val="20"/>
        </w:rPr>
      </w:pPr>
      <w:r w:rsidRPr="000B6AE4">
        <w:rPr>
          <w:rFonts w:ascii="Calibri" w:hAnsi="Calibri" w:cs="Calibri"/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EF5314" w:rsidRPr="000B6AE4" w:rsidRDefault="00EF5314" w:rsidP="00EF5314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rPr>
          <w:rFonts w:ascii="Calibri" w:hAnsi="Calibri" w:cs="Calibri"/>
          <w:b/>
          <w:bCs/>
          <w:sz w:val="20"/>
          <w:szCs w:val="20"/>
        </w:rPr>
      </w:pPr>
      <w:r w:rsidRPr="000B6AE4">
        <w:rPr>
          <w:rFonts w:ascii="Calibri" w:hAnsi="Calibri" w:cs="Calibri"/>
          <w:b/>
          <w:bCs/>
          <w:sz w:val="20"/>
          <w:szCs w:val="20"/>
        </w:rPr>
        <w:t>Recomendamos viajar bajo la cobertura de una póliza de Seguro. Su ejecutivo puede informarle. </w:t>
      </w:r>
    </w:p>
    <w:p w:rsidR="00EF5314" w:rsidRPr="000B6AE4" w:rsidRDefault="00EF5314" w:rsidP="00EF5314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rPr>
          <w:rFonts w:ascii="Calibri" w:hAnsi="Calibri" w:cs="Calibri"/>
          <w:b/>
          <w:bCs/>
          <w:sz w:val="20"/>
          <w:szCs w:val="20"/>
        </w:rPr>
      </w:pPr>
      <w:r w:rsidRPr="000B6AE4">
        <w:rPr>
          <w:rFonts w:ascii="Calibri" w:hAnsi="Calibri" w:cs="Calibri"/>
          <w:b/>
          <w:bCs/>
          <w:sz w:val="20"/>
          <w:szCs w:val="20"/>
        </w:rPr>
        <w:t>El orden de los servicios podría variar según disponibilidad aérea y/o terrestre.</w:t>
      </w:r>
    </w:p>
    <w:p w:rsidR="00EF5314" w:rsidRPr="000B6AE4" w:rsidRDefault="00EF5314" w:rsidP="000B6AE4">
      <w:pPr>
        <w:pStyle w:val="Prrafodelista"/>
        <w:numPr>
          <w:ilvl w:val="0"/>
          <w:numId w:val="2"/>
        </w:numPr>
        <w:rPr>
          <w:rFonts w:ascii="Calibri" w:hAnsi="Calibri" w:cs="Calibri"/>
          <w:sz w:val="20"/>
          <w:szCs w:val="20"/>
        </w:rPr>
      </w:pPr>
      <w:r w:rsidRPr="000B6AE4">
        <w:rPr>
          <w:rFonts w:ascii="Calibri" w:hAnsi="Calibri" w:cs="Calibri"/>
          <w:sz w:val="20"/>
          <w:szCs w:val="20"/>
        </w:rPr>
        <w:t>Los precios son de carácter informativo, para tarifas vigentes favor de consultar con su agente de viajes.</w:t>
      </w:r>
    </w:p>
    <w:p w:rsidR="00EF5314" w:rsidRPr="000B6AE4" w:rsidRDefault="00EF5314" w:rsidP="000B6AE4">
      <w:pPr>
        <w:pStyle w:val="Prrafodelista"/>
        <w:numPr>
          <w:ilvl w:val="0"/>
          <w:numId w:val="2"/>
        </w:numPr>
        <w:rPr>
          <w:rFonts w:ascii="Calibri" w:hAnsi="Calibri" w:cs="Calibri"/>
          <w:sz w:val="20"/>
          <w:szCs w:val="20"/>
        </w:rPr>
      </w:pPr>
      <w:r w:rsidRPr="000B6AE4">
        <w:rPr>
          <w:rFonts w:ascii="Calibri" w:hAnsi="Calibri" w:cs="Calibri"/>
          <w:sz w:val="20"/>
          <w:szCs w:val="20"/>
        </w:rPr>
        <w:t xml:space="preserve">Algunos hoteles cobran un resort fee que el pasajero deberá pagar en destino. El Horario estándar del </w:t>
      </w:r>
      <w:proofErr w:type="spellStart"/>
      <w:r w:rsidRPr="000B6AE4">
        <w:rPr>
          <w:rFonts w:ascii="Calibri" w:hAnsi="Calibri" w:cs="Calibri"/>
          <w:sz w:val="20"/>
          <w:szCs w:val="20"/>
        </w:rPr>
        <w:t>check</w:t>
      </w:r>
      <w:proofErr w:type="spellEnd"/>
      <w:r w:rsidRPr="000B6AE4">
        <w:rPr>
          <w:rFonts w:ascii="Calibri" w:hAnsi="Calibri" w:cs="Calibri"/>
          <w:sz w:val="20"/>
          <w:szCs w:val="20"/>
        </w:rPr>
        <w:t xml:space="preserve"> in 15:00hrs y </w:t>
      </w:r>
      <w:proofErr w:type="spellStart"/>
      <w:r w:rsidRPr="000B6AE4">
        <w:rPr>
          <w:rFonts w:ascii="Calibri" w:hAnsi="Calibri" w:cs="Calibri"/>
          <w:sz w:val="20"/>
          <w:szCs w:val="20"/>
        </w:rPr>
        <w:t>check</w:t>
      </w:r>
      <w:proofErr w:type="spellEnd"/>
      <w:r w:rsidRPr="000B6AE4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0B6AE4">
        <w:rPr>
          <w:rFonts w:ascii="Calibri" w:hAnsi="Calibri" w:cs="Calibri"/>
          <w:sz w:val="20"/>
          <w:szCs w:val="20"/>
        </w:rPr>
        <w:t>out</w:t>
      </w:r>
      <w:proofErr w:type="spellEnd"/>
      <w:r w:rsidRPr="000B6AE4">
        <w:rPr>
          <w:rFonts w:ascii="Calibri" w:hAnsi="Calibri" w:cs="Calibri"/>
          <w:sz w:val="20"/>
          <w:szCs w:val="20"/>
        </w:rPr>
        <w:t xml:space="preserve"> 11:00hrs.</w:t>
      </w:r>
    </w:p>
    <w:p w:rsidR="00EF5314" w:rsidRPr="000B6AE4" w:rsidRDefault="00EF5314" w:rsidP="000B6AE4">
      <w:pPr>
        <w:pStyle w:val="Prrafodelista"/>
        <w:numPr>
          <w:ilvl w:val="0"/>
          <w:numId w:val="2"/>
        </w:numPr>
        <w:rPr>
          <w:rFonts w:ascii="Calibri" w:hAnsi="Calibri" w:cs="Calibri"/>
          <w:sz w:val="20"/>
          <w:szCs w:val="20"/>
        </w:rPr>
      </w:pPr>
      <w:r w:rsidRPr="000B6AE4">
        <w:rPr>
          <w:rFonts w:ascii="Calibri" w:hAnsi="Calibri" w:cs="Calibri"/>
          <w:sz w:val="20"/>
          <w:szCs w:val="20"/>
        </w:rPr>
        <w:t>Los hoteles pueden sufrir cambios de último minuto.</w:t>
      </w:r>
    </w:p>
    <w:p w:rsidR="000B6AE4" w:rsidRPr="000B6AE4" w:rsidRDefault="00EF5314" w:rsidP="000B6AE4">
      <w:pPr>
        <w:pStyle w:val="Prrafodelista"/>
        <w:numPr>
          <w:ilvl w:val="0"/>
          <w:numId w:val="2"/>
        </w:numPr>
        <w:rPr>
          <w:rFonts w:ascii="Calibri" w:hAnsi="Calibri" w:cs="Calibri"/>
          <w:sz w:val="20"/>
          <w:szCs w:val="20"/>
        </w:rPr>
      </w:pPr>
      <w:r w:rsidRPr="000B6AE4">
        <w:rPr>
          <w:rFonts w:ascii="Calibri" w:hAnsi="Calibri" w:cs="Calibri"/>
          <w:sz w:val="20"/>
          <w:szCs w:val="20"/>
        </w:rPr>
        <w:t>Actividades que se mencionen “con costo” no están incluidas en el itinerario.</w:t>
      </w:r>
    </w:p>
    <w:p w:rsidR="006E0E5B" w:rsidRPr="006E0E5B" w:rsidRDefault="006E0E5B" w:rsidP="006E0E5B">
      <w:pPr>
        <w:pStyle w:val="Prrafodelista"/>
        <w:numPr>
          <w:ilvl w:val="0"/>
          <w:numId w:val="2"/>
        </w:numPr>
        <w:jc w:val="both"/>
        <w:rPr>
          <w:rFonts w:ascii="Calibri" w:eastAsia="Calibri" w:hAnsi="Calibri" w:cs="Calibri"/>
          <w:sz w:val="20"/>
          <w:szCs w:val="20"/>
        </w:rPr>
      </w:pPr>
      <w:r w:rsidRPr="00F45B38">
        <w:rPr>
          <w:rFonts w:ascii="Calibri" w:eastAsia="Calibri" w:hAnsi="Calibri" w:cs="Calibri"/>
          <w:sz w:val="20"/>
          <w:szCs w:val="20"/>
        </w:rPr>
        <w:t>Aplican cargos adicionales para vuelos nocturnos, estos cargos son típicos para servicios que se prestan entre las 2</w:t>
      </w:r>
      <w:r>
        <w:rPr>
          <w:rFonts w:ascii="Calibri" w:eastAsia="Calibri" w:hAnsi="Calibri" w:cs="Calibri"/>
          <w:sz w:val="20"/>
          <w:szCs w:val="20"/>
        </w:rPr>
        <w:t>1</w:t>
      </w:r>
      <w:r w:rsidRPr="00F45B38">
        <w:rPr>
          <w:rFonts w:ascii="Calibri" w:eastAsia="Calibri" w:hAnsi="Calibri" w:cs="Calibri"/>
          <w:sz w:val="20"/>
          <w:szCs w:val="20"/>
        </w:rPr>
        <w:t xml:space="preserve">:00hrs y las </w:t>
      </w:r>
      <w:r>
        <w:rPr>
          <w:rFonts w:ascii="Calibri" w:eastAsia="Calibri" w:hAnsi="Calibri" w:cs="Calibri"/>
          <w:sz w:val="20"/>
          <w:szCs w:val="20"/>
        </w:rPr>
        <w:t>6</w:t>
      </w:r>
      <w:r w:rsidRPr="006E0E5B">
        <w:rPr>
          <w:rFonts w:ascii="Calibri" w:eastAsia="Calibri" w:hAnsi="Calibri" w:cs="Calibri"/>
          <w:sz w:val="20"/>
          <w:szCs w:val="20"/>
        </w:rPr>
        <w:t xml:space="preserve">:00 </w:t>
      </w:r>
      <w:proofErr w:type="spellStart"/>
      <w:r w:rsidRPr="006E0E5B">
        <w:rPr>
          <w:rFonts w:ascii="Calibri" w:eastAsia="Calibri" w:hAnsi="Calibri" w:cs="Calibri"/>
          <w:sz w:val="20"/>
          <w:szCs w:val="20"/>
        </w:rPr>
        <w:t>hrs</w:t>
      </w:r>
      <w:proofErr w:type="spellEnd"/>
      <w:r w:rsidRPr="006E0E5B">
        <w:rPr>
          <w:rFonts w:ascii="Calibri" w:eastAsia="Calibri" w:hAnsi="Calibri" w:cs="Calibri"/>
          <w:sz w:val="20"/>
          <w:szCs w:val="20"/>
        </w:rPr>
        <w:t xml:space="preserve">, favor de consultar con si agente de viajes. </w:t>
      </w:r>
    </w:p>
    <w:p w:rsidR="006E0E5B" w:rsidRPr="006E0E5B" w:rsidRDefault="006E0E5B" w:rsidP="006E0E5B">
      <w:pPr>
        <w:ind w:left="360"/>
        <w:rPr>
          <w:rFonts w:ascii="Calibri" w:hAnsi="Calibri" w:cs="Calibri"/>
          <w:sz w:val="20"/>
          <w:szCs w:val="20"/>
        </w:rPr>
      </w:pPr>
    </w:p>
    <w:sectPr w:rsidR="006E0E5B" w:rsidRPr="006E0E5B" w:rsidSect="00F249C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7559FE" w:rsidRDefault="007559FE" w:rsidP="00F249CA">
      <w:r>
        <w:separator/>
      </w:r>
    </w:p>
  </w:endnote>
  <w:endnote w:type="continuationSeparator" w:id="0">
    <w:p w:rsidR="007559FE" w:rsidRDefault="007559FE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E50DC" w:rsidRDefault="002E50D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E50DC" w:rsidRDefault="002E50D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E50DC" w:rsidRDefault="002E50D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7559FE" w:rsidRDefault="007559FE" w:rsidP="00F249CA">
      <w:r>
        <w:separator/>
      </w:r>
    </w:p>
  </w:footnote>
  <w:footnote w:type="continuationSeparator" w:id="0">
    <w:p w:rsidR="007559FE" w:rsidRDefault="007559FE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E50DC" w:rsidRDefault="002E50D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249CA" w:rsidRDefault="00B43F0E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A906EA3" wp14:editId="71F1454B">
          <wp:simplePos x="0" y="0"/>
          <wp:positionH relativeFrom="column">
            <wp:posOffset>-563245</wp:posOffset>
          </wp:positionH>
          <wp:positionV relativeFrom="paragraph">
            <wp:posOffset>-501699</wp:posOffset>
          </wp:positionV>
          <wp:extent cx="7811135" cy="10097694"/>
          <wp:effectExtent l="0" t="0" r="0" b="0"/>
          <wp:wrapNone/>
          <wp:docPr id="31280182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0418" cy="10109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E50DC" w:rsidRDefault="002E50D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897621"/>
    <w:multiLevelType w:val="hybridMultilevel"/>
    <w:tmpl w:val="4DB210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D41B6"/>
    <w:multiLevelType w:val="hybridMultilevel"/>
    <w:tmpl w:val="3C6A31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0F7E25"/>
    <w:multiLevelType w:val="hybridMultilevel"/>
    <w:tmpl w:val="2FF4EB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4" w15:restartNumberingAfterBreak="0">
    <w:nsid w:val="5C991165"/>
    <w:multiLevelType w:val="hybridMultilevel"/>
    <w:tmpl w:val="F2DA4D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EF7446"/>
    <w:multiLevelType w:val="hybridMultilevel"/>
    <w:tmpl w:val="E5F0C6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0354370">
    <w:abstractNumId w:val="4"/>
  </w:num>
  <w:num w:numId="2" w16cid:durableId="1438018743">
    <w:abstractNumId w:val="5"/>
  </w:num>
  <w:num w:numId="3" w16cid:durableId="1226573329">
    <w:abstractNumId w:val="2"/>
  </w:num>
  <w:num w:numId="4" w16cid:durableId="1989430347">
    <w:abstractNumId w:val="3"/>
  </w:num>
  <w:num w:numId="5" w16cid:durableId="580674586">
    <w:abstractNumId w:val="0"/>
  </w:num>
  <w:num w:numId="6" w16cid:durableId="10046313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2256A"/>
    <w:rsid w:val="000225E3"/>
    <w:rsid w:val="0002385B"/>
    <w:rsid w:val="00055FFB"/>
    <w:rsid w:val="000747C8"/>
    <w:rsid w:val="000B2D6C"/>
    <w:rsid w:val="000B6AE4"/>
    <w:rsid w:val="0016559C"/>
    <w:rsid w:val="001B2C4D"/>
    <w:rsid w:val="001C0755"/>
    <w:rsid w:val="001D2735"/>
    <w:rsid w:val="001E5366"/>
    <w:rsid w:val="001F2289"/>
    <w:rsid w:val="00206419"/>
    <w:rsid w:val="0025457E"/>
    <w:rsid w:val="002903F7"/>
    <w:rsid w:val="002C7BA3"/>
    <w:rsid w:val="002E50DC"/>
    <w:rsid w:val="002F2D50"/>
    <w:rsid w:val="003072AB"/>
    <w:rsid w:val="0033457A"/>
    <w:rsid w:val="00361557"/>
    <w:rsid w:val="00374F25"/>
    <w:rsid w:val="00376F71"/>
    <w:rsid w:val="003F319A"/>
    <w:rsid w:val="00403D20"/>
    <w:rsid w:val="00456711"/>
    <w:rsid w:val="00462E2C"/>
    <w:rsid w:val="004C209D"/>
    <w:rsid w:val="004D34DA"/>
    <w:rsid w:val="004D3FE9"/>
    <w:rsid w:val="00506C79"/>
    <w:rsid w:val="00591EF9"/>
    <w:rsid w:val="00595227"/>
    <w:rsid w:val="005A2C58"/>
    <w:rsid w:val="005B2705"/>
    <w:rsid w:val="005D273B"/>
    <w:rsid w:val="006449D0"/>
    <w:rsid w:val="00686D3F"/>
    <w:rsid w:val="006A05CD"/>
    <w:rsid w:val="006D6602"/>
    <w:rsid w:val="006E0E5B"/>
    <w:rsid w:val="006E543C"/>
    <w:rsid w:val="0070781E"/>
    <w:rsid w:val="00734D95"/>
    <w:rsid w:val="007559FE"/>
    <w:rsid w:val="00777AD3"/>
    <w:rsid w:val="00796E5B"/>
    <w:rsid w:val="007A0A33"/>
    <w:rsid w:val="00806B89"/>
    <w:rsid w:val="00814BDD"/>
    <w:rsid w:val="0082305F"/>
    <w:rsid w:val="00827D4C"/>
    <w:rsid w:val="008A4C31"/>
    <w:rsid w:val="008A668C"/>
    <w:rsid w:val="008D4A7B"/>
    <w:rsid w:val="008F2F3C"/>
    <w:rsid w:val="00901E8E"/>
    <w:rsid w:val="00931AD2"/>
    <w:rsid w:val="0093351D"/>
    <w:rsid w:val="009B0106"/>
    <w:rsid w:val="009E016A"/>
    <w:rsid w:val="00A04605"/>
    <w:rsid w:val="00A21AB8"/>
    <w:rsid w:val="00A86C38"/>
    <w:rsid w:val="00B43F0E"/>
    <w:rsid w:val="00B633CA"/>
    <w:rsid w:val="00B830CD"/>
    <w:rsid w:val="00BB4FBB"/>
    <w:rsid w:val="00BE0EC8"/>
    <w:rsid w:val="00CB656B"/>
    <w:rsid w:val="00CC0608"/>
    <w:rsid w:val="00D47AE9"/>
    <w:rsid w:val="00D601FF"/>
    <w:rsid w:val="00D70222"/>
    <w:rsid w:val="00D83254"/>
    <w:rsid w:val="00DA6BE5"/>
    <w:rsid w:val="00DD2A4C"/>
    <w:rsid w:val="00E018D7"/>
    <w:rsid w:val="00E264F7"/>
    <w:rsid w:val="00E53287"/>
    <w:rsid w:val="00E82A48"/>
    <w:rsid w:val="00E85E38"/>
    <w:rsid w:val="00EA41A3"/>
    <w:rsid w:val="00EC3A5E"/>
    <w:rsid w:val="00EF5314"/>
    <w:rsid w:val="00F00481"/>
    <w:rsid w:val="00F249CA"/>
    <w:rsid w:val="00F468CD"/>
    <w:rsid w:val="00F573E2"/>
    <w:rsid w:val="00FC7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BFC82C0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5314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Textosinformato">
    <w:name w:val="Plain Text"/>
    <w:basedOn w:val="Normal"/>
    <w:link w:val="TextosinformatoCar"/>
    <w:unhideWhenUsed/>
    <w:rsid w:val="00EF5314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EF5314"/>
    <w:rPr>
      <w:rFonts w:ascii="Courier" w:hAnsi="Courier"/>
      <w:kern w:val="0"/>
      <w:sz w:val="21"/>
      <w:szCs w:val="21"/>
      <w:lang w:val="es-ES_tradnl"/>
      <w14:ligatures w14:val="none"/>
    </w:rPr>
  </w:style>
  <w:style w:type="paragraph" w:styleId="Sinespaciado">
    <w:name w:val="No Spacing"/>
    <w:uiPriority w:val="1"/>
    <w:qFormat/>
    <w:rsid w:val="00EF5314"/>
    <w:pPr>
      <w:spacing w:after="0" w:line="240" w:lineRule="auto"/>
    </w:pPr>
    <w:rPr>
      <w:kern w:val="0"/>
      <w:lang w:val="es-ES_trad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169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4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5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2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6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596</Words>
  <Characters>3284</Characters>
  <Application>Microsoft Office Word</Application>
  <DocSecurity>0</DocSecurity>
  <Lines>27</Lines>
  <Paragraphs>7</Paragraphs>
  <ScaleCrop>false</ScaleCrop>
  <Company/>
  <LinksUpToDate>false</LinksUpToDate>
  <CharactersWithSpaces>3873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Esperanza Campos "JULIA TOURS"</cp:lastModifiedBy>
  <cp:revision>1</cp:revision>
  <dcterms:created xsi:type="dcterms:W3CDTF">2026-02-04T20:05:00Z</dcterms:created>
  <dcterms:modified xsi:type="dcterms:W3CDTF">2026-02-04T20:05:00Z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6d9e1130-ed23-4612-9e5a-a18a0e81b2bf</vt:lpwstr>
  </property>
</Properties>
</file>