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D2" w:rsidRPr="007C0FF1" w:rsidRDefault="00C44CD2" w:rsidP="00C44CD2">
      <w:pPr>
        <w:jc w:val="center"/>
        <w:rPr>
          <w:b/>
          <w:sz w:val="72"/>
          <w:szCs w:val="72"/>
          <w:lang w:val="es-ES"/>
        </w:rPr>
      </w:pPr>
    </w:p>
    <w:p w:rsidR="00C44CD2" w:rsidRPr="004C5B86" w:rsidRDefault="003C4C31" w:rsidP="00C44CD2">
      <w:pPr>
        <w:jc w:val="center"/>
        <w:rPr>
          <w:b/>
          <w:sz w:val="72"/>
          <w:szCs w:val="72"/>
          <w:lang w:val="es-ES"/>
        </w:rPr>
      </w:pPr>
      <w:r>
        <w:rPr>
          <w:b/>
          <w:sz w:val="72"/>
          <w:szCs w:val="72"/>
          <w:lang w:val="es-ES"/>
        </w:rPr>
        <w:t xml:space="preserve">La Paz y </w:t>
      </w:r>
      <w:r w:rsidR="00C44CD2">
        <w:rPr>
          <w:b/>
          <w:sz w:val="72"/>
          <w:szCs w:val="72"/>
          <w:lang w:val="es-ES"/>
        </w:rPr>
        <w:t>L</w:t>
      </w:r>
      <w:r w:rsidR="007C741D">
        <w:rPr>
          <w:b/>
          <w:sz w:val="72"/>
          <w:szCs w:val="72"/>
          <w:lang w:val="es-ES"/>
        </w:rPr>
        <w:t xml:space="preserve">os Cabos  </w:t>
      </w:r>
    </w:p>
    <w:p w:rsidR="00C44CD2" w:rsidRDefault="00C44CD2" w:rsidP="00C44CD2">
      <w:pPr>
        <w:jc w:val="center"/>
        <w:rPr>
          <w:b/>
          <w:sz w:val="32"/>
          <w:szCs w:val="32"/>
          <w:lang w:val="es-ES"/>
        </w:rPr>
      </w:pPr>
      <w:r>
        <w:rPr>
          <w:b/>
          <w:sz w:val="32"/>
          <w:szCs w:val="32"/>
          <w:lang w:val="es-ES"/>
        </w:rPr>
        <w:t xml:space="preserve">5 </w:t>
      </w:r>
      <w:r w:rsidRPr="00883B24">
        <w:rPr>
          <w:b/>
          <w:sz w:val="32"/>
          <w:szCs w:val="32"/>
          <w:lang w:val="es-ES"/>
        </w:rPr>
        <w:t xml:space="preserve">días / </w:t>
      </w:r>
      <w:r>
        <w:rPr>
          <w:b/>
          <w:sz w:val="32"/>
          <w:szCs w:val="32"/>
          <w:lang w:val="es-ES"/>
        </w:rPr>
        <w:t xml:space="preserve">4 </w:t>
      </w:r>
      <w:r w:rsidRPr="00883B24">
        <w:rPr>
          <w:b/>
          <w:sz w:val="32"/>
          <w:szCs w:val="32"/>
          <w:lang w:val="es-ES"/>
        </w:rPr>
        <w:t>noches</w:t>
      </w:r>
    </w:p>
    <w:p w:rsidR="00C44CD2" w:rsidRDefault="00C44CD2" w:rsidP="00C44CD2">
      <w:pPr>
        <w:jc w:val="center"/>
        <w:rPr>
          <w:b/>
          <w:sz w:val="32"/>
          <w:szCs w:val="32"/>
          <w:lang w:val="es-ES"/>
        </w:rPr>
      </w:pPr>
    </w:p>
    <w:p w:rsidR="00C44CD2" w:rsidRPr="0012526E" w:rsidRDefault="00C44CD2" w:rsidP="00C44CD2">
      <w:pPr>
        <w:rPr>
          <w:b/>
          <w:sz w:val="20"/>
          <w:szCs w:val="20"/>
          <w:lang w:val="es-ES"/>
        </w:rPr>
      </w:pPr>
      <w:r w:rsidRPr="00B56B0D">
        <w:rPr>
          <w:b/>
          <w:sz w:val="20"/>
          <w:szCs w:val="20"/>
          <w:lang w:val="es-ES"/>
        </w:rPr>
        <w:t xml:space="preserve">Día 1. </w:t>
      </w:r>
      <w:r>
        <w:rPr>
          <w:b/>
          <w:sz w:val="20"/>
          <w:szCs w:val="20"/>
          <w:lang w:val="es-ES"/>
        </w:rPr>
        <w:t>La Paz</w:t>
      </w:r>
    </w:p>
    <w:p w:rsidR="00C44CD2" w:rsidRDefault="00C44CD2" w:rsidP="00C44CD2">
      <w:pPr>
        <w:jc w:val="both"/>
        <w:rPr>
          <w:b/>
          <w:sz w:val="20"/>
          <w:szCs w:val="20"/>
          <w:lang w:val="es-ES"/>
        </w:rPr>
      </w:pPr>
      <w:r w:rsidRPr="0012526E">
        <w:rPr>
          <w:sz w:val="20"/>
          <w:szCs w:val="20"/>
          <w:lang w:val="es-ES"/>
        </w:rPr>
        <w:t xml:space="preserve">Recepción en el Aeropuerto de </w:t>
      </w:r>
      <w:r>
        <w:rPr>
          <w:sz w:val="20"/>
          <w:szCs w:val="20"/>
          <w:lang w:val="es-ES"/>
        </w:rPr>
        <w:t>La Paz</w:t>
      </w:r>
      <w:r w:rsidRPr="0012526E">
        <w:rPr>
          <w:sz w:val="20"/>
          <w:szCs w:val="20"/>
          <w:lang w:val="es-ES"/>
        </w:rPr>
        <w:t xml:space="preserve"> y traslado al hotel</w:t>
      </w:r>
      <w:r>
        <w:rPr>
          <w:sz w:val="20"/>
          <w:szCs w:val="20"/>
          <w:lang w:val="es-ES"/>
        </w:rPr>
        <w:t xml:space="preserve">. Tarde Libre. </w:t>
      </w:r>
      <w:r w:rsidRPr="0012526E">
        <w:rPr>
          <w:b/>
          <w:sz w:val="20"/>
          <w:szCs w:val="20"/>
          <w:lang w:val="es-ES"/>
        </w:rPr>
        <w:t xml:space="preserve"> Alojamiento</w:t>
      </w:r>
      <w:r>
        <w:rPr>
          <w:b/>
          <w:sz w:val="20"/>
          <w:szCs w:val="20"/>
          <w:lang w:val="es-ES"/>
        </w:rPr>
        <w:t>.</w:t>
      </w:r>
    </w:p>
    <w:p w:rsidR="007C741D" w:rsidRDefault="007C741D" w:rsidP="00C44CD2">
      <w:pPr>
        <w:jc w:val="both"/>
        <w:rPr>
          <w:b/>
          <w:sz w:val="20"/>
          <w:szCs w:val="20"/>
          <w:lang w:val="es-ES"/>
        </w:rPr>
      </w:pPr>
    </w:p>
    <w:p w:rsidR="007C741D" w:rsidRPr="00066F0E" w:rsidRDefault="007C741D" w:rsidP="007C741D">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203E51">
        <w:rPr>
          <w:rFonts w:asciiTheme="minorHAnsi" w:eastAsia="Calibri" w:hAnsiTheme="minorHAnsi" w:cstheme="minorHAnsi"/>
          <w:b/>
          <w:sz w:val="20"/>
          <w:szCs w:val="20"/>
          <w:lang w:val="es-MX"/>
        </w:rPr>
        <w:t>La Paz (Visita De Ciudad) - Playas Balandra Y Tecolote - La Paz</w:t>
      </w:r>
    </w:p>
    <w:p w:rsidR="007C741D" w:rsidRDefault="007C741D" w:rsidP="007C741D">
      <w:pPr>
        <w:pStyle w:val="Textosinformato"/>
        <w:jc w:val="both"/>
        <w:rPr>
          <w:rFonts w:asciiTheme="minorHAnsi" w:eastAsia="Calibri" w:hAnsiTheme="minorHAnsi" w:cstheme="minorHAnsi"/>
          <w:b/>
          <w:sz w:val="20"/>
          <w:szCs w:val="20"/>
          <w:lang w:val="es-MX"/>
        </w:rPr>
      </w:pPr>
      <w:r w:rsidRPr="00203E51">
        <w:rPr>
          <w:rFonts w:asciiTheme="minorHAnsi" w:eastAsia="Calibri" w:hAnsiTheme="minorHAnsi" w:cstheme="minorHAnsi"/>
          <w:b/>
          <w:sz w:val="20"/>
          <w:szCs w:val="20"/>
          <w:lang w:val="es-MX"/>
        </w:rPr>
        <w:t xml:space="preserve">Desayuno </w:t>
      </w:r>
      <w:r w:rsidRPr="00203E51">
        <w:rPr>
          <w:rFonts w:asciiTheme="minorHAnsi" w:eastAsia="Calibri" w:hAnsiTheme="minorHAnsi" w:cstheme="minorHAnsi"/>
          <w:bCs/>
          <w:sz w:val="20"/>
          <w:szCs w:val="20"/>
          <w:lang w:val="es-MX"/>
        </w:rPr>
        <w:t xml:space="preserve">en el hotel. Enseguida disfrutará de un recorrido por las principales calles de la ciudad de La Paz, capital del estado de Baja California Sur y puerto tranquilo que posee una atmósfera nostálgica y provinciana. Se visita: edificios históricos como el antiguo Palacio Municipal, el Teatro Juárez, el Jardín Velasco y la Catedral de Nuestra Señora de La Paz. En el Malecón de La Paz, se encontrará con una serie de 12 esculturas de bronce entre las que destacan el Cristo del Mar y la más reciente de Jack Cousteau. Continuará su recorrido a las afueras de la ciudad para visitar las 2 mejores playas de la península de Baja California. Playa Balandra, hogar de la formación rocosa “El Hongo” afamada por su estructura y locación que se ha ido erosionando al paso de los años hasta convertirse en un monumento emblemático de La Paz. Balandra es también conocida mundialmente por su espectacular vista de impecable arena blanca y océano azul brillante y cristalino. El único ruido que se puede escuchar en Balandra es el del agua salpicando y las gaviotas que visitan la orilla del mar. Playa El Tecolote, la última en la carretera escénica en La Paz y ubicada justo en la punta de la bahía. Desde ella se puede apreciar la Isla Espíritu Santo. </w:t>
      </w:r>
      <w:r w:rsidRPr="00203E51">
        <w:rPr>
          <w:rFonts w:asciiTheme="minorHAnsi" w:eastAsia="Calibri" w:hAnsiTheme="minorHAnsi" w:cstheme="minorHAnsi"/>
          <w:b/>
          <w:sz w:val="20"/>
          <w:szCs w:val="20"/>
          <w:lang w:val="es-MX"/>
        </w:rPr>
        <w:t>Comida.</w:t>
      </w:r>
      <w:r w:rsidRPr="00203E51">
        <w:rPr>
          <w:rFonts w:asciiTheme="minorHAnsi" w:eastAsia="Calibri" w:hAnsiTheme="minorHAnsi" w:cstheme="minorHAnsi"/>
          <w:bCs/>
          <w:sz w:val="20"/>
          <w:szCs w:val="20"/>
          <w:lang w:val="es-MX"/>
        </w:rPr>
        <w:t xml:space="preserve"> Regreso al hotel. </w:t>
      </w:r>
      <w:r w:rsidRPr="00203E51">
        <w:rPr>
          <w:rFonts w:asciiTheme="minorHAnsi" w:eastAsia="Calibri" w:hAnsiTheme="minorHAnsi" w:cstheme="minorHAnsi"/>
          <w:b/>
          <w:sz w:val="20"/>
          <w:szCs w:val="20"/>
          <w:lang w:val="es-MX"/>
        </w:rPr>
        <w:t>Alojamiento.</w:t>
      </w:r>
    </w:p>
    <w:p w:rsidR="007C741D" w:rsidRDefault="007C741D" w:rsidP="00C44CD2">
      <w:pPr>
        <w:jc w:val="both"/>
        <w:rPr>
          <w:b/>
          <w:sz w:val="20"/>
          <w:szCs w:val="20"/>
          <w:lang w:val="es-ES"/>
        </w:rPr>
      </w:pPr>
    </w:p>
    <w:p w:rsidR="00C44CD2" w:rsidRDefault="00C44CD2" w:rsidP="00C44CD2">
      <w:pPr>
        <w:jc w:val="both"/>
        <w:rPr>
          <w:b/>
          <w:sz w:val="20"/>
          <w:szCs w:val="20"/>
          <w:lang w:val="es-ES"/>
        </w:rPr>
      </w:pPr>
    </w:p>
    <w:p w:rsidR="00C44CD2" w:rsidRPr="00066F0E" w:rsidRDefault="00C44CD2" w:rsidP="00C44CD2">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w:t>
      </w:r>
      <w:r w:rsidR="007C741D">
        <w:rPr>
          <w:rFonts w:asciiTheme="minorHAnsi" w:eastAsia="Calibri" w:hAnsiTheme="minorHAnsi" w:cstheme="minorHAnsi"/>
          <w:b/>
          <w:sz w:val="20"/>
          <w:szCs w:val="20"/>
          <w:lang w:val="es-MX"/>
        </w:rPr>
        <w:t>3</w:t>
      </w:r>
      <w:r>
        <w:rPr>
          <w:rFonts w:asciiTheme="minorHAnsi" w:eastAsia="Calibri" w:hAnsiTheme="minorHAnsi" w:cstheme="minorHAnsi"/>
          <w:b/>
          <w:sz w:val="20"/>
          <w:szCs w:val="20"/>
          <w:lang w:val="es-MX"/>
        </w:rPr>
        <w:t xml:space="preserve">. </w:t>
      </w:r>
      <w:r w:rsidRPr="00203E51">
        <w:rPr>
          <w:rFonts w:asciiTheme="minorHAnsi" w:eastAsia="Calibri" w:hAnsiTheme="minorHAnsi" w:cstheme="minorHAnsi"/>
          <w:b/>
          <w:sz w:val="20"/>
          <w:szCs w:val="20"/>
          <w:lang w:val="es-MX"/>
        </w:rPr>
        <w:t>La P</w:t>
      </w:r>
      <w:r w:rsidR="007C741D">
        <w:rPr>
          <w:rFonts w:asciiTheme="minorHAnsi" w:eastAsia="Calibri" w:hAnsiTheme="minorHAnsi" w:cstheme="minorHAnsi"/>
          <w:b/>
          <w:sz w:val="20"/>
          <w:szCs w:val="20"/>
          <w:lang w:val="es-MX"/>
        </w:rPr>
        <w:t>az–</w:t>
      </w:r>
      <w:r w:rsidRPr="00203E51">
        <w:rPr>
          <w:rFonts w:asciiTheme="minorHAnsi" w:eastAsia="Calibri" w:hAnsiTheme="minorHAnsi" w:cstheme="minorHAnsi"/>
          <w:b/>
          <w:sz w:val="20"/>
          <w:szCs w:val="20"/>
          <w:lang w:val="es-MX"/>
        </w:rPr>
        <w:t xml:space="preserve"> </w:t>
      </w:r>
      <w:r w:rsidR="007C741D">
        <w:rPr>
          <w:rFonts w:asciiTheme="minorHAnsi" w:eastAsia="Calibri" w:hAnsiTheme="minorHAnsi" w:cstheme="minorHAnsi"/>
          <w:b/>
          <w:sz w:val="20"/>
          <w:szCs w:val="20"/>
          <w:lang w:val="es-MX"/>
        </w:rPr>
        <w:t xml:space="preserve">Los Cabos </w:t>
      </w:r>
      <w:r w:rsidRPr="00203E51">
        <w:rPr>
          <w:rFonts w:asciiTheme="minorHAnsi" w:eastAsia="Calibri" w:hAnsiTheme="minorHAnsi" w:cstheme="minorHAnsi"/>
          <w:b/>
          <w:sz w:val="20"/>
          <w:szCs w:val="20"/>
          <w:lang w:val="es-MX"/>
        </w:rPr>
        <w:t>- La Paz</w:t>
      </w:r>
    </w:p>
    <w:p w:rsidR="00C44CD2" w:rsidRPr="007C741D" w:rsidRDefault="00C44CD2" w:rsidP="007C741D">
      <w:pPr>
        <w:pStyle w:val="Textosinformato"/>
        <w:jc w:val="both"/>
        <w:rPr>
          <w:rFonts w:asciiTheme="minorHAnsi" w:eastAsia="Calibri" w:hAnsiTheme="minorHAnsi" w:cstheme="minorHAnsi"/>
          <w:bCs/>
          <w:sz w:val="20"/>
          <w:szCs w:val="20"/>
          <w:lang w:val="es-MX"/>
        </w:rPr>
      </w:pPr>
      <w:r w:rsidRPr="00203E51">
        <w:rPr>
          <w:rFonts w:asciiTheme="minorHAnsi" w:eastAsia="Calibri" w:hAnsiTheme="minorHAnsi" w:cstheme="minorHAnsi"/>
          <w:b/>
          <w:sz w:val="20"/>
          <w:szCs w:val="20"/>
          <w:lang w:val="es-MX"/>
        </w:rPr>
        <w:t xml:space="preserve">Desayuno </w:t>
      </w:r>
      <w:r w:rsidRPr="00203E51">
        <w:rPr>
          <w:rFonts w:asciiTheme="minorHAnsi" w:eastAsia="Calibri" w:hAnsiTheme="minorHAnsi" w:cstheme="minorHAnsi"/>
          <w:bCs/>
          <w:sz w:val="20"/>
          <w:szCs w:val="20"/>
          <w:lang w:val="es-MX"/>
        </w:rPr>
        <w:t>en el hotel</w:t>
      </w:r>
      <w:r w:rsidR="007C741D">
        <w:rPr>
          <w:rFonts w:asciiTheme="minorHAnsi" w:eastAsia="Calibri" w:hAnsiTheme="minorHAnsi" w:cstheme="minorHAnsi"/>
          <w:bCs/>
          <w:sz w:val="20"/>
          <w:szCs w:val="20"/>
          <w:lang w:val="es-MX"/>
        </w:rPr>
        <w:t xml:space="preserve"> </w:t>
      </w:r>
      <w:r w:rsidRPr="00203E51">
        <w:rPr>
          <w:rFonts w:asciiTheme="minorHAnsi" w:eastAsia="Calibri" w:hAnsiTheme="minorHAnsi" w:cstheme="minorHAnsi"/>
          <w:bCs/>
          <w:sz w:val="20"/>
          <w:szCs w:val="20"/>
          <w:lang w:val="es-MX"/>
        </w:rPr>
        <w:t>.</w:t>
      </w:r>
      <w:r w:rsidR="007C741D" w:rsidRPr="007C741D">
        <w:rPr>
          <w:rFonts w:asciiTheme="minorHAnsi" w:eastAsia="Calibri" w:hAnsiTheme="minorHAnsi" w:cstheme="minorHAnsi"/>
          <w:bCs/>
          <w:sz w:val="20"/>
          <w:szCs w:val="20"/>
          <w:lang w:val="es-MX"/>
        </w:rPr>
        <w:t xml:space="preserve"> Por la mañana disfrutará de un recorrido </w:t>
      </w:r>
      <w:r w:rsidR="007C741D">
        <w:rPr>
          <w:rFonts w:asciiTheme="minorHAnsi" w:eastAsia="Calibri" w:hAnsiTheme="minorHAnsi" w:cstheme="minorHAnsi"/>
          <w:bCs/>
          <w:sz w:val="20"/>
          <w:szCs w:val="20"/>
          <w:lang w:val="es-MX"/>
        </w:rPr>
        <w:t xml:space="preserve">a los Los Cabos, en el trayecto visitaremos e pueblo mágico </w:t>
      </w:r>
      <w:r w:rsidR="007C741D" w:rsidRPr="007C741D">
        <w:rPr>
          <w:rFonts w:asciiTheme="minorHAnsi" w:eastAsia="Calibri" w:hAnsiTheme="minorHAnsi" w:cstheme="minorHAnsi"/>
          <w:b/>
          <w:sz w:val="20"/>
          <w:szCs w:val="20"/>
          <w:lang w:val="es-MX"/>
        </w:rPr>
        <w:t>Todos Santos</w:t>
      </w:r>
      <w:r w:rsidR="007C741D">
        <w:rPr>
          <w:rFonts w:asciiTheme="minorHAnsi" w:eastAsia="Calibri" w:hAnsiTheme="minorHAnsi" w:cstheme="minorHAnsi"/>
          <w:bCs/>
          <w:sz w:val="20"/>
          <w:szCs w:val="20"/>
          <w:lang w:val="es-MX"/>
        </w:rPr>
        <w:t xml:space="preserve"> </w:t>
      </w:r>
      <w:r w:rsidR="007C741D" w:rsidRPr="007C741D">
        <w:rPr>
          <w:rFonts w:asciiTheme="minorHAnsi" w:eastAsia="Calibri" w:hAnsiTheme="minorHAnsi" w:cstheme="minorHAnsi"/>
          <w:bCs/>
          <w:sz w:val="20"/>
          <w:szCs w:val="20"/>
          <w:lang w:val="es-MX"/>
        </w:rPr>
        <w:t>Este pequeño pueblo se caracteriza por tener una arquitectura colonial. El encuentro de culturas te cautivará por la intensa vida artística que transcurre en sus galerías y festivales. Al caminar por sus calles se percibe un ambiente histórico por la arquitectura colonial que se observa en sus casas y la vocación cultural que aloja.</w:t>
      </w:r>
      <w:r w:rsidR="007C741D">
        <w:rPr>
          <w:rFonts w:asciiTheme="minorHAnsi" w:eastAsia="Calibri" w:hAnsiTheme="minorHAnsi" w:cstheme="minorHAnsi"/>
          <w:bCs/>
          <w:sz w:val="20"/>
          <w:szCs w:val="20"/>
          <w:lang w:val="es-MX"/>
        </w:rPr>
        <w:t xml:space="preserve"> </w:t>
      </w:r>
      <w:r w:rsidR="007C741D" w:rsidRPr="007C741D">
        <w:rPr>
          <w:rFonts w:asciiTheme="minorHAnsi" w:eastAsia="Calibri" w:hAnsiTheme="minorHAnsi" w:cstheme="minorHAnsi"/>
          <w:bCs/>
          <w:sz w:val="20"/>
          <w:szCs w:val="20"/>
          <w:lang w:val="es-MX"/>
        </w:rPr>
        <w:t>Uno de los atractivos más populares y que más llama la atención de los viajeros es el legendario Hotel California que, de acuerdo con una leyenda urbana, el grupo Eagles se inspiró en él para escribir su icónica canción que lleva el nombre del hotel en 1976.. Un paseo en lancha con fondo de cristal lo llevará a descubrir las maravillas naturales de la Bahía de Cabo San Lucas: el famoso “Arco de Los Cabos” o simplemente “El Arco”, como comúnmente llaman a la formación rocosa que sale del océano justo en la punta de la península; las colonias de leones marinos disfrutando de un baño de sol sobre las rocas; y La Playa del Amor, al pie de El Arco, donde se juntan las aguas del Mar de Cortés y las del Océano Pacífico.</w:t>
      </w:r>
      <w:r w:rsidR="007C741D">
        <w:rPr>
          <w:rFonts w:asciiTheme="minorHAnsi" w:eastAsia="Calibri" w:hAnsiTheme="minorHAnsi" w:cstheme="minorHAnsi"/>
          <w:bCs/>
          <w:sz w:val="20"/>
          <w:szCs w:val="20"/>
          <w:lang w:val="es-MX"/>
        </w:rPr>
        <w:t xml:space="preserve"> </w:t>
      </w:r>
      <w:r w:rsidR="007C741D" w:rsidRPr="007C741D">
        <w:rPr>
          <w:rFonts w:asciiTheme="minorHAnsi" w:eastAsia="Calibri" w:hAnsiTheme="minorHAnsi" w:cstheme="minorHAnsi"/>
          <w:b/>
          <w:sz w:val="20"/>
          <w:szCs w:val="20"/>
          <w:lang w:val="es-MX"/>
        </w:rPr>
        <w:t>Comida</w:t>
      </w:r>
      <w:r w:rsidR="007C741D">
        <w:rPr>
          <w:rFonts w:asciiTheme="minorHAnsi" w:eastAsia="Calibri" w:hAnsiTheme="minorHAnsi" w:cstheme="minorHAnsi"/>
          <w:b/>
          <w:sz w:val="20"/>
          <w:szCs w:val="20"/>
          <w:lang w:val="es-MX"/>
        </w:rPr>
        <w:t xml:space="preserve">. </w:t>
      </w:r>
      <w:r w:rsidR="007C741D" w:rsidRPr="007C741D">
        <w:rPr>
          <w:rFonts w:asciiTheme="minorHAnsi" w:eastAsia="Calibri" w:hAnsiTheme="minorHAnsi" w:cstheme="minorHAnsi"/>
          <w:bCs/>
          <w:sz w:val="20"/>
          <w:szCs w:val="20"/>
          <w:lang w:val="es-MX"/>
        </w:rPr>
        <w:t xml:space="preserve">Por la tarde se visitara una casa Tequilera con degustación, </w:t>
      </w:r>
      <w:r w:rsidR="007C741D">
        <w:rPr>
          <w:rFonts w:asciiTheme="minorHAnsi" w:eastAsia="Calibri" w:hAnsiTheme="minorHAnsi" w:cstheme="minorHAnsi"/>
          <w:bCs/>
          <w:sz w:val="20"/>
          <w:szCs w:val="20"/>
          <w:lang w:val="es-MX"/>
        </w:rPr>
        <w:t xml:space="preserve">después </w:t>
      </w:r>
      <w:r w:rsidR="007C741D" w:rsidRPr="007C741D">
        <w:rPr>
          <w:rFonts w:asciiTheme="minorHAnsi" w:eastAsia="Calibri" w:hAnsiTheme="minorHAnsi" w:cstheme="minorHAnsi"/>
          <w:bCs/>
          <w:sz w:val="20"/>
          <w:szCs w:val="20"/>
          <w:lang w:val="es-MX"/>
        </w:rPr>
        <w:t>visitar</w:t>
      </w:r>
      <w:r w:rsidR="007C741D">
        <w:rPr>
          <w:rFonts w:asciiTheme="minorHAnsi" w:eastAsia="Calibri" w:hAnsiTheme="minorHAnsi" w:cstheme="minorHAnsi"/>
          <w:bCs/>
          <w:sz w:val="20"/>
          <w:szCs w:val="20"/>
          <w:lang w:val="es-MX"/>
        </w:rPr>
        <w:t>emos</w:t>
      </w:r>
      <w:r w:rsidR="007C741D" w:rsidRPr="007C741D">
        <w:rPr>
          <w:rFonts w:asciiTheme="minorHAnsi" w:eastAsia="Calibri" w:hAnsiTheme="minorHAnsi" w:cstheme="minorHAnsi"/>
          <w:bCs/>
          <w:sz w:val="20"/>
          <w:szCs w:val="20"/>
          <w:lang w:val="es-MX"/>
        </w:rPr>
        <w:t xml:space="preserve"> el pueblo de San Jose del Cabo </w:t>
      </w:r>
      <w:r w:rsidR="007C741D">
        <w:rPr>
          <w:rFonts w:asciiTheme="minorHAnsi" w:eastAsia="Calibri" w:hAnsiTheme="minorHAnsi" w:cstheme="minorHAnsi"/>
          <w:bCs/>
          <w:sz w:val="20"/>
          <w:szCs w:val="20"/>
          <w:lang w:val="es-MX"/>
        </w:rPr>
        <w:t xml:space="preserve">que </w:t>
      </w:r>
      <w:r w:rsidR="007C741D" w:rsidRPr="007C741D">
        <w:rPr>
          <w:rFonts w:asciiTheme="minorHAnsi" w:eastAsia="Calibri" w:hAnsiTheme="minorHAnsi" w:cstheme="minorHAnsi"/>
          <w:bCs/>
          <w:sz w:val="20"/>
          <w:szCs w:val="20"/>
          <w:lang w:val="es-MX"/>
        </w:rPr>
        <w:t>cuenta con una pintoresca marina de clase mundial frente al Mar de Cortés e impresionantes playas de arena dorada, con lugares famosos para practicar surf. Es hogar de una gran vida silvestre con aves marinas, ballenas grises y crías de tortugas que van al mar por primera vez.</w:t>
      </w:r>
      <w:r w:rsidR="007C741D">
        <w:rPr>
          <w:rFonts w:asciiTheme="minorHAnsi" w:eastAsia="Calibri" w:hAnsiTheme="minorHAnsi" w:cstheme="minorHAnsi"/>
          <w:bCs/>
          <w:sz w:val="20"/>
          <w:szCs w:val="20"/>
          <w:lang w:val="es-MX"/>
        </w:rPr>
        <w:t xml:space="preserve"> Regreso a La Paz </w:t>
      </w:r>
      <w:r w:rsidR="007C741D" w:rsidRPr="007C741D">
        <w:rPr>
          <w:rFonts w:asciiTheme="minorHAnsi" w:eastAsia="Calibri" w:hAnsiTheme="minorHAnsi" w:cstheme="minorHAnsi"/>
          <w:b/>
          <w:sz w:val="20"/>
          <w:szCs w:val="20"/>
          <w:lang w:val="es-MX"/>
        </w:rPr>
        <w:t>Alojamiento</w:t>
      </w:r>
      <w:r w:rsidR="007C741D">
        <w:rPr>
          <w:rFonts w:asciiTheme="minorHAnsi" w:eastAsia="Calibri" w:hAnsiTheme="minorHAnsi" w:cstheme="minorHAnsi"/>
          <w:bCs/>
          <w:sz w:val="20"/>
          <w:szCs w:val="20"/>
          <w:lang w:val="es-MX"/>
        </w:rPr>
        <w:t>.</w:t>
      </w:r>
    </w:p>
    <w:p w:rsidR="00C44CD2" w:rsidRDefault="00C44CD2" w:rsidP="00C44CD2">
      <w:pPr>
        <w:jc w:val="both"/>
        <w:rPr>
          <w:b/>
          <w:sz w:val="20"/>
          <w:szCs w:val="20"/>
          <w:lang w:val="es-ES"/>
        </w:rPr>
      </w:pPr>
    </w:p>
    <w:p w:rsidR="00C44CD2" w:rsidRDefault="00C44CD2" w:rsidP="00C44CD2">
      <w:pPr>
        <w:jc w:val="both"/>
        <w:rPr>
          <w:b/>
          <w:sz w:val="20"/>
          <w:szCs w:val="20"/>
          <w:lang w:val="es-ES"/>
        </w:rPr>
      </w:pPr>
    </w:p>
    <w:p w:rsidR="00CE6554" w:rsidRDefault="00CE6554" w:rsidP="00C44CD2">
      <w:pPr>
        <w:jc w:val="both"/>
        <w:rPr>
          <w:b/>
          <w:sz w:val="20"/>
          <w:szCs w:val="20"/>
          <w:lang w:val="es-ES"/>
        </w:rPr>
      </w:pPr>
    </w:p>
    <w:p w:rsidR="00CE6554" w:rsidRDefault="00CE6554" w:rsidP="00C44CD2">
      <w:pPr>
        <w:jc w:val="both"/>
        <w:rPr>
          <w:b/>
          <w:sz w:val="20"/>
          <w:szCs w:val="20"/>
          <w:lang w:val="es-ES"/>
        </w:rPr>
      </w:pPr>
    </w:p>
    <w:p w:rsidR="00CE6554" w:rsidRDefault="00CE6554" w:rsidP="00C44CD2">
      <w:pPr>
        <w:jc w:val="both"/>
        <w:rPr>
          <w:b/>
          <w:sz w:val="20"/>
          <w:szCs w:val="20"/>
          <w:lang w:val="es-ES"/>
        </w:rPr>
      </w:pPr>
    </w:p>
    <w:p w:rsidR="00CE6554" w:rsidRDefault="00CE6554" w:rsidP="00C44CD2">
      <w:pPr>
        <w:jc w:val="both"/>
        <w:rPr>
          <w:b/>
          <w:sz w:val="20"/>
          <w:szCs w:val="20"/>
          <w:lang w:val="es-ES"/>
        </w:rPr>
      </w:pPr>
    </w:p>
    <w:p w:rsidR="00C44CD2" w:rsidRPr="0012526E" w:rsidRDefault="00C44CD2" w:rsidP="00C44CD2">
      <w:pPr>
        <w:jc w:val="both"/>
        <w:rPr>
          <w:b/>
          <w:sz w:val="20"/>
          <w:szCs w:val="20"/>
          <w:lang w:val="es-ES"/>
        </w:rPr>
      </w:pPr>
      <w:r>
        <w:rPr>
          <w:b/>
          <w:sz w:val="20"/>
          <w:szCs w:val="20"/>
          <w:lang w:val="es-ES"/>
        </w:rPr>
        <w:t>Día 4. La Paz- Bahía Magdalena (Avistamiento de Ballenas)- La Paz</w:t>
      </w:r>
    </w:p>
    <w:p w:rsidR="00C44CD2" w:rsidRPr="0012526E" w:rsidRDefault="00C44CD2" w:rsidP="00C44CD2">
      <w:pPr>
        <w:jc w:val="both"/>
        <w:rPr>
          <w:b/>
          <w:sz w:val="20"/>
          <w:szCs w:val="20"/>
          <w:lang w:val="es-ES"/>
        </w:rPr>
      </w:pPr>
      <w:r w:rsidRPr="0012526E">
        <w:rPr>
          <w:b/>
          <w:sz w:val="20"/>
          <w:szCs w:val="20"/>
          <w:lang w:val="es-ES"/>
        </w:rPr>
        <w:t xml:space="preserve">Desayuno </w:t>
      </w:r>
      <w:r w:rsidRPr="0012526E">
        <w:rPr>
          <w:sz w:val="20"/>
          <w:szCs w:val="20"/>
          <w:lang w:val="es-ES"/>
        </w:rPr>
        <w:t xml:space="preserve">en el hotel traslado por carretera hacia </w:t>
      </w:r>
      <w:r>
        <w:rPr>
          <w:sz w:val="20"/>
          <w:szCs w:val="20"/>
          <w:lang w:val="es-ES"/>
        </w:rPr>
        <w:t xml:space="preserve">Bahía Magdalena, </w:t>
      </w:r>
      <w:r w:rsidRPr="007120E3">
        <w:rPr>
          <w:sz w:val="20"/>
          <w:szCs w:val="20"/>
          <w:lang w:val="es-ES"/>
        </w:rPr>
        <w:t>es uno de los cuatro humedales localizados en la costa occidental de la península bajacaliforniana</w:t>
      </w:r>
      <w:r>
        <w:rPr>
          <w:sz w:val="20"/>
          <w:szCs w:val="20"/>
          <w:lang w:val="es-ES"/>
        </w:rPr>
        <w:t xml:space="preserve">, esta Bahía cuenta con </w:t>
      </w:r>
      <w:r w:rsidRPr="007120E3">
        <w:rPr>
          <w:sz w:val="20"/>
          <w:szCs w:val="20"/>
          <w:lang w:val="es-ES"/>
        </w:rPr>
        <w:t>uno de los ecosistemas marinos más ricos del mundo</w:t>
      </w:r>
      <w:r>
        <w:rPr>
          <w:sz w:val="20"/>
          <w:szCs w:val="20"/>
          <w:lang w:val="es-ES"/>
        </w:rPr>
        <w:t>, abordaremos una lancha para poder disfrutar un e</w:t>
      </w:r>
      <w:r w:rsidRPr="007120E3">
        <w:rPr>
          <w:sz w:val="20"/>
          <w:szCs w:val="20"/>
          <w:lang w:val="es-ES"/>
        </w:rPr>
        <w:t>xcelente espectáculo silvestre, en especial por la migración de la ballena gris y la presencia de otras especies como gaviotas, patos, garzas,</w:t>
      </w:r>
      <w:r>
        <w:rPr>
          <w:sz w:val="20"/>
          <w:szCs w:val="20"/>
          <w:lang w:val="es-ES"/>
        </w:rPr>
        <w:t>.</w:t>
      </w:r>
      <w:r w:rsidRPr="007120E3">
        <w:rPr>
          <w:b/>
          <w:bCs/>
          <w:sz w:val="20"/>
          <w:szCs w:val="20"/>
          <w:lang w:val="es-ES"/>
        </w:rPr>
        <w:t xml:space="preserve"> Comida</w:t>
      </w:r>
      <w:r w:rsidRPr="007120E3">
        <w:rPr>
          <w:sz w:val="20"/>
          <w:szCs w:val="20"/>
          <w:lang w:val="es-ES"/>
        </w:rPr>
        <w:t>, por la tarde r</w:t>
      </w:r>
      <w:r>
        <w:rPr>
          <w:sz w:val="20"/>
          <w:szCs w:val="20"/>
          <w:lang w:val="es-ES"/>
        </w:rPr>
        <w:t xml:space="preserve">egreso a La Paz. </w:t>
      </w:r>
      <w:r w:rsidRPr="0012526E">
        <w:rPr>
          <w:b/>
          <w:sz w:val="20"/>
          <w:szCs w:val="20"/>
          <w:lang w:val="es-ES"/>
        </w:rPr>
        <w:t>Alojamiento.</w:t>
      </w:r>
    </w:p>
    <w:p w:rsidR="00C44CD2" w:rsidRPr="0012526E" w:rsidRDefault="00C44CD2" w:rsidP="00C44CD2">
      <w:pPr>
        <w:jc w:val="both"/>
        <w:rPr>
          <w:b/>
          <w:sz w:val="20"/>
          <w:szCs w:val="20"/>
          <w:lang w:val="es-ES"/>
        </w:rPr>
      </w:pPr>
    </w:p>
    <w:p w:rsidR="00C44CD2" w:rsidRPr="0012526E" w:rsidRDefault="00C44CD2" w:rsidP="00C44CD2">
      <w:pPr>
        <w:jc w:val="both"/>
        <w:rPr>
          <w:b/>
          <w:sz w:val="20"/>
          <w:szCs w:val="20"/>
          <w:lang w:val="es-ES"/>
        </w:rPr>
      </w:pPr>
      <w:r>
        <w:rPr>
          <w:b/>
          <w:sz w:val="20"/>
          <w:szCs w:val="20"/>
          <w:lang w:val="es-ES"/>
        </w:rPr>
        <w:t>Día 5. La Paz</w:t>
      </w:r>
    </w:p>
    <w:p w:rsidR="00C44CD2" w:rsidRPr="0012526E" w:rsidRDefault="00C44CD2" w:rsidP="00C44CD2">
      <w:pPr>
        <w:jc w:val="both"/>
        <w:rPr>
          <w:b/>
          <w:sz w:val="20"/>
          <w:szCs w:val="20"/>
          <w:lang w:val="es-ES"/>
        </w:rPr>
      </w:pPr>
      <w:r w:rsidRPr="0012526E">
        <w:rPr>
          <w:b/>
          <w:sz w:val="20"/>
          <w:szCs w:val="20"/>
          <w:lang w:val="es-ES"/>
        </w:rPr>
        <w:t xml:space="preserve">Desayuno </w:t>
      </w:r>
      <w:r w:rsidRPr="0012526E">
        <w:rPr>
          <w:sz w:val="20"/>
          <w:szCs w:val="20"/>
          <w:lang w:val="es-ES"/>
        </w:rPr>
        <w:t>en el hotel. Tiempo libre hasta la hora prevista para efectuar el traslado al Aeropuerto.</w:t>
      </w:r>
    </w:p>
    <w:p w:rsidR="00C44CD2" w:rsidRPr="0012526E" w:rsidRDefault="00C44CD2" w:rsidP="00C44CD2">
      <w:pPr>
        <w:jc w:val="both"/>
        <w:rPr>
          <w:b/>
          <w:sz w:val="20"/>
          <w:szCs w:val="20"/>
          <w:lang w:val="es-ES"/>
        </w:rPr>
      </w:pPr>
    </w:p>
    <w:p w:rsidR="00C44CD2" w:rsidRPr="00B56B0D" w:rsidRDefault="00C44CD2" w:rsidP="00C44CD2">
      <w:pPr>
        <w:jc w:val="center"/>
        <w:rPr>
          <w:b/>
          <w:sz w:val="20"/>
          <w:szCs w:val="20"/>
          <w:lang w:val="es-ES"/>
        </w:rPr>
      </w:pPr>
      <w:r w:rsidRPr="0012526E">
        <w:rPr>
          <w:b/>
          <w:sz w:val="20"/>
          <w:szCs w:val="20"/>
          <w:lang w:val="es-ES"/>
        </w:rPr>
        <w:t>Fin De Nuestros Servicios</w:t>
      </w:r>
      <w:r>
        <w:rPr>
          <w:b/>
          <w:sz w:val="20"/>
          <w:szCs w:val="20"/>
          <w:lang w:val="es-ES"/>
        </w:rPr>
        <w:t>.</w:t>
      </w:r>
    </w:p>
    <w:p w:rsidR="00C44CD2" w:rsidRPr="00B56B0D" w:rsidRDefault="00C44CD2" w:rsidP="00C44CD2">
      <w:pPr>
        <w:rPr>
          <w:sz w:val="20"/>
          <w:szCs w:val="20"/>
          <w:lang w:val="es-ES"/>
        </w:rPr>
      </w:pPr>
    </w:p>
    <w:p w:rsidR="00C44CD2" w:rsidRDefault="00C44CD2" w:rsidP="00C44CD2">
      <w:pPr>
        <w:rPr>
          <w:sz w:val="20"/>
          <w:szCs w:val="20"/>
          <w:lang w:val="es-ES"/>
        </w:rPr>
      </w:pPr>
    </w:p>
    <w:p w:rsidR="00C44CD2" w:rsidRPr="00B56B0D" w:rsidRDefault="00C44CD2" w:rsidP="00C44CD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1E55679" wp14:editId="76333513">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44CD2" w:rsidRPr="00F74623" w:rsidRDefault="00C44CD2" w:rsidP="00C44CD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E5567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C44CD2" w:rsidRPr="00F74623" w:rsidRDefault="00C44CD2" w:rsidP="00C44CD2">
                      <w:pPr>
                        <w:jc w:val="center"/>
                        <w:rPr>
                          <w:b/>
                          <w:i/>
                          <w:lang w:val="es-ES"/>
                        </w:rPr>
                      </w:pPr>
                      <w:r w:rsidRPr="00F74623">
                        <w:rPr>
                          <w:b/>
                          <w:i/>
                          <w:lang w:val="es-ES"/>
                        </w:rPr>
                        <w:t>JULIÁ TOURS INCLUYE:</w:t>
                      </w:r>
                    </w:p>
                  </w:txbxContent>
                </v:textbox>
                <w10:wrap type="square"/>
              </v:rect>
            </w:pict>
          </mc:Fallback>
        </mc:AlternateContent>
      </w:r>
    </w:p>
    <w:p w:rsidR="00C44CD2" w:rsidRPr="00B56B0D" w:rsidRDefault="00C44CD2" w:rsidP="00C44CD2">
      <w:pPr>
        <w:rPr>
          <w:sz w:val="20"/>
          <w:szCs w:val="20"/>
          <w:lang w:val="es-ES"/>
        </w:rPr>
      </w:pPr>
    </w:p>
    <w:p w:rsidR="00C44CD2" w:rsidRPr="00B56B0D" w:rsidRDefault="00C44CD2" w:rsidP="00C44CD2">
      <w:pPr>
        <w:tabs>
          <w:tab w:val="left" w:pos="851"/>
        </w:tabs>
        <w:rPr>
          <w:sz w:val="20"/>
          <w:szCs w:val="20"/>
        </w:rPr>
      </w:pPr>
    </w:p>
    <w:p w:rsidR="00C44CD2" w:rsidRDefault="00C44CD2" w:rsidP="00C44CD2">
      <w:pPr>
        <w:pStyle w:val="Prrafodelista"/>
        <w:numPr>
          <w:ilvl w:val="0"/>
          <w:numId w:val="2"/>
        </w:numPr>
        <w:tabs>
          <w:tab w:val="left" w:pos="851"/>
        </w:tabs>
        <w:rPr>
          <w:sz w:val="20"/>
          <w:szCs w:val="20"/>
        </w:rPr>
      </w:pPr>
      <w:r w:rsidRPr="0000584E">
        <w:rPr>
          <w:sz w:val="20"/>
          <w:szCs w:val="20"/>
        </w:rPr>
        <w:t>Alojamiento En Hoteles Categoría</w:t>
      </w:r>
      <w:r>
        <w:rPr>
          <w:sz w:val="20"/>
          <w:szCs w:val="20"/>
        </w:rPr>
        <w:t xml:space="preserve"> Turista (T), </w:t>
      </w:r>
      <w:r w:rsidRPr="0000584E">
        <w:rPr>
          <w:sz w:val="20"/>
          <w:szCs w:val="20"/>
        </w:rPr>
        <w:t>Primera (P)</w:t>
      </w:r>
      <w:r>
        <w:rPr>
          <w:sz w:val="20"/>
          <w:szCs w:val="20"/>
        </w:rPr>
        <w:t xml:space="preserve"> ó </w:t>
      </w:r>
      <w:r w:rsidR="00E417E1">
        <w:rPr>
          <w:sz w:val="20"/>
          <w:szCs w:val="20"/>
        </w:rPr>
        <w:t xml:space="preserve"> Primera </w:t>
      </w:r>
      <w:r>
        <w:rPr>
          <w:sz w:val="20"/>
          <w:szCs w:val="20"/>
        </w:rPr>
        <w:t>Superior (</w:t>
      </w:r>
      <w:r w:rsidR="00E417E1">
        <w:rPr>
          <w:sz w:val="20"/>
          <w:szCs w:val="20"/>
        </w:rPr>
        <w:t>P</w:t>
      </w:r>
      <w:r>
        <w:rPr>
          <w:sz w:val="20"/>
          <w:szCs w:val="20"/>
        </w:rPr>
        <w:t>S)</w:t>
      </w:r>
      <w:r w:rsidRPr="0000584E">
        <w:rPr>
          <w:sz w:val="20"/>
          <w:szCs w:val="20"/>
        </w:rPr>
        <w:t>.</w:t>
      </w:r>
    </w:p>
    <w:p w:rsidR="00C44CD2" w:rsidRDefault="00C44CD2" w:rsidP="00C44CD2">
      <w:pPr>
        <w:pStyle w:val="Prrafodelista"/>
        <w:numPr>
          <w:ilvl w:val="0"/>
          <w:numId w:val="2"/>
        </w:numPr>
        <w:tabs>
          <w:tab w:val="left" w:pos="851"/>
        </w:tabs>
        <w:rPr>
          <w:sz w:val="20"/>
          <w:szCs w:val="20"/>
        </w:rPr>
      </w:pPr>
      <w:r w:rsidRPr="0000584E">
        <w:rPr>
          <w:sz w:val="20"/>
          <w:szCs w:val="20"/>
        </w:rPr>
        <w:t xml:space="preserve">Transporte En Unidades Con Aire Acondicionado Durante Todo El Recorrido </w:t>
      </w:r>
    </w:p>
    <w:p w:rsidR="00C44CD2" w:rsidRDefault="00C44CD2" w:rsidP="00C44CD2">
      <w:pPr>
        <w:pStyle w:val="Prrafodelista"/>
        <w:numPr>
          <w:ilvl w:val="0"/>
          <w:numId w:val="2"/>
        </w:numPr>
        <w:tabs>
          <w:tab w:val="left" w:pos="851"/>
        </w:tabs>
        <w:rPr>
          <w:sz w:val="20"/>
          <w:szCs w:val="20"/>
        </w:rPr>
      </w:pPr>
      <w:r w:rsidRPr="0000584E">
        <w:rPr>
          <w:sz w:val="20"/>
          <w:szCs w:val="20"/>
        </w:rPr>
        <w:t xml:space="preserve">Alimentos </w:t>
      </w:r>
      <w:r>
        <w:rPr>
          <w:sz w:val="20"/>
          <w:szCs w:val="20"/>
        </w:rPr>
        <w:t>4</w:t>
      </w:r>
      <w:r w:rsidRPr="0000584E">
        <w:rPr>
          <w:sz w:val="20"/>
          <w:szCs w:val="20"/>
        </w:rPr>
        <w:t xml:space="preserve"> Desayunos, </w:t>
      </w:r>
      <w:r>
        <w:rPr>
          <w:sz w:val="20"/>
          <w:szCs w:val="20"/>
        </w:rPr>
        <w:t>3</w:t>
      </w:r>
      <w:r w:rsidRPr="0000584E">
        <w:rPr>
          <w:sz w:val="20"/>
          <w:szCs w:val="20"/>
        </w:rPr>
        <w:t xml:space="preserve"> Comida </w:t>
      </w:r>
    </w:p>
    <w:p w:rsidR="00C44CD2" w:rsidRDefault="00C44CD2" w:rsidP="00C44CD2">
      <w:pPr>
        <w:pStyle w:val="Prrafodelista"/>
        <w:numPr>
          <w:ilvl w:val="0"/>
          <w:numId w:val="2"/>
        </w:numPr>
        <w:tabs>
          <w:tab w:val="left" w:pos="851"/>
        </w:tabs>
        <w:rPr>
          <w:sz w:val="20"/>
          <w:szCs w:val="20"/>
        </w:rPr>
      </w:pPr>
      <w:r w:rsidRPr="0000584E">
        <w:rPr>
          <w:sz w:val="20"/>
          <w:szCs w:val="20"/>
        </w:rPr>
        <w:t>Visitas Con Entradas Incluidas Según Itinerario.</w:t>
      </w:r>
    </w:p>
    <w:p w:rsidR="00C44CD2" w:rsidRPr="00DB5D62" w:rsidRDefault="00C44CD2" w:rsidP="00C44CD2">
      <w:pPr>
        <w:pStyle w:val="Prrafodelista"/>
        <w:numPr>
          <w:ilvl w:val="0"/>
          <w:numId w:val="2"/>
        </w:numPr>
        <w:tabs>
          <w:tab w:val="left" w:pos="851"/>
        </w:tabs>
        <w:rPr>
          <w:sz w:val="20"/>
          <w:szCs w:val="20"/>
          <w:lang w:val="pt-PT"/>
        </w:rPr>
      </w:pPr>
      <w:r w:rsidRPr="00DB5D62">
        <w:rPr>
          <w:sz w:val="20"/>
          <w:szCs w:val="20"/>
          <w:lang w:val="pt-PT"/>
        </w:rPr>
        <w:t>Impuestos De Hospedaje E Iva.</w:t>
      </w:r>
    </w:p>
    <w:p w:rsidR="00C44CD2" w:rsidRDefault="00C44CD2" w:rsidP="00C44CD2">
      <w:pPr>
        <w:pStyle w:val="Prrafodelista"/>
        <w:numPr>
          <w:ilvl w:val="0"/>
          <w:numId w:val="2"/>
        </w:numPr>
        <w:tabs>
          <w:tab w:val="left" w:pos="851"/>
        </w:tabs>
        <w:rPr>
          <w:sz w:val="20"/>
          <w:szCs w:val="20"/>
        </w:rPr>
      </w:pPr>
      <w:r w:rsidRPr="0000584E">
        <w:rPr>
          <w:sz w:val="20"/>
          <w:szCs w:val="20"/>
        </w:rPr>
        <w:t>Guía Bilingüe (Español - Inglés) Certificado.</w:t>
      </w:r>
    </w:p>
    <w:p w:rsidR="00C44CD2" w:rsidRDefault="00C44CD2" w:rsidP="00C44CD2">
      <w:pPr>
        <w:pStyle w:val="Prrafodelista"/>
        <w:numPr>
          <w:ilvl w:val="0"/>
          <w:numId w:val="2"/>
        </w:numPr>
        <w:tabs>
          <w:tab w:val="left" w:pos="851"/>
        </w:tabs>
        <w:rPr>
          <w:sz w:val="20"/>
          <w:szCs w:val="20"/>
        </w:rPr>
      </w:pPr>
      <w:r w:rsidRPr="0000584E">
        <w:rPr>
          <w:sz w:val="20"/>
          <w:szCs w:val="20"/>
        </w:rPr>
        <w:t>Seguro De Asistencia En Viajes.</w:t>
      </w:r>
    </w:p>
    <w:p w:rsidR="007C741D" w:rsidRDefault="007C741D" w:rsidP="007C741D">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7C741D" w:rsidRPr="0000584E" w:rsidRDefault="007C741D" w:rsidP="007C741D">
      <w:pPr>
        <w:pStyle w:val="Prrafodelista"/>
        <w:tabs>
          <w:tab w:val="left" w:pos="851"/>
        </w:tabs>
        <w:ind w:left="927"/>
        <w:rPr>
          <w:sz w:val="20"/>
          <w:szCs w:val="20"/>
        </w:rPr>
      </w:pPr>
    </w:p>
    <w:p w:rsidR="00C44CD2" w:rsidRDefault="00C44CD2" w:rsidP="00C44CD2">
      <w:pPr>
        <w:tabs>
          <w:tab w:val="left" w:pos="851"/>
        </w:tabs>
        <w:ind w:left="567"/>
        <w:rPr>
          <w:sz w:val="20"/>
          <w:szCs w:val="20"/>
        </w:rPr>
      </w:pPr>
    </w:p>
    <w:p w:rsidR="00C44CD2" w:rsidRPr="00B56B0D" w:rsidRDefault="00C44CD2" w:rsidP="00C44CD2">
      <w:pPr>
        <w:ind w:left="567"/>
        <w:rPr>
          <w:b/>
        </w:rPr>
      </w:pPr>
      <w:r w:rsidRPr="00B56B0D">
        <w:rPr>
          <w:b/>
        </w:rPr>
        <w:t>NO Incluye</w:t>
      </w:r>
    </w:p>
    <w:p w:rsidR="00C44CD2" w:rsidRPr="00B56B0D" w:rsidRDefault="00C44CD2" w:rsidP="00C44CD2">
      <w:pPr>
        <w:pStyle w:val="Prrafodelista"/>
        <w:numPr>
          <w:ilvl w:val="0"/>
          <w:numId w:val="1"/>
        </w:numPr>
        <w:tabs>
          <w:tab w:val="left" w:pos="851"/>
        </w:tabs>
        <w:spacing w:after="0"/>
        <w:ind w:left="927"/>
        <w:rPr>
          <w:sz w:val="20"/>
          <w:szCs w:val="20"/>
        </w:rPr>
      </w:pPr>
      <w:r w:rsidRPr="00B56B0D">
        <w:rPr>
          <w:sz w:val="20"/>
          <w:szCs w:val="20"/>
        </w:rPr>
        <w:t xml:space="preserve">Vuelos </w:t>
      </w:r>
    </w:p>
    <w:p w:rsidR="00C44CD2" w:rsidRPr="00B56B0D" w:rsidRDefault="00C44CD2" w:rsidP="00C44CD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44CD2" w:rsidRPr="00B56B0D" w:rsidRDefault="00C44CD2" w:rsidP="00C44CD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44CD2" w:rsidRPr="00B56B0D" w:rsidRDefault="00C44CD2" w:rsidP="00C44CD2">
      <w:pPr>
        <w:pStyle w:val="Prrafodelista"/>
        <w:numPr>
          <w:ilvl w:val="0"/>
          <w:numId w:val="1"/>
        </w:numPr>
        <w:tabs>
          <w:tab w:val="left" w:pos="851"/>
        </w:tabs>
        <w:spacing w:after="0"/>
        <w:ind w:left="927"/>
        <w:rPr>
          <w:sz w:val="20"/>
          <w:szCs w:val="20"/>
        </w:rPr>
      </w:pPr>
      <w:r w:rsidRPr="00B56B0D">
        <w:rPr>
          <w:sz w:val="20"/>
          <w:szCs w:val="20"/>
        </w:rPr>
        <w:t>Gastos personales</w:t>
      </w:r>
    </w:p>
    <w:p w:rsidR="00C44CD2" w:rsidRDefault="00C44CD2" w:rsidP="00C44CD2">
      <w:pPr>
        <w:pStyle w:val="Prrafodelista"/>
        <w:numPr>
          <w:ilvl w:val="0"/>
          <w:numId w:val="1"/>
        </w:numPr>
        <w:tabs>
          <w:tab w:val="left" w:pos="851"/>
        </w:tabs>
        <w:spacing w:after="0"/>
        <w:ind w:left="927"/>
        <w:rPr>
          <w:sz w:val="20"/>
          <w:szCs w:val="20"/>
        </w:rPr>
      </w:pPr>
      <w:r w:rsidRPr="00B56B0D">
        <w:rPr>
          <w:sz w:val="20"/>
          <w:szCs w:val="20"/>
        </w:rPr>
        <w:t>Propinas</w:t>
      </w:r>
    </w:p>
    <w:p w:rsidR="00C44CD2" w:rsidRPr="00174927" w:rsidRDefault="00C44CD2" w:rsidP="00C44CD2">
      <w:pPr>
        <w:tabs>
          <w:tab w:val="left" w:pos="851"/>
        </w:tabs>
        <w:rPr>
          <w:sz w:val="20"/>
          <w:szCs w:val="20"/>
        </w:rPr>
      </w:pPr>
    </w:p>
    <w:p w:rsidR="00C44CD2" w:rsidRDefault="00C44CD2" w:rsidP="00C44CD2">
      <w:pPr>
        <w:rPr>
          <w:sz w:val="20"/>
          <w:szCs w:val="20"/>
          <w:lang w:val="es-MX"/>
        </w:rPr>
      </w:pPr>
    </w:p>
    <w:tbl>
      <w:tblPr>
        <w:tblW w:w="7466" w:type="dxa"/>
        <w:jc w:val="center"/>
        <w:tblCellMar>
          <w:left w:w="70" w:type="dxa"/>
          <w:right w:w="70" w:type="dxa"/>
        </w:tblCellMar>
        <w:tblLook w:val="04A0" w:firstRow="1" w:lastRow="0" w:firstColumn="1" w:lastColumn="0" w:noHBand="0" w:noVBand="1"/>
      </w:tblPr>
      <w:tblGrid>
        <w:gridCol w:w="7466"/>
      </w:tblGrid>
      <w:tr w:rsidR="00C44CD2" w:rsidRPr="00E75BA3" w:rsidTr="003C5DC0">
        <w:trPr>
          <w:trHeight w:val="257"/>
          <w:jc w:val="center"/>
        </w:trPr>
        <w:tc>
          <w:tcPr>
            <w:tcW w:w="7466" w:type="dxa"/>
            <w:tcBorders>
              <w:top w:val="single" w:sz="8" w:space="0" w:color="auto"/>
              <w:left w:val="single" w:sz="8" w:space="0" w:color="auto"/>
              <w:bottom w:val="single" w:sz="4" w:space="0" w:color="auto"/>
              <w:right w:val="single" w:sz="8" w:space="0" w:color="000000"/>
            </w:tcBorders>
            <w:shd w:val="clear" w:color="auto" w:fill="000000" w:themeFill="text1"/>
            <w:vAlign w:val="center"/>
            <w:hideMark/>
          </w:tcPr>
          <w:p w:rsidR="00C44CD2" w:rsidRPr="00E75BA3" w:rsidRDefault="00C44CD2" w:rsidP="003C5DC0">
            <w:pPr>
              <w:jc w:val="center"/>
              <w:rPr>
                <w:rFonts w:ascii="Calibri" w:eastAsia="Times New Roman" w:hAnsi="Calibri" w:cs="Calibri"/>
                <w:b/>
                <w:bCs/>
                <w:color w:val="FFFFFF"/>
                <w:sz w:val="20"/>
                <w:szCs w:val="20"/>
                <w:lang w:eastAsia="es-MX"/>
              </w:rPr>
            </w:pPr>
            <w:r>
              <w:rPr>
                <w:rFonts w:ascii="Calibri" w:eastAsia="Times New Roman" w:hAnsi="Calibri" w:cs="Calibri"/>
                <w:b/>
                <w:bCs/>
                <w:color w:val="FFFFFF"/>
                <w:sz w:val="20"/>
                <w:szCs w:val="20"/>
                <w:lang w:eastAsia="es-MX"/>
              </w:rPr>
              <w:t>FECHAS DE OPERACIÓN 202</w:t>
            </w:r>
            <w:r w:rsidR="00DB5D62">
              <w:rPr>
                <w:rFonts w:ascii="Calibri" w:eastAsia="Times New Roman" w:hAnsi="Calibri" w:cs="Calibri"/>
                <w:b/>
                <w:bCs/>
                <w:color w:val="FFFFFF"/>
                <w:sz w:val="20"/>
                <w:szCs w:val="20"/>
                <w:lang w:eastAsia="es-MX"/>
              </w:rPr>
              <w:t>4</w:t>
            </w:r>
          </w:p>
        </w:tc>
      </w:tr>
      <w:tr w:rsidR="00C44CD2" w:rsidRPr="00E75BA3" w:rsidTr="003C5DC0">
        <w:trPr>
          <w:trHeight w:val="257"/>
          <w:jc w:val="center"/>
        </w:trPr>
        <w:tc>
          <w:tcPr>
            <w:tcW w:w="7466" w:type="dxa"/>
            <w:tcBorders>
              <w:top w:val="nil"/>
              <w:left w:val="single" w:sz="8" w:space="0" w:color="auto"/>
              <w:bottom w:val="single" w:sz="4" w:space="0" w:color="auto"/>
              <w:right w:val="single" w:sz="8" w:space="0" w:color="auto"/>
            </w:tcBorders>
            <w:shd w:val="clear" w:color="auto" w:fill="auto"/>
            <w:vAlign w:val="center"/>
            <w:hideMark/>
          </w:tcPr>
          <w:p w:rsidR="00C44CD2" w:rsidRPr="00E75BA3" w:rsidRDefault="00C44CD2" w:rsidP="003C5DC0">
            <w:pPr>
              <w:rPr>
                <w:rFonts w:ascii="Calibri" w:eastAsia="Times New Roman" w:hAnsi="Calibri" w:cs="Calibri"/>
                <w:sz w:val="20"/>
                <w:szCs w:val="20"/>
                <w:lang w:eastAsia="es-MX"/>
              </w:rPr>
            </w:pPr>
            <w:r>
              <w:rPr>
                <w:rFonts w:ascii="Calibri" w:eastAsia="Times New Roman" w:hAnsi="Calibri" w:cs="Calibri"/>
                <w:sz w:val="20"/>
                <w:szCs w:val="20"/>
                <w:lang w:eastAsia="es-MX"/>
              </w:rPr>
              <w:t>Diarias del 15 de Enero al 15 Marzo 202</w:t>
            </w:r>
            <w:r w:rsidR="00DB5D62">
              <w:rPr>
                <w:rFonts w:ascii="Calibri" w:eastAsia="Times New Roman" w:hAnsi="Calibri" w:cs="Calibri"/>
                <w:sz w:val="20"/>
                <w:szCs w:val="20"/>
                <w:lang w:eastAsia="es-MX"/>
              </w:rPr>
              <w:t>4</w:t>
            </w:r>
          </w:p>
        </w:tc>
      </w:tr>
    </w:tbl>
    <w:p w:rsidR="007C741D" w:rsidRDefault="007C741D" w:rsidP="00C44CD2">
      <w:pPr>
        <w:rPr>
          <w:rFonts w:eastAsia="Calibri" w:cs="Tahoma"/>
          <w:b/>
          <w:sz w:val="20"/>
        </w:rPr>
      </w:pPr>
    </w:p>
    <w:p w:rsidR="007C741D" w:rsidRDefault="007C741D" w:rsidP="00C44CD2">
      <w:pPr>
        <w:rPr>
          <w:rFonts w:eastAsia="Calibri" w:cs="Tahoma"/>
          <w:b/>
          <w:sz w:val="20"/>
        </w:rPr>
      </w:pPr>
    </w:p>
    <w:tbl>
      <w:tblPr>
        <w:tblW w:w="7642" w:type="dxa"/>
        <w:jc w:val="center"/>
        <w:tblCellMar>
          <w:left w:w="70" w:type="dxa"/>
          <w:right w:w="70" w:type="dxa"/>
        </w:tblCellMar>
        <w:tblLook w:val="04A0" w:firstRow="1" w:lastRow="0" w:firstColumn="1" w:lastColumn="0" w:noHBand="0" w:noVBand="1"/>
      </w:tblPr>
      <w:tblGrid>
        <w:gridCol w:w="4865"/>
        <w:gridCol w:w="789"/>
        <w:gridCol w:w="789"/>
        <w:gridCol w:w="1199"/>
      </w:tblGrid>
      <w:tr w:rsidR="00DB5D62" w:rsidRPr="00DB5D62" w:rsidTr="00DB5D62">
        <w:trPr>
          <w:trHeight w:val="278"/>
          <w:jc w:val="center"/>
        </w:trPr>
        <w:tc>
          <w:tcPr>
            <w:tcW w:w="7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B5D62" w:rsidRPr="00DB5D62" w:rsidRDefault="00DB5D62" w:rsidP="00DB5D62">
            <w:pPr>
              <w:rPr>
                <w:rFonts w:ascii="Calibri" w:eastAsia="Times New Roman" w:hAnsi="Calibri" w:cs="Calibri"/>
                <w:b/>
                <w:bCs/>
                <w:color w:val="FFFFFF"/>
                <w:sz w:val="20"/>
                <w:szCs w:val="20"/>
                <w:lang w:val="es-MX" w:eastAsia="es-MX"/>
              </w:rPr>
            </w:pPr>
            <w:r w:rsidRPr="00DB5D62">
              <w:rPr>
                <w:rFonts w:ascii="Calibri" w:eastAsia="Times New Roman" w:hAnsi="Calibri" w:cs="Calibri"/>
                <w:b/>
                <w:bCs/>
                <w:color w:val="FFFFFF"/>
                <w:sz w:val="20"/>
                <w:szCs w:val="20"/>
                <w:lang w:val="es-MX" w:eastAsia="es-MX"/>
              </w:rPr>
              <w:t>PRECIOS EN MXN POR PERSONA</w:t>
            </w:r>
          </w:p>
        </w:tc>
      </w:tr>
      <w:tr w:rsidR="00DB5D62" w:rsidRPr="00DB5D62" w:rsidTr="00DB5D62">
        <w:trPr>
          <w:trHeight w:val="278"/>
          <w:jc w:val="center"/>
        </w:trPr>
        <w:tc>
          <w:tcPr>
            <w:tcW w:w="7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SERVICIOS TERRESTRES EXCLUSIVAMENTE (MIN 2 PAX)</w:t>
            </w:r>
          </w:p>
        </w:tc>
      </w:tr>
      <w:tr w:rsidR="00DB5D62" w:rsidRPr="00DB5D62" w:rsidTr="00DB5D62">
        <w:trPr>
          <w:trHeight w:val="278"/>
          <w:jc w:val="center"/>
        </w:trPr>
        <w:tc>
          <w:tcPr>
            <w:tcW w:w="4865" w:type="dxa"/>
            <w:tcBorders>
              <w:top w:val="nil"/>
              <w:left w:val="single" w:sz="4" w:space="0" w:color="auto"/>
              <w:bottom w:val="single" w:sz="4" w:space="0" w:color="auto"/>
              <w:right w:val="single" w:sz="4" w:space="0" w:color="auto"/>
            </w:tcBorders>
            <w:shd w:val="clear" w:color="000000" w:fill="000000"/>
            <w:noWrap/>
            <w:vAlign w:val="center"/>
            <w:hideMark/>
          </w:tcPr>
          <w:p w:rsidR="00DB5D62" w:rsidRPr="00DB5D62" w:rsidRDefault="00DB5D62" w:rsidP="00DB5D62">
            <w:pPr>
              <w:rPr>
                <w:rFonts w:ascii="Calibri" w:eastAsia="Times New Roman" w:hAnsi="Calibri" w:cs="Calibri"/>
                <w:b/>
                <w:bCs/>
                <w:color w:val="FFFFFF"/>
                <w:sz w:val="20"/>
                <w:szCs w:val="20"/>
                <w:lang w:val="es-MX" w:eastAsia="es-MX"/>
              </w:rPr>
            </w:pPr>
            <w:r w:rsidRPr="00DB5D62">
              <w:rPr>
                <w:rFonts w:ascii="Calibri" w:eastAsia="Times New Roman" w:hAnsi="Calibri" w:cs="Calibri"/>
                <w:b/>
                <w:bCs/>
                <w:color w:val="FFFFFF"/>
                <w:sz w:val="20"/>
                <w:szCs w:val="20"/>
                <w:lang w:val="es-MX" w:eastAsia="es-MX"/>
              </w:rPr>
              <w:t>VALIDO DEL 15 ENERO AL 15 MARZO 2024</w:t>
            </w:r>
          </w:p>
        </w:tc>
        <w:tc>
          <w:tcPr>
            <w:tcW w:w="789" w:type="dxa"/>
            <w:tcBorders>
              <w:top w:val="nil"/>
              <w:left w:val="nil"/>
              <w:bottom w:val="single" w:sz="4" w:space="0" w:color="auto"/>
              <w:right w:val="single" w:sz="4" w:space="0" w:color="auto"/>
            </w:tcBorders>
            <w:shd w:val="clear" w:color="000000" w:fill="000000"/>
            <w:noWrap/>
            <w:vAlign w:val="center"/>
            <w:hideMark/>
          </w:tcPr>
          <w:p w:rsidR="00DB5D62" w:rsidRPr="00DB5D62" w:rsidRDefault="00DB5D62" w:rsidP="00DB5D62">
            <w:pPr>
              <w:jc w:val="center"/>
              <w:rPr>
                <w:rFonts w:ascii="Calibri" w:eastAsia="Times New Roman" w:hAnsi="Calibri" w:cs="Calibri"/>
                <w:b/>
                <w:bCs/>
                <w:color w:val="FFFFFF"/>
                <w:sz w:val="20"/>
                <w:szCs w:val="20"/>
                <w:lang w:val="es-MX" w:eastAsia="es-MX"/>
              </w:rPr>
            </w:pPr>
            <w:r w:rsidRPr="00DB5D62">
              <w:rPr>
                <w:rFonts w:ascii="Calibri" w:eastAsia="Times New Roman" w:hAnsi="Calibri" w:cs="Calibri"/>
                <w:b/>
                <w:bCs/>
                <w:color w:val="FFFFFF"/>
                <w:sz w:val="20"/>
                <w:szCs w:val="20"/>
                <w:lang w:val="es-MX" w:eastAsia="es-MX"/>
              </w:rPr>
              <w:t>DBL</w:t>
            </w:r>
          </w:p>
        </w:tc>
        <w:tc>
          <w:tcPr>
            <w:tcW w:w="789" w:type="dxa"/>
            <w:tcBorders>
              <w:top w:val="nil"/>
              <w:left w:val="nil"/>
              <w:bottom w:val="single" w:sz="4" w:space="0" w:color="auto"/>
              <w:right w:val="single" w:sz="4" w:space="0" w:color="auto"/>
            </w:tcBorders>
            <w:shd w:val="clear" w:color="000000" w:fill="000000"/>
            <w:noWrap/>
            <w:vAlign w:val="center"/>
            <w:hideMark/>
          </w:tcPr>
          <w:p w:rsidR="00DB5D62" w:rsidRPr="00DB5D62" w:rsidRDefault="00DB5D62" w:rsidP="00DB5D62">
            <w:pPr>
              <w:jc w:val="center"/>
              <w:rPr>
                <w:rFonts w:ascii="Calibri" w:eastAsia="Times New Roman" w:hAnsi="Calibri" w:cs="Calibri"/>
                <w:b/>
                <w:bCs/>
                <w:color w:val="FFFFFF"/>
                <w:sz w:val="20"/>
                <w:szCs w:val="20"/>
                <w:lang w:val="es-MX" w:eastAsia="es-MX"/>
              </w:rPr>
            </w:pPr>
            <w:r w:rsidRPr="00DB5D62">
              <w:rPr>
                <w:rFonts w:ascii="Calibri" w:eastAsia="Times New Roman" w:hAnsi="Calibri" w:cs="Calibri"/>
                <w:b/>
                <w:bCs/>
                <w:color w:val="FFFFFF"/>
                <w:sz w:val="20"/>
                <w:szCs w:val="20"/>
                <w:lang w:val="es-MX" w:eastAsia="es-MX"/>
              </w:rPr>
              <w:t>TPL</w:t>
            </w:r>
          </w:p>
        </w:tc>
        <w:tc>
          <w:tcPr>
            <w:tcW w:w="1197" w:type="dxa"/>
            <w:tcBorders>
              <w:top w:val="nil"/>
              <w:left w:val="nil"/>
              <w:bottom w:val="single" w:sz="4" w:space="0" w:color="auto"/>
              <w:right w:val="single" w:sz="4" w:space="0" w:color="auto"/>
            </w:tcBorders>
            <w:shd w:val="clear" w:color="000000" w:fill="000000"/>
            <w:noWrap/>
            <w:vAlign w:val="center"/>
            <w:hideMark/>
          </w:tcPr>
          <w:p w:rsidR="00DB5D62" w:rsidRPr="00DB5D62" w:rsidRDefault="00DB5D62" w:rsidP="00DB5D62">
            <w:pPr>
              <w:jc w:val="center"/>
              <w:rPr>
                <w:rFonts w:ascii="Calibri" w:eastAsia="Times New Roman" w:hAnsi="Calibri" w:cs="Calibri"/>
                <w:b/>
                <w:bCs/>
                <w:color w:val="FFFFFF"/>
                <w:sz w:val="20"/>
                <w:szCs w:val="20"/>
                <w:lang w:val="es-MX" w:eastAsia="es-MX"/>
              </w:rPr>
            </w:pPr>
            <w:r w:rsidRPr="00DB5D62">
              <w:rPr>
                <w:rFonts w:ascii="Calibri" w:eastAsia="Times New Roman" w:hAnsi="Calibri" w:cs="Calibri"/>
                <w:b/>
                <w:bCs/>
                <w:color w:val="FFFFFF"/>
                <w:sz w:val="20"/>
                <w:szCs w:val="20"/>
                <w:lang w:val="es-MX" w:eastAsia="es-MX"/>
              </w:rPr>
              <w:t>MNR (1-9)</w:t>
            </w:r>
          </w:p>
        </w:tc>
      </w:tr>
      <w:tr w:rsidR="00DB5D62" w:rsidRPr="00DB5D62" w:rsidTr="00DB5D62">
        <w:trPr>
          <w:trHeight w:val="278"/>
          <w:jc w:val="center"/>
        </w:trPr>
        <w:tc>
          <w:tcPr>
            <w:tcW w:w="4865" w:type="dxa"/>
            <w:tcBorders>
              <w:top w:val="nil"/>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TURISTA (T)</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15,385</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13,945</w:t>
            </w:r>
          </w:p>
        </w:tc>
        <w:tc>
          <w:tcPr>
            <w:tcW w:w="1197"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6,275</w:t>
            </w:r>
          </w:p>
        </w:tc>
      </w:tr>
      <w:tr w:rsidR="00DB5D62" w:rsidRPr="00DB5D62" w:rsidTr="00DB5D62">
        <w:trPr>
          <w:trHeight w:val="278"/>
          <w:jc w:val="center"/>
        </w:trPr>
        <w:tc>
          <w:tcPr>
            <w:tcW w:w="4865" w:type="dxa"/>
            <w:tcBorders>
              <w:top w:val="nil"/>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PRIMERA (P)</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16,415</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14,700</w:t>
            </w:r>
          </w:p>
        </w:tc>
        <w:tc>
          <w:tcPr>
            <w:tcW w:w="1197"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6,275</w:t>
            </w:r>
          </w:p>
        </w:tc>
      </w:tr>
      <w:tr w:rsidR="00DB5D62" w:rsidRPr="00DB5D62" w:rsidTr="00DB5D62">
        <w:trPr>
          <w:trHeight w:val="278"/>
          <w:jc w:val="center"/>
        </w:trPr>
        <w:tc>
          <w:tcPr>
            <w:tcW w:w="4865" w:type="dxa"/>
            <w:tcBorders>
              <w:top w:val="nil"/>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SUPERIOR (S)</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23,740</w:t>
            </w:r>
          </w:p>
        </w:tc>
        <w:tc>
          <w:tcPr>
            <w:tcW w:w="789"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N/A</w:t>
            </w:r>
          </w:p>
        </w:tc>
        <w:tc>
          <w:tcPr>
            <w:tcW w:w="1197" w:type="dxa"/>
            <w:tcBorders>
              <w:top w:val="nil"/>
              <w:left w:val="nil"/>
              <w:bottom w:val="single" w:sz="4" w:space="0" w:color="auto"/>
              <w:right w:val="single" w:sz="4" w:space="0" w:color="auto"/>
            </w:tcBorders>
            <w:shd w:val="clear" w:color="auto" w:fill="auto"/>
            <w:noWrap/>
            <w:vAlign w:val="center"/>
            <w:hideMark/>
          </w:tcPr>
          <w:p w:rsidR="00DB5D62" w:rsidRPr="00DB5D62" w:rsidRDefault="00DB5D62" w:rsidP="00DB5D62">
            <w:pPr>
              <w:jc w:val="cente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6,275</w:t>
            </w:r>
          </w:p>
        </w:tc>
      </w:tr>
      <w:tr w:rsidR="00DB5D62" w:rsidRPr="00DB5D62" w:rsidTr="00DB5D62">
        <w:trPr>
          <w:trHeight w:val="278"/>
          <w:jc w:val="center"/>
        </w:trPr>
        <w:tc>
          <w:tcPr>
            <w:tcW w:w="7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000000"/>
                <w:sz w:val="20"/>
                <w:szCs w:val="20"/>
                <w:lang w:val="es-MX" w:eastAsia="es-MX"/>
              </w:rPr>
            </w:pPr>
            <w:r w:rsidRPr="00DB5D62">
              <w:rPr>
                <w:rFonts w:ascii="Calibri" w:eastAsia="Times New Roman" w:hAnsi="Calibri" w:cs="Calibri"/>
                <w:b/>
                <w:bCs/>
                <w:color w:val="000000"/>
                <w:sz w:val="20"/>
                <w:szCs w:val="20"/>
                <w:lang w:val="es-MX" w:eastAsia="es-MX"/>
              </w:rPr>
              <w:t>CONSULTAR SUPLEMENTO PARA SEMANA SANTA, VERANO, NAVIDAD Y FIN DE AÑO</w:t>
            </w:r>
          </w:p>
        </w:tc>
      </w:tr>
      <w:tr w:rsidR="00DB5D62" w:rsidRPr="00DB5D62" w:rsidTr="00DB5D62">
        <w:trPr>
          <w:trHeight w:val="278"/>
          <w:jc w:val="center"/>
        </w:trPr>
        <w:tc>
          <w:tcPr>
            <w:tcW w:w="7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62" w:rsidRPr="00DB5D62" w:rsidRDefault="00DB5D62" w:rsidP="00DB5D62">
            <w:pPr>
              <w:rPr>
                <w:rFonts w:ascii="Calibri" w:eastAsia="Times New Roman" w:hAnsi="Calibri" w:cs="Calibri"/>
                <w:b/>
                <w:bCs/>
                <w:color w:val="FF0000"/>
                <w:sz w:val="20"/>
                <w:szCs w:val="20"/>
                <w:lang w:val="es-MX" w:eastAsia="es-MX"/>
              </w:rPr>
            </w:pPr>
            <w:r w:rsidRPr="00DB5D62">
              <w:rPr>
                <w:rFonts w:ascii="Calibri" w:eastAsia="Times New Roman" w:hAnsi="Calibri" w:cs="Calibri"/>
                <w:b/>
                <w:bCs/>
                <w:color w:val="FF0000"/>
                <w:sz w:val="20"/>
                <w:szCs w:val="20"/>
                <w:lang w:val="es-MX" w:eastAsia="es-MX"/>
              </w:rPr>
              <w:t>TARIFAS E ITINERARIO SUJETAS A DISPONIBILIDAD Y CAMBIO SIN PREVIO AVISO</w:t>
            </w:r>
          </w:p>
        </w:tc>
      </w:tr>
    </w:tbl>
    <w:p w:rsidR="007C741D" w:rsidRPr="00DB5D62" w:rsidRDefault="007C741D" w:rsidP="00C44CD2">
      <w:pPr>
        <w:rPr>
          <w:rFonts w:eastAsia="Calibri" w:cs="Tahoma"/>
          <w:b/>
          <w:sz w:val="20"/>
          <w:lang w:val="es-MX"/>
        </w:rPr>
      </w:pPr>
    </w:p>
    <w:p w:rsidR="00090407" w:rsidRDefault="00090407" w:rsidP="00C44CD2">
      <w:pPr>
        <w:rPr>
          <w:rFonts w:eastAsia="Calibri" w:cs="Tahoma"/>
          <w:b/>
          <w:sz w:val="20"/>
        </w:rPr>
      </w:pPr>
    </w:p>
    <w:p w:rsidR="00090407" w:rsidRDefault="00090407" w:rsidP="00C44CD2">
      <w:pPr>
        <w:rPr>
          <w:rFonts w:eastAsia="Calibri" w:cs="Tahoma"/>
          <w:b/>
          <w:sz w:val="20"/>
        </w:rPr>
      </w:pPr>
    </w:p>
    <w:p w:rsidR="007C741D" w:rsidRDefault="007C741D" w:rsidP="00C44CD2">
      <w:pPr>
        <w:rPr>
          <w:rFonts w:eastAsia="Calibri" w:cs="Tahoma"/>
          <w:b/>
          <w:sz w:val="20"/>
        </w:rPr>
      </w:pPr>
    </w:p>
    <w:p w:rsidR="007C741D" w:rsidRDefault="007C741D" w:rsidP="00C44CD2">
      <w:pPr>
        <w:rPr>
          <w:rFonts w:eastAsia="Calibri" w:cs="Tahoma"/>
          <w:b/>
          <w:sz w:val="20"/>
        </w:rPr>
      </w:pPr>
    </w:p>
    <w:tbl>
      <w:tblPr>
        <w:tblW w:w="7406" w:type="dxa"/>
        <w:tblCellMar>
          <w:left w:w="70" w:type="dxa"/>
          <w:right w:w="70" w:type="dxa"/>
        </w:tblCellMar>
        <w:tblLook w:val="04A0" w:firstRow="1" w:lastRow="0" w:firstColumn="1" w:lastColumn="0" w:noHBand="0" w:noVBand="1"/>
      </w:tblPr>
      <w:tblGrid>
        <w:gridCol w:w="1249"/>
        <w:gridCol w:w="1199"/>
        <w:gridCol w:w="4356"/>
        <w:gridCol w:w="602"/>
      </w:tblGrid>
      <w:tr w:rsidR="00C44CD2" w:rsidRPr="006C5F3A" w:rsidTr="003C5DC0">
        <w:trPr>
          <w:trHeight w:val="301"/>
        </w:trPr>
        <w:tc>
          <w:tcPr>
            <w:tcW w:w="7406"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C44CD2" w:rsidRPr="006C5F3A" w:rsidRDefault="00C44CD2" w:rsidP="003C5DC0">
            <w:pPr>
              <w:jc w:val="center"/>
              <w:rPr>
                <w:rFonts w:ascii="Calibri" w:eastAsia="Times New Roman" w:hAnsi="Calibri" w:cs="Calibri"/>
                <w:b/>
                <w:bCs/>
                <w:color w:val="FFFFFF"/>
                <w:sz w:val="20"/>
                <w:szCs w:val="20"/>
                <w:lang w:val="es-MX" w:eastAsia="es-MX"/>
              </w:rPr>
            </w:pPr>
            <w:r w:rsidRPr="006C5F3A">
              <w:rPr>
                <w:rFonts w:ascii="Calibri" w:eastAsia="Times New Roman" w:hAnsi="Calibri" w:cs="Calibri"/>
                <w:b/>
                <w:bCs/>
                <w:color w:val="FFFFFF"/>
                <w:sz w:val="20"/>
                <w:szCs w:val="20"/>
                <w:lang w:val="es-MX" w:eastAsia="es-MX"/>
              </w:rPr>
              <w:t>HOTELES PREVISTOS O SIMILARES</w:t>
            </w:r>
          </w:p>
        </w:tc>
      </w:tr>
      <w:tr w:rsidR="00C44CD2" w:rsidRPr="006C5F3A" w:rsidTr="003C5DC0">
        <w:trPr>
          <w:trHeight w:val="301"/>
        </w:trPr>
        <w:tc>
          <w:tcPr>
            <w:tcW w:w="1249" w:type="dxa"/>
            <w:tcBorders>
              <w:top w:val="nil"/>
              <w:left w:val="single" w:sz="4" w:space="0" w:color="auto"/>
              <w:bottom w:val="single" w:sz="4" w:space="0" w:color="auto"/>
              <w:right w:val="single" w:sz="4" w:space="0" w:color="auto"/>
            </w:tcBorders>
            <w:shd w:val="clear" w:color="000000" w:fill="000000"/>
            <w:noWrap/>
            <w:vAlign w:val="center"/>
            <w:hideMark/>
          </w:tcPr>
          <w:p w:rsidR="00C44CD2" w:rsidRPr="006C5F3A" w:rsidRDefault="00C44CD2" w:rsidP="003C5DC0">
            <w:pPr>
              <w:jc w:val="center"/>
              <w:rPr>
                <w:rFonts w:ascii="Calibri" w:eastAsia="Times New Roman" w:hAnsi="Calibri" w:cs="Calibri"/>
                <w:b/>
                <w:bCs/>
                <w:color w:val="FFFFFF"/>
                <w:sz w:val="20"/>
                <w:szCs w:val="20"/>
                <w:lang w:val="es-MX" w:eastAsia="es-MX"/>
              </w:rPr>
            </w:pPr>
            <w:r w:rsidRPr="006C5F3A">
              <w:rPr>
                <w:rFonts w:ascii="Calibri" w:eastAsia="Times New Roman" w:hAnsi="Calibri" w:cs="Calibri"/>
                <w:b/>
                <w:bCs/>
                <w:color w:val="FFFFFF"/>
                <w:sz w:val="20"/>
                <w:szCs w:val="20"/>
                <w:lang w:val="es-MX" w:eastAsia="es-MX"/>
              </w:rPr>
              <w:t>NOCHES</w:t>
            </w:r>
          </w:p>
        </w:tc>
        <w:tc>
          <w:tcPr>
            <w:tcW w:w="1199" w:type="dxa"/>
            <w:tcBorders>
              <w:top w:val="nil"/>
              <w:left w:val="nil"/>
              <w:bottom w:val="single" w:sz="4" w:space="0" w:color="auto"/>
              <w:right w:val="single" w:sz="4" w:space="0" w:color="auto"/>
            </w:tcBorders>
            <w:shd w:val="clear" w:color="000000" w:fill="000000"/>
            <w:noWrap/>
            <w:vAlign w:val="center"/>
            <w:hideMark/>
          </w:tcPr>
          <w:p w:rsidR="00C44CD2" w:rsidRPr="006C5F3A" w:rsidRDefault="00C44CD2" w:rsidP="003C5DC0">
            <w:pPr>
              <w:jc w:val="center"/>
              <w:rPr>
                <w:rFonts w:ascii="Calibri" w:eastAsia="Times New Roman" w:hAnsi="Calibri" w:cs="Calibri"/>
                <w:b/>
                <w:bCs/>
                <w:color w:val="FFFFFF"/>
                <w:sz w:val="20"/>
                <w:szCs w:val="20"/>
                <w:lang w:val="es-MX" w:eastAsia="es-MX"/>
              </w:rPr>
            </w:pPr>
            <w:r w:rsidRPr="006C5F3A">
              <w:rPr>
                <w:rFonts w:ascii="Calibri" w:eastAsia="Times New Roman" w:hAnsi="Calibri" w:cs="Calibri"/>
                <w:b/>
                <w:bCs/>
                <w:color w:val="FFFFFF"/>
                <w:sz w:val="20"/>
                <w:szCs w:val="20"/>
                <w:lang w:val="es-MX" w:eastAsia="es-MX"/>
              </w:rPr>
              <w:t>CIUDAD</w:t>
            </w:r>
          </w:p>
        </w:tc>
        <w:tc>
          <w:tcPr>
            <w:tcW w:w="4356" w:type="dxa"/>
            <w:tcBorders>
              <w:top w:val="nil"/>
              <w:left w:val="nil"/>
              <w:bottom w:val="single" w:sz="4" w:space="0" w:color="auto"/>
              <w:right w:val="single" w:sz="4" w:space="0" w:color="auto"/>
            </w:tcBorders>
            <w:shd w:val="clear" w:color="000000" w:fill="000000"/>
            <w:noWrap/>
            <w:vAlign w:val="center"/>
            <w:hideMark/>
          </w:tcPr>
          <w:p w:rsidR="00C44CD2" w:rsidRPr="006C5F3A" w:rsidRDefault="00C44CD2" w:rsidP="003C5DC0">
            <w:pPr>
              <w:jc w:val="center"/>
              <w:rPr>
                <w:rFonts w:ascii="Calibri" w:eastAsia="Times New Roman" w:hAnsi="Calibri" w:cs="Calibri"/>
                <w:b/>
                <w:bCs/>
                <w:color w:val="FFFFFF"/>
                <w:sz w:val="20"/>
                <w:szCs w:val="20"/>
                <w:lang w:val="es-MX" w:eastAsia="es-MX"/>
              </w:rPr>
            </w:pPr>
            <w:r w:rsidRPr="006C5F3A">
              <w:rPr>
                <w:rFonts w:ascii="Calibri" w:eastAsia="Times New Roman" w:hAnsi="Calibri" w:cs="Calibri"/>
                <w:b/>
                <w:bCs/>
                <w:color w:val="FFFFFF"/>
                <w:sz w:val="20"/>
                <w:szCs w:val="20"/>
                <w:lang w:val="es-MX" w:eastAsia="es-MX"/>
              </w:rPr>
              <w:t>HOTEL</w:t>
            </w:r>
          </w:p>
        </w:tc>
        <w:tc>
          <w:tcPr>
            <w:tcW w:w="600" w:type="dxa"/>
            <w:tcBorders>
              <w:top w:val="nil"/>
              <w:left w:val="nil"/>
              <w:bottom w:val="single" w:sz="4" w:space="0" w:color="auto"/>
              <w:right w:val="single" w:sz="4" w:space="0" w:color="auto"/>
            </w:tcBorders>
            <w:shd w:val="clear" w:color="000000" w:fill="000000"/>
            <w:noWrap/>
            <w:vAlign w:val="center"/>
            <w:hideMark/>
          </w:tcPr>
          <w:p w:rsidR="00C44CD2" w:rsidRPr="006C5F3A" w:rsidRDefault="00C44CD2" w:rsidP="003C5DC0">
            <w:pPr>
              <w:jc w:val="center"/>
              <w:rPr>
                <w:rFonts w:ascii="Calibri" w:eastAsia="Times New Roman" w:hAnsi="Calibri" w:cs="Calibri"/>
                <w:b/>
                <w:bCs/>
                <w:color w:val="FFFFFF"/>
                <w:sz w:val="20"/>
                <w:szCs w:val="20"/>
                <w:lang w:val="es-MX" w:eastAsia="es-MX"/>
              </w:rPr>
            </w:pPr>
            <w:r w:rsidRPr="006C5F3A">
              <w:rPr>
                <w:rFonts w:ascii="Calibri" w:eastAsia="Times New Roman" w:hAnsi="Calibri" w:cs="Calibri"/>
                <w:b/>
                <w:bCs/>
                <w:color w:val="FFFFFF"/>
                <w:sz w:val="20"/>
                <w:szCs w:val="20"/>
                <w:lang w:val="es-MX" w:eastAsia="es-MX"/>
              </w:rPr>
              <w:t>CAT</w:t>
            </w:r>
          </w:p>
        </w:tc>
      </w:tr>
      <w:tr w:rsidR="00C44CD2" w:rsidRPr="006C5F3A" w:rsidTr="003C5DC0">
        <w:trPr>
          <w:trHeight w:val="301"/>
        </w:trPr>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4</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LA PAZ</w:t>
            </w:r>
          </w:p>
        </w:tc>
        <w:tc>
          <w:tcPr>
            <w:tcW w:w="4356" w:type="dxa"/>
            <w:tcBorders>
              <w:top w:val="nil"/>
              <w:left w:val="nil"/>
              <w:bottom w:val="single" w:sz="4" w:space="0" w:color="auto"/>
              <w:right w:val="single" w:sz="4" w:space="0" w:color="auto"/>
            </w:tcBorders>
            <w:shd w:val="clear" w:color="000000" w:fill="FFFFFF"/>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Araiza Palmira</w:t>
            </w:r>
          </w:p>
        </w:tc>
        <w:tc>
          <w:tcPr>
            <w:tcW w:w="600" w:type="dxa"/>
            <w:tcBorders>
              <w:top w:val="nil"/>
              <w:left w:val="nil"/>
              <w:bottom w:val="single" w:sz="4" w:space="0" w:color="auto"/>
              <w:right w:val="single" w:sz="4" w:space="0" w:color="auto"/>
            </w:tcBorders>
            <w:shd w:val="clear" w:color="000000" w:fill="FFFFFF"/>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T</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000000" w:fill="FFFFFF"/>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H Blue</w:t>
            </w:r>
          </w:p>
        </w:tc>
        <w:tc>
          <w:tcPr>
            <w:tcW w:w="600" w:type="dxa"/>
            <w:tcBorders>
              <w:top w:val="nil"/>
              <w:left w:val="nil"/>
              <w:bottom w:val="single" w:sz="4" w:space="0" w:color="auto"/>
              <w:right w:val="single" w:sz="4" w:space="0" w:color="auto"/>
            </w:tcBorders>
            <w:shd w:val="clear" w:color="000000" w:fill="FFFFFF"/>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T</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The Marine Waterfront</w:t>
            </w:r>
          </w:p>
        </w:tc>
        <w:tc>
          <w:tcPr>
            <w:tcW w:w="600"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T</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Hyatt Place</w:t>
            </w:r>
          </w:p>
        </w:tc>
        <w:tc>
          <w:tcPr>
            <w:tcW w:w="600"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P</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Catedral</w:t>
            </w:r>
          </w:p>
        </w:tc>
        <w:tc>
          <w:tcPr>
            <w:tcW w:w="600"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P</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7 Crown Malecón</w:t>
            </w:r>
          </w:p>
        </w:tc>
        <w:tc>
          <w:tcPr>
            <w:tcW w:w="600"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P</w:t>
            </w:r>
          </w:p>
        </w:tc>
      </w:tr>
      <w:tr w:rsidR="00C44CD2" w:rsidRPr="006C5F3A" w:rsidTr="003C5DC0">
        <w:trPr>
          <w:trHeight w:val="301"/>
        </w:trPr>
        <w:tc>
          <w:tcPr>
            <w:tcW w:w="124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1199" w:type="dxa"/>
            <w:vMerge/>
            <w:tcBorders>
              <w:top w:val="nil"/>
              <w:left w:val="single" w:sz="4" w:space="0" w:color="auto"/>
              <w:bottom w:val="single" w:sz="4" w:space="0" w:color="000000"/>
              <w:right w:val="single" w:sz="4" w:space="0" w:color="auto"/>
            </w:tcBorders>
            <w:vAlign w:val="center"/>
            <w:hideMark/>
          </w:tcPr>
          <w:p w:rsidR="00C44CD2" w:rsidRPr="006C5F3A" w:rsidRDefault="00C44CD2" w:rsidP="003C5DC0">
            <w:pPr>
              <w:rPr>
                <w:rFonts w:ascii="Calibri" w:eastAsia="Times New Roman" w:hAnsi="Calibri" w:cs="Calibri"/>
                <w:b/>
                <w:bCs/>
                <w:color w:val="000000"/>
                <w:sz w:val="20"/>
                <w:szCs w:val="20"/>
                <w:lang w:val="es-MX" w:eastAsia="es-MX"/>
              </w:rPr>
            </w:pPr>
          </w:p>
        </w:tc>
        <w:tc>
          <w:tcPr>
            <w:tcW w:w="4356" w:type="dxa"/>
            <w:tcBorders>
              <w:top w:val="nil"/>
              <w:left w:val="nil"/>
              <w:bottom w:val="single" w:sz="4" w:space="0" w:color="auto"/>
              <w:right w:val="single" w:sz="4" w:space="0" w:color="auto"/>
            </w:tcBorders>
            <w:shd w:val="clear" w:color="auto" w:fill="auto"/>
            <w:noWrap/>
            <w:vAlign w:val="center"/>
            <w:hideMark/>
          </w:tcPr>
          <w:p w:rsidR="00C44CD2" w:rsidRPr="006C5F3A" w:rsidRDefault="00C44CD2" w:rsidP="003C5DC0">
            <w:pPr>
              <w:jc w:val="center"/>
              <w:rPr>
                <w:rFonts w:ascii="Calibri" w:eastAsia="Times New Roman" w:hAnsi="Calibri" w:cs="Calibri"/>
                <w:b/>
                <w:bCs/>
                <w:color w:val="000000"/>
                <w:sz w:val="20"/>
                <w:szCs w:val="20"/>
                <w:lang w:val="es-MX" w:eastAsia="es-MX"/>
              </w:rPr>
            </w:pPr>
            <w:r w:rsidRPr="006C5F3A">
              <w:rPr>
                <w:rFonts w:ascii="Calibri" w:eastAsia="Times New Roman" w:hAnsi="Calibri" w:cs="Calibri"/>
                <w:b/>
                <w:bCs/>
                <w:color w:val="000000"/>
                <w:sz w:val="20"/>
                <w:szCs w:val="20"/>
                <w:lang w:val="es-MX" w:eastAsia="es-MX"/>
              </w:rPr>
              <w:t>Hotel Costa Baja</w:t>
            </w:r>
          </w:p>
        </w:tc>
        <w:tc>
          <w:tcPr>
            <w:tcW w:w="600" w:type="dxa"/>
            <w:tcBorders>
              <w:top w:val="nil"/>
              <w:left w:val="nil"/>
              <w:bottom w:val="single" w:sz="4" w:space="0" w:color="auto"/>
              <w:right w:val="single" w:sz="4" w:space="0" w:color="auto"/>
            </w:tcBorders>
            <w:shd w:val="clear" w:color="auto" w:fill="auto"/>
            <w:noWrap/>
            <w:vAlign w:val="center"/>
            <w:hideMark/>
          </w:tcPr>
          <w:p w:rsidR="00C44CD2" w:rsidRPr="006C5F3A" w:rsidRDefault="00CE6554" w:rsidP="003C5DC0">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P</w:t>
            </w:r>
            <w:r w:rsidR="00C44CD2" w:rsidRPr="006C5F3A">
              <w:rPr>
                <w:rFonts w:ascii="Calibri" w:eastAsia="Times New Roman" w:hAnsi="Calibri" w:cs="Calibri"/>
                <w:b/>
                <w:bCs/>
                <w:color w:val="000000"/>
                <w:sz w:val="20"/>
                <w:szCs w:val="20"/>
                <w:lang w:val="es-MX" w:eastAsia="es-MX"/>
              </w:rPr>
              <w:t>S</w:t>
            </w:r>
          </w:p>
        </w:tc>
      </w:tr>
    </w:tbl>
    <w:p w:rsidR="00C44CD2" w:rsidRDefault="00C44CD2" w:rsidP="00C44CD2">
      <w:pPr>
        <w:rPr>
          <w:sz w:val="20"/>
          <w:szCs w:val="20"/>
          <w:lang w:val="es-MX"/>
        </w:rPr>
      </w:pPr>
    </w:p>
    <w:p w:rsidR="00C44CD2" w:rsidRPr="00173D5B" w:rsidRDefault="00C44CD2" w:rsidP="00C44CD2">
      <w:pPr>
        <w:rPr>
          <w:rFonts w:eastAsia="Calibri" w:cs="Tahoma"/>
          <w:color w:val="000000" w:themeColor="text1"/>
        </w:rPr>
      </w:pPr>
      <w:r w:rsidRPr="00173D5B">
        <w:rPr>
          <w:rFonts w:eastAsia="Calibri" w:cs="Tahoma"/>
          <w:b/>
          <w:color w:val="000000" w:themeColor="text1"/>
        </w:rPr>
        <w:t>NOTAS IMPORTANTES:</w:t>
      </w:r>
    </w:p>
    <w:p w:rsidR="00C44CD2" w:rsidRPr="00173D5B" w:rsidRDefault="00C44CD2" w:rsidP="00C44CD2">
      <w:pPr>
        <w:pStyle w:val="Prrafodelista"/>
        <w:numPr>
          <w:ilvl w:val="0"/>
          <w:numId w:val="1"/>
        </w:numPr>
        <w:tabs>
          <w:tab w:val="left" w:pos="851"/>
        </w:tabs>
        <w:spacing w:after="0"/>
        <w:ind w:left="927"/>
        <w:rPr>
          <w:sz w:val="20"/>
          <w:szCs w:val="20"/>
        </w:rPr>
      </w:pPr>
      <w:r w:rsidRPr="00173D5B">
        <w:rPr>
          <w:sz w:val="20"/>
          <w:szCs w:val="20"/>
        </w:rPr>
        <w:t>Es responsabilidad del pasajero contar con pasaporte vigente, así como visados, vacunas y requisitos necesarios para realizar su viaje.</w:t>
      </w:r>
    </w:p>
    <w:p w:rsidR="00C44CD2" w:rsidRPr="00173D5B" w:rsidRDefault="00C44CD2" w:rsidP="00C44CD2">
      <w:pPr>
        <w:pStyle w:val="Prrafodelista"/>
        <w:numPr>
          <w:ilvl w:val="0"/>
          <w:numId w:val="1"/>
        </w:numPr>
        <w:tabs>
          <w:tab w:val="left" w:pos="851"/>
        </w:tabs>
        <w:spacing w:after="0"/>
        <w:ind w:left="927"/>
        <w:rPr>
          <w:sz w:val="20"/>
          <w:szCs w:val="20"/>
        </w:rPr>
      </w:pPr>
      <w:r w:rsidRPr="00173D5B">
        <w:rPr>
          <w:sz w:val="20"/>
          <w:szCs w:val="20"/>
        </w:rPr>
        <w:t>Recomendamos viajar bajo la cobertura de una póliza de Seguro. Su ejecutivo puede informarle. </w:t>
      </w:r>
    </w:p>
    <w:p w:rsidR="00C44CD2" w:rsidRDefault="00C44CD2" w:rsidP="00C44CD2">
      <w:pPr>
        <w:pStyle w:val="Prrafodelista"/>
        <w:numPr>
          <w:ilvl w:val="0"/>
          <w:numId w:val="1"/>
        </w:numPr>
        <w:tabs>
          <w:tab w:val="left" w:pos="851"/>
        </w:tabs>
        <w:spacing w:after="0"/>
        <w:ind w:left="927"/>
        <w:rPr>
          <w:sz w:val="20"/>
          <w:szCs w:val="20"/>
        </w:rPr>
      </w:pPr>
      <w:r w:rsidRPr="00173D5B">
        <w:rPr>
          <w:sz w:val="20"/>
          <w:szCs w:val="20"/>
        </w:rPr>
        <w:t>El orden de los servicios podría variar según disponibilidad aérea y/o terrestre.</w:t>
      </w:r>
    </w:p>
    <w:p w:rsidR="00C44CD2" w:rsidRPr="007120E3" w:rsidRDefault="00C44CD2" w:rsidP="00C44CD2">
      <w:pPr>
        <w:pStyle w:val="Prrafodelista"/>
        <w:numPr>
          <w:ilvl w:val="0"/>
          <w:numId w:val="1"/>
        </w:numPr>
        <w:tabs>
          <w:tab w:val="left" w:pos="851"/>
        </w:tabs>
        <w:spacing w:after="0"/>
        <w:ind w:left="927"/>
        <w:jc w:val="both"/>
        <w:rPr>
          <w:sz w:val="20"/>
          <w:szCs w:val="20"/>
        </w:rPr>
      </w:pPr>
      <w:r>
        <w:rPr>
          <w:rFonts w:ascii="Calibri" w:hAnsi="Calibri" w:cs="Calibri"/>
          <w:sz w:val="20"/>
          <w:szCs w:val="20"/>
        </w:rPr>
        <w:t>Tours, sujeto a condiciones climáticas e indicaciones de capitanía de puerto.</w:t>
      </w:r>
    </w:p>
    <w:p w:rsidR="00C44CD2" w:rsidRPr="007120E3" w:rsidRDefault="00C44CD2" w:rsidP="00C44CD2">
      <w:pPr>
        <w:pStyle w:val="Prrafodelista"/>
        <w:numPr>
          <w:ilvl w:val="0"/>
          <w:numId w:val="1"/>
        </w:numPr>
        <w:tabs>
          <w:tab w:val="left" w:pos="851"/>
        </w:tabs>
        <w:spacing w:after="0"/>
        <w:ind w:left="927"/>
        <w:jc w:val="both"/>
        <w:rPr>
          <w:sz w:val="20"/>
          <w:szCs w:val="20"/>
        </w:rPr>
      </w:pPr>
      <w:r w:rsidRPr="007120E3">
        <w:rPr>
          <w:rFonts w:ascii="Calibri" w:hAnsi="Calibri" w:cs="Calibri"/>
          <w:sz w:val="20"/>
          <w:szCs w:val="20"/>
        </w:rPr>
        <w:t>Para realizar la actividad de snorkeling es necesario que la persona tenga conocimientos previos de la</w:t>
      </w:r>
      <w:r>
        <w:rPr>
          <w:rFonts w:ascii="Calibri" w:hAnsi="Calibri" w:cs="Calibri"/>
          <w:sz w:val="20"/>
          <w:szCs w:val="20"/>
        </w:rPr>
        <w:t xml:space="preserve"> </w:t>
      </w:r>
      <w:r w:rsidRPr="007120E3">
        <w:rPr>
          <w:rFonts w:ascii="Calibri" w:hAnsi="Calibri" w:cs="Calibri"/>
          <w:sz w:val="20"/>
          <w:szCs w:val="20"/>
        </w:rPr>
        <w:t>actividad, así como saber nadar.</w:t>
      </w:r>
    </w:p>
    <w:p w:rsidR="00C44CD2" w:rsidRPr="00173D5B" w:rsidRDefault="00C44CD2" w:rsidP="00C44CD2">
      <w:pPr>
        <w:pStyle w:val="Prrafodelista"/>
        <w:tabs>
          <w:tab w:val="left" w:pos="851"/>
        </w:tabs>
        <w:spacing w:after="0"/>
        <w:ind w:left="927"/>
        <w:rPr>
          <w:sz w:val="20"/>
          <w:szCs w:val="20"/>
        </w:rPr>
      </w:pPr>
    </w:p>
    <w:p w:rsidR="00C44CD2" w:rsidRPr="0000584E" w:rsidRDefault="00C44CD2" w:rsidP="00C44CD2">
      <w:pPr>
        <w:tabs>
          <w:tab w:val="left" w:pos="851"/>
        </w:tabs>
        <w:rPr>
          <w:sz w:val="20"/>
          <w:szCs w:val="20"/>
        </w:rPr>
      </w:pPr>
    </w:p>
    <w:p w:rsidR="00643F30" w:rsidRPr="00C44CD2" w:rsidRDefault="00643F30" w:rsidP="00C44CD2"/>
    <w:sectPr w:rsidR="00643F30" w:rsidRPr="00C44CD2"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E1" w:rsidRDefault="00F72BE1">
      <w:r>
        <w:separator/>
      </w:r>
    </w:p>
  </w:endnote>
  <w:endnote w:type="continuationSeparator" w:id="0">
    <w:p w:rsidR="00F72BE1" w:rsidRDefault="00F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A" w:rsidRDefault="007338D1">
    <w:pPr>
      <w:pStyle w:val="Piedepgina"/>
    </w:pPr>
    <w:r>
      <w:rPr>
        <w:noProof/>
        <w:lang w:val="es-MX" w:eastAsia="es-MX"/>
      </w:rPr>
      <w:drawing>
        <wp:anchor distT="0" distB="0" distL="114300" distR="114300" simplePos="0" relativeHeight="251660288" behindDoc="0" locked="0" layoutInCell="1" allowOverlap="1" wp14:anchorId="4B2FAA7B" wp14:editId="7EAC1203">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E1" w:rsidRDefault="00F72BE1">
      <w:r>
        <w:separator/>
      </w:r>
    </w:p>
  </w:footnote>
  <w:footnote w:type="continuationSeparator" w:id="0">
    <w:p w:rsidR="00F72BE1" w:rsidRDefault="00F7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A" w:rsidRDefault="007338D1">
    <w:pPr>
      <w:pStyle w:val="Encabezado"/>
    </w:pPr>
    <w:r>
      <w:rPr>
        <w:noProof/>
        <w:lang w:val="es-MX" w:eastAsia="es-MX"/>
      </w:rPr>
      <w:drawing>
        <wp:anchor distT="0" distB="0" distL="114300" distR="114300" simplePos="0" relativeHeight="251659264" behindDoc="1" locked="0" layoutInCell="1" allowOverlap="1" wp14:anchorId="01E12640" wp14:editId="35850578">
          <wp:simplePos x="0" y="0"/>
          <wp:positionH relativeFrom="page">
            <wp:align>left</wp:align>
          </wp:positionH>
          <wp:positionV relativeFrom="paragraph">
            <wp:posOffset>-438785</wp:posOffset>
          </wp:positionV>
          <wp:extent cx="7862281" cy="10175240"/>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30"/>
    <w:rsid w:val="0000584E"/>
    <w:rsid w:val="00090407"/>
    <w:rsid w:val="00122523"/>
    <w:rsid w:val="0012526E"/>
    <w:rsid w:val="0025226A"/>
    <w:rsid w:val="003C4C31"/>
    <w:rsid w:val="00405429"/>
    <w:rsid w:val="004C5B86"/>
    <w:rsid w:val="005B516B"/>
    <w:rsid w:val="00643F30"/>
    <w:rsid w:val="007338D1"/>
    <w:rsid w:val="00796D7A"/>
    <w:rsid w:val="007C0FF1"/>
    <w:rsid w:val="007C741D"/>
    <w:rsid w:val="00851553"/>
    <w:rsid w:val="008C3C9F"/>
    <w:rsid w:val="00AB228E"/>
    <w:rsid w:val="00B831D9"/>
    <w:rsid w:val="00B9210A"/>
    <w:rsid w:val="00C44CD2"/>
    <w:rsid w:val="00C71859"/>
    <w:rsid w:val="00CE6554"/>
    <w:rsid w:val="00D0505B"/>
    <w:rsid w:val="00D81187"/>
    <w:rsid w:val="00DB5D62"/>
    <w:rsid w:val="00E417E1"/>
    <w:rsid w:val="00E76536"/>
    <w:rsid w:val="00EA2755"/>
    <w:rsid w:val="00F25C0A"/>
    <w:rsid w:val="00F72BE1"/>
    <w:rsid w:val="00FF5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DE2E"/>
  <w15:chartTrackingRefBased/>
  <w15:docId w15:val="{4FA1CD88-9A31-4C83-96FA-DEF3686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3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F30"/>
    <w:pPr>
      <w:tabs>
        <w:tab w:val="center" w:pos="4419"/>
        <w:tab w:val="right" w:pos="8838"/>
      </w:tabs>
    </w:pPr>
  </w:style>
  <w:style w:type="character" w:customStyle="1" w:styleId="EncabezadoCar">
    <w:name w:val="Encabezado Car"/>
    <w:basedOn w:val="Fuentedeprrafopredeter"/>
    <w:link w:val="Encabezado"/>
    <w:uiPriority w:val="99"/>
    <w:rsid w:val="00643F30"/>
    <w:rPr>
      <w:sz w:val="24"/>
      <w:szCs w:val="24"/>
      <w:lang w:val="es-ES_tradnl"/>
    </w:rPr>
  </w:style>
  <w:style w:type="paragraph" w:styleId="Piedepgina">
    <w:name w:val="footer"/>
    <w:basedOn w:val="Normal"/>
    <w:link w:val="PiedepginaCar"/>
    <w:uiPriority w:val="99"/>
    <w:unhideWhenUsed/>
    <w:rsid w:val="00643F30"/>
    <w:pPr>
      <w:tabs>
        <w:tab w:val="center" w:pos="4419"/>
        <w:tab w:val="right" w:pos="8838"/>
      </w:tabs>
    </w:pPr>
  </w:style>
  <w:style w:type="character" w:customStyle="1" w:styleId="PiedepginaCar">
    <w:name w:val="Pie de página Car"/>
    <w:basedOn w:val="Fuentedeprrafopredeter"/>
    <w:link w:val="Piedepgina"/>
    <w:uiPriority w:val="99"/>
    <w:rsid w:val="00643F30"/>
    <w:rPr>
      <w:sz w:val="24"/>
      <w:szCs w:val="24"/>
      <w:lang w:val="es-ES_tradnl"/>
    </w:rPr>
  </w:style>
  <w:style w:type="paragraph" w:styleId="Prrafodelista">
    <w:name w:val="List Paragraph"/>
    <w:basedOn w:val="Normal"/>
    <w:uiPriority w:val="34"/>
    <w:qFormat/>
    <w:rsid w:val="00643F30"/>
    <w:pPr>
      <w:spacing w:after="160" w:line="259" w:lineRule="auto"/>
      <w:ind w:left="720"/>
      <w:contextualSpacing/>
    </w:pPr>
    <w:rPr>
      <w:sz w:val="22"/>
      <w:szCs w:val="22"/>
      <w:lang w:val="es-MX"/>
    </w:rPr>
  </w:style>
  <w:style w:type="paragraph" w:styleId="Textosinformato">
    <w:name w:val="Plain Text"/>
    <w:basedOn w:val="Normal"/>
    <w:link w:val="TextosinformatoCar"/>
    <w:unhideWhenUsed/>
    <w:rsid w:val="00C44CD2"/>
    <w:rPr>
      <w:rFonts w:ascii="Courier" w:hAnsi="Courier"/>
      <w:sz w:val="21"/>
      <w:szCs w:val="21"/>
    </w:rPr>
  </w:style>
  <w:style w:type="character" w:customStyle="1" w:styleId="TextosinformatoCar">
    <w:name w:val="Texto sin formato Car"/>
    <w:basedOn w:val="Fuentedeprrafopredeter"/>
    <w:link w:val="Textosinformato"/>
    <w:rsid w:val="00C44CD2"/>
    <w:rPr>
      <w:rFonts w:ascii="Courier" w:hAnsi="Courier"/>
      <w:sz w:val="21"/>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412">
      <w:bodyDiv w:val="1"/>
      <w:marLeft w:val="0"/>
      <w:marRight w:val="0"/>
      <w:marTop w:val="0"/>
      <w:marBottom w:val="0"/>
      <w:divBdr>
        <w:top w:val="none" w:sz="0" w:space="0" w:color="auto"/>
        <w:left w:val="none" w:sz="0" w:space="0" w:color="auto"/>
        <w:bottom w:val="none" w:sz="0" w:space="0" w:color="auto"/>
        <w:right w:val="none" w:sz="0" w:space="0" w:color="auto"/>
      </w:divBdr>
    </w:div>
    <w:div w:id="435752004">
      <w:bodyDiv w:val="1"/>
      <w:marLeft w:val="0"/>
      <w:marRight w:val="0"/>
      <w:marTop w:val="0"/>
      <w:marBottom w:val="0"/>
      <w:divBdr>
        <w:top w:val="none" w:sz="0" w:space="0" w:color="auto"/>
        <w:left w:val="none" w:sz="0" w:space="0" w:color="auto"/>
        <w:bottom w:val="none" w:sz="0" w:space="0" w:color="auto"/>
        <w:right w:val="none" w:sz="0" w:space="0" w:color="auto"/>
      </w:divBdr>
    </w:div>
    <w:div w:id="566107933">
      <w:bodyDiv w:val="1"/>
      <w:marLeft w:val="0"/>
      <w:marRight w:val="0"/>
      <w:marTop w:val="0"/>
      <w:marBottom w:val="0"/>
      <w:divBdr>
        <w:top w:val="none" w:sz="0" w:space="0" w:color="auto"/>
        <w:left w:val="none" w:sz="0" w:space="0" w:color="auto"/>
        <w:bottom w:val="none" w:sz="0" w:space="0" w:color="auto"/>
        <w:right w:val="none" w:sz="0" w:space="0" w:color="auto"/>
      </w:divBdr>
    </w:div>
    <w:div w:id="1679194978">
      <w:bodyDiv w:val="1"/>
      <w:marLeft w:val="0"/>
      <w:marRight w:val="0"/>
      <w:marTop w:val="0"/>
      <w:marBottom w:val="0"/>
      <w:divBdr>
        <w:top w:val="none" w:sz="0" w:space="0" w:color="auto"/>
        <w:left w:val="none" w:sz="0" w:space="0" w:color="auto"/>
        <w:bottom w:val="none" w:sz="0" w:space="0" w:color="auto"/>
        <w:right w:val="none" w:sz="0" w:space="0" w:color="auto"/>
      </w:divBdr>
    </w:div>
    <w:div w:id="1794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PRESTAMO</dc:creator>
  <cp:keywords/>
  <dc:description/>
  <cp:lastModifiedBy>Esperanza Campos "JULIA TOURS"</cp:lastModifiedBy>
  <cp:revision>1</cp:revision>
  <dcterms:created xsi:type="dcterms:W3CDTF">2023-11-24T23:35:00Z</dcterms:created>
  <dcterms:modified xsi:type="dcterms:W3CDTF">2023-11-24T23:35:00Z</dcterms:modified>
</cp:coreProperties>
</file>