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A3D" w:rsidRPr="00883B24" w:rsidRDefault="00F7383E" w:rsidP="00D00A3D">
      <w:pPr>
        <w:jc w:val="center"/>
        <w:rPr>
          <w:b/>
          <w:sz w:val="72"/>
          <w:szCs w:val="72"/>
          <w:lang w:val="es-ES"/>
        </w:rPr>
      </w:pPr>
      <w:r>
        <w:rPr>
          <w:b/>
          <w:sz w:val="72"/>
          <w:szCs w:val="72"/>
          <w:lang w:val="es-ES"/>
        </w:rPr>
        <w:t>El Este de Europa</w:t>
      </w:r>
      <w:r w:rsidR="00272430">
        <w:rPr>
          <w:b/>
          <w:sz w:val="72"/>
          <w:szCs w:val="72"/>
          <w:lang w:val="es-ES"/>
        </w:rPr>
        <w:t xml:space="preserve"> 202</w:t>
      </w:r>
      <w:r w:rsidR="00126AAC">
        <w:rPr>
          <w:b/>
          <w:sz w:val="72"/>
          <w:szCs w:val="72"/>
          <w:lang w:val="es-ES"/>
        </w:rPr>
        <w:t>4</w:t>
      </w:r>
    </w:p>
    <w:p w:rsidR="00D00A3D" w:rsidRDefault="00F7383E" w:rsidP="00D00A3D">
      <w:pPr>
        <w:jc w:val="center"/>
        <w:rPr>
          <w:b/>
          <w:sz w:val="32"/>
          <w:szCs w:val="32"/>
          <w:lang w:val="es-ES"/>
        </w:rPr>
      </w:pPr>
      <w:r>
        <w:rPr>
          <w:b/>
          <w:sz w:val="32"/>
          <w:szCs w:val="32"/>
          <w:lang w:val="es-ES"/>
        </w:rPr>
        <w:t>11</w:t>
      </w:r>
      <w:r w:rsidR="00D00A3D">
        <w:rPr>
          <w:b/>
          <w:sz w:val="32"/>
          <w:szCs w:val="32"/>
          <w:lang w:val="es-ES"/>
        </w:rPr>
        <w:t xml:space="preserve"> </w:t>
      </w:r>
      <w:r w:rsidR="00D00A3D" w:rsidRPr="00883B24">
        <w:rPr>
          <w:b/>
          <w:sz w:val="32"/>
          <w:szCs w:val="32"/>
          <w:lang w:val="es-ES"/>
        </w:rPr>
        <w:t xml:space="preserve">días / </w:t>
      </w:r>
      <w:r>
        <w:rPr>
          <w:b/>
          <w:sz w:val="32"/>
          <w:szCs w:val="32"/>
          <w:lang w:val="es-ES"/>
        </w:rPr>
        <w:t>10</w:t>
      </w:r>
      <w:r w:rsidR="00D00A3D">
        <w:rPr>
          <w:b/>
          <w:sz w:val="32"/>
          <w:szCs w:val="32"/>
          <w:lang w:val="es-ES"/>
        </w:rPr>
        <w:t xml:space="preserve"> </w:t>
      </w:r>
      <w:r w:rsidR="00D00A3D" w:rsidRPr="00883B24">
        <w:rPr>
          <w:b/>
          <w:sz w:val="32"/>
          <w:szCs w:val="32"/>
          <w:lang w:val="es-ES"/>
        </w:rPr>
        <w:t>noches</w:t>
      </w:r>
    </w:p>
    <w:p w:rsidR="00D00A3D" w:rsidRDefault="00D00A3D" w:rsidP="00D00A3D">
      <w:pPr>
        <w:pStyle w:val="Textosinformato"/>
        <w:jc w:val="both"/>
        <w:rPr>
          <w:rFonts w:asciiTheme="minorHAnsi" w:eastAsia="Calibri" w:hAnsiTheme="minorHAnsi" w:cstheme="minorHAnsi"/>
          <w:b/>
          <w:sz w:val="20"/>
          <w:szCs w:val="20"/>
          <w:lang w:val="es-MX"/>
        </w:rPr>
      </w:pPr>
    </w:p>
    <w:p w:rsidR="00D00A3D" w:rsidRPr="00174F08" w:rsidRDefault="00D00A3D" w:rsidP="00D00A3D">
      <w:pPr>
        <w:pStyle w:val="Textosinformato"/>
        <w:jc w:val="both"/>
        <w:rPr>
          <w:rFonts w:asciiTheme="minorHAnsi" w:eastAsia="Calibri" w:hAnsiTheme="minorHAnsi" w:cstheme="minorHAnsi"/>
          <w:bCs/>
          <w:sz w:val="20"/>
          <w:szCs w:val="20"/>
          <w:lang w:val="es-MX"/>
        </w:rPr>
      </w:pPr>
      <w:r w:rsidRPr="00174F08">
        <w:rPr>
          <w:rFonts w:asciiTheme="minorHAnsi" w:eastAsia="Calibri" w:hAnsiTheme="minorHAnsi" w:cstheme="minorHAnsi"/>
          <w:bCs/>
          <w:sz w:val="20"/>
          <w:szCs w:val="20"/>
          <w:lang w:val="es-MX"/>
        </w:rPr>
        <w:t>Llegadas: Específicas</w:t>
      </w:r>
    </w:p>
    <w:p w:rsidR="00D00A3D" w:rsidRDefault="00D00A3D" w:rsidP="00D00A3D">
      <w:pPr>
        <w:pStyle w:val="Textosinformato"/>
        <w:jc w:val="both"/>
        <w:rPr>
          <w:rFonts w:asciiTheme="minorHAnsi" w:eastAsia="Calibri" w:hAnsiTheme="minorHAnsi" w:cstheme="minorHAnsi"/>
          <w:b/>
          <w:sz w:val="20"/>
          <w:szCs w:val="20"/>
          <w:lang w:val="es-MX"/>
        </w:rPr>
      </w:pPr>
    </w:p>
    <w:p w:rsidR="00B242D7" w:rsidRPr="006B7BF4" w:rsidRDefault="00112675" w:rsidP="000A4029">
      <w:pPr>
        <w:pStyle w:val="Sinespaciado"/>
        <w:jc w:val="both"/>
        <w:rPr>
          <w:b/>
          <w:bCs/>
          <w:sz w:val="20"/>
          <w:szCs w:val="20"/>
        </w:rPr>
      </w:pPr>
      <w:r w:rsidRPr="006B7BF4">
        <w:rPr>
          <w:b/>
          <w:bCs/>
          <w:sz w:val="20"/>
          <w:szCs w:val="20"/>
        </w:rPr>
        <w:t>Día 1</w:t>
      </w:r>
      <w:r>
        <w:rPr>
          <w:b/>
          <w:bCs/>
          <w:sz w:val="20"/>
          <w:szCs w:val="20"/>
        </w:rPr>
        <w:t xml:space="preserve">. </w:t>
      </w:r>
      <w:r w:rsidRPr="006B7BF4">
        <w:rPr>
          <w:b/>
          <w:bCs/>
          <w:sz w:val="20"/>
          <w:szCs w:val="20"/>
        </w:rPr>
        <w:t xml:space="preserve">Viena </w:t>
      </w:r>
    </w:p>
    <w:p w:rsidR="000A4029" w:rsidRPr="00843CC1" w:rsidRDefault="00750F50" w:rsidP="000A4029">
      <w:pPr>
        <w:pStyle w:val="Sinespaciado"/>
        <w:jc w:val="both"/>
        <w:rPr>
          <w:b/>
          <w:bCs/>
          <w:sz w:val="20"/>
          <w:szCs w:val="20"/>
        </w:rPr>
      </w:pPr>
      <w:r w:rsidRPr="000A4029">
        <w:rPr>
          <w:sz w:val="20"/>
          <w:szCs w:val="20"/>
        </w:rPr>
        <w:t>Llegada al aeropuerto de Viena, traslado al hotel</w:t>
      </w:r>
      <w:r w:rsidR="00843CC1">
        <w:rPr>
          <w:sz w:val="20"/>
          <w:szCs w:val="20"/>
        </w:rPr>
        <w:t>.</w:t>
      </w:r>
      <w:r w:rsidRPr="000A4029">
        <w:rPr>
          <w:sz w:val="20"/>
          <w:szCs w:val="20"/>
        </w:rPr>
        <w:t xml:space="preserve"> </w:t>
      </w:r>
      <w:r w:rsidRPr="00843CC1">
        <w:rPr>
          <w:b/>
          <w:bCs/>
          <w:sz w:val="20"/>
          <w:szCs w:val="20"/>
        </w:rPr>
        <w:t>Cena de bienvenida en el famoso Restaurante Marchfelderhof con bebidas incluidas.</w:t>
      </w:r>
      <w:r w:rsidR="00843CC1" w:rsidRPr="00843CC1">
        <w:rPr>
          <w:b/>
          <w:bCs/>
          <w:sz w:val="20"/>
          <w:szCs w:val="20"/>
        </w:rPr>
        <w:t xml:space="preserve"> Alojamiento.</w:t>
      </w:r>
    </w:p>
    <w:p w:rsidR="000A4029" w:rsidRDefault="000A4029" w:rsidP="000A4029">
      <w:pPr>
        <w:pStyle w:val="Sinespaciado"/>
        <w:jc w:val="both"/>
        <w:rPr>
          <w:sz w:val="20"/>
          <w:szCs w:val="20"/>
        </w:rPr>
      </w:pPr>
    </w:p>
    <w:p w:rsidR="00B242D7" w:rsidRPr="006B7BF4" w:rsidRDefault="00112675" w:rsidP="000A4029">
      <w:pPr>
        <w:pStyle w:val="Sinespaciado"/>
        <w:jc w:val="both"/>
        <w:rPr>
          <w:b/>
          <w:bCs/>
          <w:sz w:val="20"/>
          <w:szCs w:val="20"/>
        </w:rPr>
      </w:pPr>
      <w:r w:rsidRPr="006B7BF4">
        <w:rPr>
          <w:b/>
          <w:bCs/>
          <w:sz w:val="20"/>
          <w:szCs w:val="20"/>
        </w:rPr>
        <w:t>Día 2</w:t>
      </w:r>
      <w:r>
        <w:rPr>
          <w:b/>
          <w:bCs/>
          <w:sz w:val="20"/>
          <w:szCs w:val="20"/>
        </w:rPr>
        <w:t xml:space="preserve">. </w:t>
      </w:r>
      <w:r w:rsidRPr="006B7BF4">
        <w:rPr>
          <w:b/>
          <w:bCs/>
          <w:sz w:val="20"/>
          <w:szCs w:val="20"/>
        </w:rPr>
        <w:t xml:space="preserve">Viena </w:t>
      </w:r>
    </w:p>
    <w:p w:rsidR="00B242D7" w:rsidRDefault="00750F50" w:rsidP="000A4029">
      <w:pPr>
        <w:pStyle w:val="Sinespaciado"/>
        <w:jc w:val="both"/>
        <w:rPr>
          <w:sz w:val="20"/>
          <w:szCs w:val="20"/>
        </w:rPr>
      </w:pPr>
      <w:r w:rsidRPr="006B22CC">
        <w:rPr>
          <w:b/>
          <w:bCs/>
          <w:sz w:val="20"/>
          <w:szCs w:val="20"/>
        </w:rPr>
        <w:t xml:space="preserve">Desayuno </w:t>
      </w:r>
      <w:r w:rsidRPr="000A4029">
        <w:rPr>
          <w:sz w:val="20"/>
          <w:szCs w:val="20"/>
        </w:rPr>
        <w:t>y visita panorámica de la c</w:t>
      </w:r>
      <w:r w:rsidR="000A4029">
        <w:rPr>
          <w:sz w:val="20"/>
          <w:szCs w:val="20"/>
        </w:rPr>
        <w:t>i</w:t>
      </w:r>
      <w:r w:rsidRPr="000A4029">
        <w:rPr>
          <w:sz w:val="20"/>
          <w:szCs w:val="20"/>
        </w:rPr>
        <w:t>udad recorriendo la «Ringstrasse» con sus suntuosos monumentos como la Ópera, Museos de Bellas Artes y Cie</w:t>
      </w:r>
      <w:r w:rsidR="00B242D7">
        <w:rPr>
          <w:sz w:val="20"/>
          <w:szCs w:val="20"/>
        </w:rPr>
        <w:t>n</w:t>
      </w:r>
      <w:r w:rsidRPr="000A4029">
        <w:rPr>
          <w:sz w:val="20"/>
          <w:szCs w:val="20"/>
        </w:rPr>
        <w:t xml:space="preserve">cias Naturales, monumento de María Teresa, Parlamento, Ayuntamiento, Teatro Nacional, Palacio Imperial «Hofburg». Visitamos igualmente los Jardines del Belvedere, palacio veraniego del Príncipe Eugenio de Saboya con una magnífica vista de la ciudad eternizada por Canaletto en sus lienzos de Viena. Caminamos por el casco antiguo de Viena pasando por el Reloj Anker, el Barrio Judío, la Plaza Freyung con sus palacios y la Plaza de los Héroes donde destaca el Palacio Imperial. El paseo termina con la visita interior de la Catedral de San Esteban. Tarde libre y </w:t>
      </w:r>
      <w:r w:rsidRPr="00E61D23">
        <w:rPr>
          <w:b/>
          <w:bCs/>
          <w:sz w:val="20"/>
          <w:szCs w:val="20"/>
        </w:rPr>
        <w:t>alojamiento.</w:t>
      </w:r>
    </w:p>
    <w:p w:rsidR="00B242D7" w:rsidRDefault="00B242D7" w:rsidP="000A4029">
      <w:pPr>
        <w:pStyle w:val="Sinespaciado"/>
        <w:jc w:val="both"/>
        <w:rPr>
          <w:sz w:val="20"/>
          <w:szCs w:val="20"/>
        </w:rPr>
      </w:pPr>
    </w:p>
    <w:p w:rsidR="00B242D7" w:rsidRPr="006B7BF4" w:rsidRDefault="00112675" w:rsidP="000A4029">
      <w:pPr>
        <w:pStyle w:val="Sinespaciado"/>
        <w:jc w:val="both"/>
        <w:rPr>
          <w:b/>
          <w:bCs/>
          <w:sz w:val="20"/>
          <w:szCs w:val="20"/>
        </w:rPr>
      </w:pPr>
      <w:r w:rsidRPr="006B7BF4">
        <w:rPr>
          <w:b/>
          <w:bCs/>
          <w:sz w:val="20"/>
          <w:szCs w:val="20"/>
        </w:rPr>
        <w:t>Día 3</w:t>
      </w:r>
      <w:r>
        <w:rPr>
          <w:b/>
          <w:bCs/>
          <w:sz w:val="20"/>
          <w:szCs w:val="20"/>
        </w:rPr>
        <w:t xml:space="preserve">. </w:t>
      </w:r>
      <w:r w:rsidRPr="006B7BF4">
        <w:rPr>
          <w:b/>
          <w:bCs/>
          <w:sz w:val="20"/>
          <w:szCs w:val="20"/>
        </w:rPr>
        <w:t xml:space="preserve">Viena </w:t>
      </w:r>
    </w:p>
    <w:p w:rsidR="00E61D23" w:rsidRDefault="00750F50" w:rsidP="000A4029">
      <w:pPr>
        <w:pStyle w:val="Sinespaciado"/>
        <w:jc w:val="both"/>
        <w:rPr>
          <w:sz w:val="20"/>
          <w:szCs w:val="20"/>
        </w:rPr>
      </w:pPr>
      <w:r w:rsidRPr="006B22CC">
        <w:rPr>
          <w:b/>
          <w:bCs/>
          <w:sz w:val="20"/>
          <w:szCs w:val="20"/>
        </w:rPr>
        <w:t>Desayuno</w:t>
      </w:r>
      <w:r w:rsidRPr="000A4029">
        <w:rPr>
          <w:sz w:val="20"/>
          <w:szCs w:val="20"/>
        </w:rPr>
        <w:t>.</w:t>
      </w:r>
      <w:r w:rsidR="00E61D23">
        <w:rPr>
          <w:sz w:val="20"/>
          <w:szCs w:val="20"/>
        </w:rPr>
        <w:t xml:space="preserve"> Día libre. </w:t>
      </w:r>
      <w:r w:rsidRPr="00E61D23">
        <w:rPr>
          <w:b/>
          <w:bCs/>
          <w:sz w:val="20"/>
          <w:szCs w:val="20"/>
        </w:rPr>
        <w:t>Alojamiento</w:t>
      </w:r>
      <w:r w:rsidR="00E61D23" w:rsidRPr="00E61D23">
        <w:rPr>
          <w:b/>
          <w:bCs/>
          <w:sz w:val="20"/>
          <w:szCs w:val="20"/>
        </w:rPr>
        <w:t>.</w:t>
      </w:r>
      <w:r w:rsidR="00E61D23">
        <w:rPr>
          <w:sz w:val="20"/>
          <w:szCs w:val="20"/>
        </w:rPr>
        <w:t xml:space="preserve"> </w:t>
      </w:r>
      <w:r w:rsidRPr="000A4029">
        <w:rPr>
          <w:sz w:val="20"/>
          <w:szCs w:val="20"/>
        </w:rPr>
        <w:t xml:space="preserve"> </w:t>
      </w:r>
    </w:p>
    <w:p w:rsidR="000A4029" w:rsidRPr="0082582A" w:rsidRDefault="00E61D23" w:rsidP="000A4029">
      <w:pPr>
        <w:pStyle w:val="Sinespaciado"/>
        <w:jc w:val="both"/>
        <w:rPr>
          <w:i/>
          <w:iCs/>
          <w:sz w:val="20"/>
          <w:szCs w:val="20"/>
        </w:rPr>
      </w:pPr>
      <w:r w:rsidRPr="0082582A">
        <w:rPr>
          <w:i/>
          <w:iCs/>
          <w:sz w:val="20"/>
          <w:szCs w:val="20"/>
        </w:rPr>
        <w:t xml:space="preserve">Opcional: </w:t>
      </w:r>
      <w:r w:rsidR="00750F50" w:rsidRPr="0082582A">
        <w:rPr>
          <w:i/>
          <w:iCs/>
          <w:sz w:val="20"/>
          <w:szCs w:val="20"/>
        </w:rPr>
        <w:t>Excursión al famoso Valle del Danubio</w:t>
      </w:r>
      <w:r w:rsidRPr="0082582A">
        <w:rPr>
          <w:i/>
          <w:iCs/>
          <w:sz w:val="20"/>
          <w:szCs w:val="20"/>
        </w:rPr>
        <w:t xml:space="preserve">. </w:t>
      </w:r>
    </w:p>
    <w:p w:rsidR="000A4029" w:rsidRPr="006B22CC" w:rsidRDefault="000A4029" w:rsidP="000A4029">
      <w:pPr>
        <w:pStyle w:val="Sinespaciado"/>
        <w:jc w:val="both"/>
        <w:rPr>
          <w:b/>
          <w:bCs/>
          <w:sz w:val="20"/>
          <w:szCs w:val="20"/>
        </w:rPr>
      </w:pPr>
    </w:p>
    <w:p w:rsidR="006B22CC" w:rsidRPr="006B22CC" w:rsidRDefault="00112675" w:rsidP="000A4029">
      <w:pPr>
        <w:pStyle w:val="Sinespaciado"/>
        <w:jc w:val="both"/>
        <w:rPr>
          <w:b/>
          <w:bCs/>
          <w:sz w:val="20"/>
          <w:szCs w:val="20"/>
        </w:rPr>
      </w:pPr>
      <w:r w:rsidRPr="006B22CC">
        <w:rPr>
          <w:b/>
          <w:bCs/>
          <w:sz w:val="20"/>
          <w:szCs w:val="20"/>
        </w:rPr>
        <w:t>Día 4</w:t>
      </w:r>
      <w:r>
        <w:rPr>
          <w:b/>
          <w:bCs/>
          <w:sz w:val="20"/>
          <w:szCs w:val="20"/>
        </w:rPr>
        <w:t xml:space="preserve">. </w:t>
      </w:r>
      <w:r w:rsidRPr="006B22CC">
        <w:rPr>
          <w:b/>
          <w:bCs/>
          <w:sz w:val="20"/>
          <w:szCs w:val="20"/>
        </w:rPr>
        <w:t xml:space="preserve">Viena – Budapest </w:t>
      </w:r>
    </w:p>
    <w:p w:rsidR="00B242D7" w:rsidRPr="00E61D23" w:rsidRDefault="00750F50" w:rsidP="000A4029">
      <w:pPr>
        <w:pStyle w:val="Sinespaciado"/>
        <w:jc w:val="both"/>
        <w:rPr>
          <w:b/>
          <w:bCs/>
          <w:sz w:val="20"/>
          <w:szCs w:val="20"/>
        </w:rPr>
      </w:pPr>
      <w:r w:rsidRPr="00E61D23">
        <w:rPr>
          <w:b/>
          <w:bCs/>
          <w:sz w:val="20"/>
          <w:szCs w:val="20"/>
        </w:rPr>
        <w:t>Desayuno</w:t>
      </w:r>
      <w:r w:rsidR="00E61D23" w:rsidRPr="00E61D23">
        <w:rPr>
          <w:b/>
          <w:bCs/>
          <w:sz w:val="20"/>
          <w:szCs w:val="20"/>
        </w:rPr>
        <w:t>.</w:t>
      </w:r>
      <w:r w:rsidR="00E61D23">
        <w:rPr>
          <w:sz w:val="20"/>
          <w:szCs w:val="20"/>
        </w:rPr>
        <w:t xml:space="preserve"> S</w:t>
      </w:r>
      <w:r w:rsidRPr="000A4029">
        <w:rPr>
          <w:sz w:val="20"/>
          <w:szCs w:val="20"/>
        </w:rPr>
        <w:t>alida en autocar hacia Hungría, llegando a Budapest a medio día. Por la tarde visita de esta ciudad considerada como «La Perla a Orillas de Danubio». Budapest está dividida en dos partes: «Buda» donde se</w:t>
      </w:r>
      <w:r w:rsidR="00B242D7">
        <w:rPr>
          <w:sz w:val="20"/>
          <w:szCs w:val="20"/>
        </w:rPr>
        <w:t xml:space="preserve"> </w:t>
      </w:r>
      <w:r w:rsidRPr="000A4029">
        <w:rPr>
          <w:sz w:val="20"/>
          <w:szCs w:val="20"/>
        </w:rPr>
        <w:t xml:space="preserve">encuentra el casco antiguo, las embajadas y las residencias de la alta sociedad y «Pest» donde se encuentra la mayor parte de hotelería y comercios. Hoy visitamos la parte de Pest donde vemos la Plaza de Héroes, la Opera, la </w:t>
      </w:r>
      <w:r w:rsidR="00E61D23" w:rsidRPr="000A4029">
        <w:rPr>
          <w:sz w:val="20"/>
          <w:szCs w:val="20"/>
        </w:rPr>
        <w:t>Basílica</w:t>
      </w:r>
      <w:r w:rsidRPr="000A4029">
        <w:rPr>
          <w:sz w:val="20"/>
          <w:szCs w:val="20"/>
        </w:rPr>
        <w:t xml:space="preserve"> de San Esteban y la Sinagoga.</w:t>
      </w:r>
      <w:r w:rsidR="00E61D23">
        <w:rPr>
          <w:sz w:val="20"/>
          <w:szCs w:val="20"/>
        </w:rPr>
        <w:t xml:space="preserve"> </w:t>
      </w:r>
      <w:r w:rsidR="00E61D23" w:rsidRPr="00E61D23">
        <w:rPr>
          <w:b/>
          <w:bCs/>
          <w:sz w:val="20"/>
          <w:szCs w:val="20"/>
        </w:rPr>
        <w:t xml:space="preserve">Alojamiento. </w:t>
      </w:r>
    </w:p>
    <w:p w:rsidR="00B242D7" w:rsidRDefault="00B242D7" w:rsidP="000A4029">
      <w:pPr>
        <w:pStyle w:val="Sinespaciado"/>
        <w:jc w:val="both"/>
        <w:rPr>
          <w:sz w:val="20"/>
          <w:szCs w:val="20"/>
        </w:rPr>
      </w:pPr>
    </w:p>
    <w:p w:rsidR="006B7BF4" w:rsidRPr="006B7BF4" w:rsidRDefault="00112675" w:rsidP="000A4029">
      <w:pPr>
        <w:pStyle w:val="Sinespaciado"/>
        <w:jc w:val="both"/>
        <w:rPr>
          <w:b/>
          <w:bCs/>
          <w:sz w:val="20"/>
          <w:szCs w:val="20"/>
        </w:rPr>
      </w:pPr>
      <w:r w:rsidRPr="006B7BF4">
        <w:rPr>
          <w:b/>
          <w:bCs/>
          <w:sz w:val="20"/>
          <w:szCs w:val="20"/>
        </w:rPr>
        <w:t>Día 5</w:t>
      </w:r>
      <w:r>
        <w:rPr>
          <w:b/>
          <w:bCs/>
          <w:sz w:val="20"/>
          <w:szCs w:val="20"/>
        </w:rPr>
        <w:t xml:space="preserve">. </w:t>
      </w:r>
      <w:r w:rsidRPr="006B7BF4">
        <w:rPr>
          <w:b/>
          <w:bCs/>
          <w:sz w:val="20"/>
          <w:szCs w:val="20"/>
        </w:rPr>
        <w:t xml:space="preserve">Budapest </w:t>
      </w:r>
    </w:p>
    <w:p w:rsidR="000A4029" w:rsidRPr="00E61D23" w:rsidRDefault="00750F50" w:rsidP="000A4029">
      <w:pPr>
        <w:pStyle w:val="Sinespaciado"/>
        <w:jc w:val="both"/>
        <w:rPr>
          <w:b/>
          <w:bCs/>
          <w:sz w:val="20"/>
          <w:szCs w:val="20"/>
        </w:rPr>
      </w:pPr>
      <w:r w:rsidRPr="006B22CC">
        <w:rPr>
          <w:b/>
          <w:bCs/>
          <w:sz w:val="20"/>
          <w:szCs w:val="20"/>
        </w:rPr>
        <w:t>Desayuno</w:t>
      </w:r>
      <w:r w:rsidRPr="000A4029">
        <w:rPr>
          <w:sz w:val="20"/>
          <w:szCs w:val="20"/>
        </w:rPr>
        <w:t xml:space="preserve"> y visita de la otra parte de Budapest. «Buda» donde se encuentra El Bastión de los Pescadores y La Iglesia de Matías. Después vamos por la calle peatonal hacia el edificio del Gran Mercado, que ofrece la mayor y la más rica selección tanto en verduras y frutas frescas como en artesanía tí</w:t>
      </w:r>
      <w:r w:rsidR="00B242D7">
        <w:rPr>
          <w:sz w:val="20"/>
          <w:szCs w:val="20"/>
        </w:rPr>
        <w:t>p</w:t>
      </w:r>
      <w:r w:rsidRPr="000A4029">
        <w:rPr>
          <w:sz w:val="20"/>
          <w:szCs w:val="20"/>
        </w:rPr>
        <w:t>ica o productos famosos de Hungría como el pimentón, el vino Tokaji, ag</w:t>
      </w:r>
      <w:r w:rsidR="00B242D7">
        <w:rPr>
          <w:sz w:val="20"/>
          <w:szCs w:val="20"/>
        </w:rPr>
        <w:t xml:space="preserve">uas </w:t>
      </w:r>
      <w:r w:rsidRPr="000A4029">
        <w:rPr>
          <w:sz w:val="20"/>
          <w:szCs w:val="20"/>
        </w:rPr>
        <w:t>ardientes y especias. Regreso al Hotel.</w:t>
      </w:r>
      <w:r w:rsidR="00E61D23">
        <w:rPr>
          <w:sz w:val="20"/>
          <w:szCs w:val="20"/>
        </w:rPr>
        <w:t xml:space="preserve"> </w:t>
      </w:r>
      <w:r w:rsidR="00E61D23" w:rsidRPr="00E61D23">
        <w:rPr>
          <w:b/>
          <w:bCs/>
          <w:sz w:val="20"/>
          <w:szCs w:val="20"/>
        </w:rPr>
        <w:t xml:space="preserve">Alojamiento. </w:t>
      </w:r>
    </w:p>
    <w:p w:rsidR="000A4029" w:rsidRPr="006B7BF4" w:rsidRDefault="000A4029" w:rsidP="000A4029">
      <w:pPr>
        <w:pStyle w:val="Sinespaciado"/>
        <w:jc w:val="both"/>
        <w:rPr>
          <w:b/>
          <w:bCs/>
          <w:sz w:val="20"/>
          <w:szCs w:val="20"/>
        </w:rPr>
      </w:pPr>
    </w:p>
    <w:p w:rsidR="006B7BF4" w:rsidRPr="006B7BF4" w:rsidRDefault="00112675" w:rsidP="000A4029">
      <w:pPr>
        <w:pStyle w:val="Sinespaciado"/>
        <w:jc w:val="both"/>
        <w:rPr>
          <w:b/>
          <w:bCs/>
          <w:sz w:val="20"/>
          <w:szCs w:val="20"/>
        </w:rPr>
      </w:pPr>
      <w:r w:rsidRPr="006B7BF4">
        <w:rPr>
          <w:b/>
          <w:bCs/>
          <w:sz w:val="20"/>
          <w:szCs w:val="20"/>
        </w:rPr>
        <w:t>Día 6</w:t>
      </w:r>
      <w:r>
        <w:rPr>
          <w:b/>
          <w:bCs/>
          <w:sz w:val="20"/>
          <w:szCs w:val="20"/>
        </w:rPr>
        <w:t xml:space="preserve">. </w:t>
      </w:r>
      <w:r w:rsidRPr="006B7BF4">
        <w:rPr>
          <w:b/>
          <w:bCs/>
          <w:sz w:val="20"/>
          <w:szCs w:val="20"/>
        </w:rPr>
        <w:t xml:space="preserve">Budapest – Bratislava - Praga </w:t>
      </w:r>
    </w:p>
    <w:p w:rsidR="000A4029" w:rsidRDefault="000A4029" w:rsidP="000A4029">
      <w:pPr>
        <w:pStyle w:val="Sinespaciado"/>
        <w:jc w:val="both"/>
        <w:rPr>
          <w:sz w:val="20"/>
          <w:szCs w:val="20"/>
        </w:rPr>
      </w:pPr>
      <w:r w:rsidRPr="006B22CC">
        <w:rPr>
          <w:b/>
          <w:bCs/>
          <w:sz w:val="20"/>
          <w:szCs w:val="20"/>
        </w:rPr>
        <w:t xml:space="preserve">Desayuno </w:t>
      </w:r>
      <w:r w:rsidRPr="000A4029">
        <w:rPr>
          <w:sz w:val="20"/>
          <w:szCs w:val="20"/>
        </w:rPr>
        <w:t>y salida hacia Praga pasando por Bratislava, capital de Eslova</w:t>
      </w:r>
      <w:r w:rsidR="0082582A">
        <w:rPr>
          <w:sz w:val="20"/>
          <w:szCs w:val="20"/>
        </w:rPr>
        <w:t>q</w:t>
      </w:r>
      <w:r w:rsidRPr="000A4029">
        <w:rPr>
          <w:sz w:val="20"/>
          <w:szCs w:val="20"/>
        </w:rPr>
        <w:t>uia. Tiempo libre para pasear individualmente por el casco antiguo. En Praga haremos un inolvidable paseo recorriendo el camino que los reyes en época medieval hacían después de su coronación en la Catedral de San Vito. Les enseñaremos las vistas más hermosas de la ciudad y conoceremos los núcleos más antiguos de Praga.</w:t>
      </w:r>
      <w:r w:rsidR="00112675">
        <w:rPr>
          <w:sz w:val="20"/>
          <w:szCs w:val="20"/>
        </w:rPr>
        <w:t xml:space="preserve"> </w:t>
      </w:r>
      <w:r w:rsidR="00112675" w:rsidRPr="00112675">
        <w:rPr>
          <w:b/>
          <w:bCs/>
          <w:sz w:val="20"/>
          <w:szCs w:val="20"/>
        </w:rPr>
        <w:t xml:space="preserve">Alojamiento. </w:t>
      </w:r>
    </w:p>
    <w:p w:rsidR="000A4029" w:rsidRDefault="000A4029" w:rsidP="000A4029">
      <w:pPr>
        <w:pStyle w:val="Sinespaciado"/>
        <w:jc w:val="both"/>
        <w:rPr>
          <w:sz w:val="20"/>
          <w:szCs w:val="20"/>
        </w:rPr>
      </w:pPr>
    </w:p>
    <w:p w:rsidR="006B7BF4" w:rsidRPr="006B7BF4" w:rsidRDefault="00112675" w:rsidP="000A4029">
      <w:pPr>
        <w:pStyle w:val="Sinespaciado"/>
        <w:jc w:val="both"/>
        <w:rPr>
          <w:b/>
          <w:bCs/>
          <w:sz w:val="20"/>
          <w:szCs w:val="20"/>
        </w:rPr>
      </w:pPr>
      <w:r w:rsidRPr="006B7BF4">
        <w:rPr>
          <w:b/>
          <w:bCs/>
          <w:sz w:val="20"/>
          <w:szCs w:val="20"/>
        </w:rPr>
        <w:t>Día 7</w:t>
      </w:r>
      <w:r>
        <w:rPr>
          <w:b/>
          <w:bCs/>
          <w:sz w:val="20"/>
          <w:szCs w:val="20"/>
        </w:rPr>
        <w:t xml:space="preserve">. </w:t>
      </w:r>
      <w:r w:rsidRPr="006B7BF4">
        <w:rPr>
          <w:b/>
          <w:bCs/>
          <w:sz w:val="20"/>
          <w:szCs w:val="20"/>
        </w:rPr>
        <w:t>Praga</w:t>
      </w:r>
    </w:p>
    <w:p w:rsidR="000A4029" w:rsidRDefault="000A4029" w:rsidP="000A4029">
      <w:pPr>
        <w:pStyle w:val="Sinespaciado"/>
        <w:jc w:val="both"/>
        <w:rPr>
          <w:sz w:val="20"/>
          <w:szCs w:val="20"/>
        </w:rPr>
      </w:pPr>
      <w:r w:rsidRPr="006B7BF4">
        <w:rPr>
          <w:b/>
          <w:bCs/>
          <w:sz w:val="20"/>
          <w:szCs w:val="20"/>
        </w:rPr>
        <w:t>Desayuno</w:t>
      </w:r>
      <w:r w:rsidR="00A211D0">
        <w:rPr>
          <w:b/>
          <w:bCs/>
          <w:sz w:val="20"/>
          <w:szCs w:val="20"/>
        </w:rPr>
        <w:t xml:space="preserve">. </w:t>
      </w:r>
      <w:r w:rsidR="00A211D0" w:rsidRPr="00A211D0">
        <w:rPr>
          <w:sz w:val="20"/>
          <w:szCs w:val="20"/>
        </w:rPr>
        <w:t>V</w:t>
      </w:r>
      <w:r w:rsidRPr="00A211D0">
        <w:rPr>
          <w:sz w:val="20"/>
          <w:szCs w:val="20"/>
        </w:rPr>
        <w:t>isita de la ciudad incluyendo</w:t>
      </w:r>
      <w:r w:rsidRPr="000A4029">
        <w:rPr>
          <w:sz w:val="20"/>
          <w:szCs w:val="20"/>
        </w:rPr>
        <w:t xml:space="preserve"> los monumentos históricos más interesantes, tal como la Plaza de Venceslao, el Teatro Nacional, así como visita interior del Castillo de Praga. En un pequeño recorrido a pie vemos la famosa Plaza de la Ciudad Vieja con su reloj astronómico, la iglesia gótica de la Virgen de Tyn y el famoso Puente de Carlos. Tarde libre y </w:t>
      </w:r>
      <w:r w:rsidRPr="00112675">
        <w:rPr>
          <w:b/>
          <w:bCs/>
          <w:sz w:val="20"/>
          <w:szCs w:val="20"/>
        </w:rPr>
        <w:t>alojamiento.</w:t>
      </w:r>
      <w:r w:rsidRPr="000A4029">
        <w:rPr>
          <w:sz w:val="20"/>
          <w:szCs w:val="20"/>
        </w:rPr>
        <w:t xml:space="preserve"> </w:t>
      </w:r>
    </w:p>
    <w:p w:rsidR="000A4029" w:rsidRDefault="000A4029" w:rsidP="000A4029">
      <w:pPr>
        <w:pStyle w:val="Sinespaciado"/>
        <w:jc w:val="both"/>
        <w:rPr>
          <w:sz w:val="20"/>
          <w:szCs w:val="20"/>
        </w:rPr>
      </w:pPr>
    </w:p>
    <w:p w:rsidR="006B7BF4" w:rsidRPr="006B7BF4" w:rsidRDefault="00112675" w:rsidP="000A4029">
      <w:pPr>
        <w:pStyle w:val="Sinespaciado"/>
        <w:jc w:val="both"/>
        <w:rPr>
          <w:b/>
          <w:bCs/>
          <w:sz w:val="20"/>
          <w:szCs w:val="20"/>
        </w:rPr>
      </w:pPr>
      <w:r w:rsidRPr="006B7BF4">
        <w:rPr>
          <w:b/>
          <w:bCs/>
          <w:sz w:val="20"/>
          <w:szCs w:val="20"/>
        </w:rPr>
        <w:t>Día 8</w:t>
      </w:r>
      <w:r>
        <w:rPr>
          <w:b/>
          <w:bCs/>
          <w:sz w:val="20"/>
          <w:szCs w:val="20"/>
        </w:rPr>
        <w:t xml:space="preserve">. </w:t>
      </w:r>
      <w:r w:rsidRPr="006B7BF4">
        <w:rPr>
          <w:b/>
          <w:bCs/>
          <w:sz w:val="20"/>
          <w:szCs w:val="20"/>
        </w:rPr>
        <w:t xml:space="preserve">Praga </w:t>
      </w:r>
    </w:p>
    <w:p w:rsidR="00434718" w:rsidRDefault="000A4029" w:rsidP="000A4029">
      <w:pPr>
        <w:pStyle w:val="Sinespaciado"/>
        <w:jc w:val="both"/>
        <w:rPr>
          <w:sz w:val="20"/>
          <w:szCs w:val="20"/>
        </w:rPr>
      </w:pPr>
      <w:r w:rsidRPr="00112675">
        <w:rPr>
          <w:b/>
          <w:bCs/>
          <w:sz w:val="20"/>
          <w:szCs w:val="20"/>
        </w:rPr>
        <w:t>Desayuno</w:t>
      </w:r>
      <w:r w:rsidR="00A211D0">
        <w:rPr>
          <w:b/>
          <w:bCs/>
          <w:sz w:val="20"/>
          <w:szCs w:val="20"/>
        </w:rPr>
        <w:t xml:space="preserve">. </w:t>
      </w:r>
      <w:r w:rsidR="00434718">
        <w:rPr>
          <w:sz w:val="20"/>
          <w:szCs w:val="20"/>
        </w:rPr>
        <w:t>Día libre</w:t>
      </w:r>
      <w:r w:rsidR="00434718" w:rsidRPr="00434718">
        <w:rPr>
          <w:b/>
          <w:bCs/>
          <w:sz w:val="20"/>
          <w:szCs w:val="20"/>
        </w:rPr>
        <w:t>. Alojamiento.</w:t>
      </w:r>
      <w:r w:rsidR="00434718">
        <w:rPr>
          <w:sz w:val="20"/>
          <w:szCs w:val="20"/>
        </w:rPr>
        <w:t xml:space="preserve"> </w:t>
      </w:r>
    </w:p>
    <w:p w:rsidR="000A4029" w:rsidRDefault="000A4029" w:rsidP="000A4029">
      <w:pPr>
        <w:pStyle w:val="Sinespaciado"/>
        <w:jc w:val="both"/>
        <w:rPr>
          <w:sz w:val="20"/>
          <w:szCs w:val="20"/>
        </w:rPr>
      </w:pPr>
      <w:r w:rsidRPr="000A4029">
        <w:rPr>
          <w:sz w:val="20"/>
          <w:szCs w:val="20"/>
        </w:rPr>
        <w:t>Opcional</w:t>
      </w:r>
      <w:r w:rsidR="00434718">
        <w:rPr>
          <w:sz w:val="20"/>
          <w:szCs w:val="20"/>
        </w:rPr>
        <w:t>:</w:t>
      </w:r>
      <w:r w:rsidRPr="000A4029">
        <w:rPr>
          <w:sz w:val="20"/>
          <w:szCs w:val="20"/>
        </w:rPr>
        <w:t xml:space="preserve"> </w:t>
      </w:r>
      <w:r w:rsidR="00434718">
        <w:rPr>
          <w:sz w:val="20"/>
          <w:szCs w:val="20"/>
        </w:rPr>
        <w:t>E</w:t>
      </w:r>
      <w:r w:rsidRPr="000A4029">
        <w:rPr>
          <w:sz w:val="20"/>
          <w:szCs w:val="20"/>
        </w:rPr>
        <w:t xml:space="preserve">xcursión a Karlovy Vary, el clásico balneario de la antigua monarquía Austro-Húngara </w:t>
      </w:r>
    </w:p>
    <w:p w:rsidR="000A4029" w:rsidRDefault="000A4029" w:rsidP="000A4029">
      <w:pPr>
        <w:pStyle w:val="Sinespaciado"/>
        <w:jc w:val="both"/>
        <w:rPr>
          <w:sz w:val="20"/>
          <w:szCs w:val="20"/>
        </w:rPr>
      </w:pPr>
    </w:p>
    <w:p w:rsidR="00B242D7" w:rsidRPr="00B242D7" w:rsidRDefault="00112675" w:rsidP="000A4029">
      <w:pPr>
        <w:pStyle w:val="Sinespaciado"/>
        <w:jc w:val="both"/>
        <w:rPr>
          <w:b/>
          <w:bCs/>
          <w:sz w:val="20"/>
          <w:szCs w:val="20"/>
        </w:rPr>
      </w:pPr>
      <w:r w:rsidRPr="00B242D7">
        <w:rPr>
          <w:b/>
          <w:bCs/>
          <w:sz w:val="20"/>
          <w:szCs w:val="20"/>
        </w:rPr>
        <w:t>Día 9</w:t>
      </w:r>
      <w:r>
        <w:rPr>
          <w:b/>
          <w:bCs/>
          <w:sz w:val="20"/>
          <w:szCs w:val="20"/>
        </w:rPr>
        <w:t xml:space="preserve">. </w:t>
      </w:r>
      <w:r w:rsidRPr="00B242D7">
        <w:rPr>
          <w:b/>
          <w:bCs/>
          <w:sz w:val="20"/>
          <w:szCs w:val="20"/>
        </w:rPr>
        <w:t xml:space="preserve">Praga – Dresde - Berlín </w:t>
      </w:r>
    </w:p>
    <w:p w:rsidR="000A4029" w:rsidRDefault="000A4029" w:rsidP="000A4029">
      <w:pPr>
        <w:pStyle w:val="Sinespaciado"/>
        <w:jc w:val="both"/>
        <w:rPr>
          <w:sz w:val="20"/>
          <w:szCs w:val="20"/>
        </w:rPr>
      </w:pPr>
      <w:r w:rsidRPr="00112675">
        <w:rPr>
          <w:b/>
          <w:bCs/>
          <w:sz w:val="20"/>
          <w:szCs w:val="20"/>
        </w:rPr>
        <w:t>Desayuno</w:t>
      </w:r>
      <w:r w:rsidR="00390FC4">
        <w:rPr>
          <w:b/>
          <w:bCs/>
          <w:sz w:val="20"/>
          <w:szCs w:val="20"/>
        </w:rPr>
        <w:t xml:space="preserve">. </w:t>
      </w:r>
      <w:r w:rsidR="00390FC4">
        <w:rPr>
          <w:sz w:val="20"/>
          <w:szCs w:val="20"/>
        </w:rPr>
        <w:t>S</w:t>
      </w:r>
      <w:r w:rsidRPr="000A4029">
        <w:rPr>
          <w:sz w:val="20"/>
          <w:szCs w:val="20"/>
        </w:rPr>
        <w:t>alida hacia Dresde, una de las ciudades más bellas de Alemania situada a orillas del río Elba llama</w:t>
      </w:r>
      <w:r>
        <w:rPr>
          <w:sz w:val="20"/>
          <w:szCs w:val="20"/>
        </w:rPr>
        <w:t xml:space="preserve"> </w:t>
      </w:r>
      <w:r w:rsidRPr="000A4029">
        <w:rPr>
          <w:sz w:val="20"/>
          <w:szCs w:val="20"/>
        </w:rPr>
        <w:t xml:space="preserve">da también la „Florencia del Elba“ que sufrió grandes daños por el bombardeo de la aviación norteamericana aunque hoy en día ha recobrado su antigua belleza </w:t>
      </w:r>
      <w:r w:rsidR="00112675" w:rsidRPr="000A4029">
        <w:rPr>
          <w:sz w:val="20"/>
          <w:szCs w:val="20"/>
        </w:rPr>
        <w:t>arquitectónica</w:t>
      </w:r>
      <w:r w:rsidRPr="000A4029">
        <w:rPr>
          <w:sz w:val="20"/>
          <w:szCs w:val="20"/>
        </w:rPr>
        <w:t>. Es digno de mencionar la joya barroca del Zwinger, la Ópera de Semper y la Iglesia de la Corte. Continuación del recorrido hacia Berlí</w:t>
      </w:r>
      <w:r w:rsidR="006116A4">
        <w:rPr>
          <w:sz w:val="20"/>
          <w:szCs w:val="20"/>
        </w:rPr>
        <w:t xml:space="preserve">n. </w:t>
      </w:r>
      <w:r w:rsidR="006116A4" w:rsidRPr="006116A4">
        <w:rPr>
          <w:b/>
          <w:bCs/>
          <w:sz w:val="20"/>
          <w:szCs w:val="20"/>
        </w:rPr>
        <w:t>A</w:t>
      </w:r>
      <w:r w:rsidRPr="006116A4">
        <w:rPr>
          <w:b/>
          <w:bCs/>
          <w:sz w:val="20"/>
          <w:szCs w:val="20"/>
        </w:rPr>
        <w:t>lojamiento.</w:t>
      </w:r>
      <w:r w:rsidRPr="000A4029">
        <w:rPr>
          <w:sz w:val="20"/>
          <w:szCs w:val="20"/>
        </w:rPr>
        <w:t xml:space="preserve"> </w:t>
      </w:r>
    </w:p>
    <w:p w:rsidR="000A4029" w:rsidRDefault="000A4029" w:rsidP="000A4029">
      <w:pPr>
        <w:pStyle w:val="Sinespaciado"/>
        <w:jc w:val="both"/>
        <w:rPr>
          <w:sz w:val="20"/>
          <w:szCs w:val="20"/>
        </w:rPr>
      </w:pPr>
    </w:p>
    <w:p w:rsidR="00B242D7" w:rsidRPr="00B242D7" w:rsidRDefault="00112675" w:rsidP="000A4029">
      <w:pPr>
        <w:pStyle w:val="Sinespaciado"/>
        <w:jc w:val="both"/>
        <w:rPr>
          <w:b/>
          <w:bCs/>
          <w:sz w:val="20"/>
          <w:szCs w:val="20"/>
        </w:rPr>
      </w:pPr>
      <w:r w:rsidRPr="00B242D7">
        <w:rPr>
          <w:b/>
          <w:bCs/>
          <w:sz w:val="20"/>
          <w:szCs w:val="20"/>
        </w:rPr>
        <w:t>Día 10</w:t>
      </w:r>
      <w:r>
        <w:rPr>
          <w:b/>
          <w:bCs/>
          <w:sz w:val="20"/>
          <w:szCs w:val="20"/>
        </w:rPr>
        <w:t xml:space="preserve">. </w:t>
      </w:r>
      <w:r w:rsidRPr="00B242D7">
        <w:rPr>
          <w:b/>
          <w:bCs/>
          <w:sz w:val="20"/>
          <w:szCs w:val="20"/>
        </w:rPr>
        <w:t>Berlín</w:t>
      </w:r>
    </w:p>
    <w:p w:rsidR="00E61D23" w:rsidRPr="006116A4" w:rsidRDefault="000A4029" w:rsidP="000A4029">
      <w:pPr>
        <w:pStyle w:val="Sinespaciado"/>
        <w:jc w:val="both"/>
        <w:rPr>
          <w:b/>
          <w:bCs/>
          <w:sz w:val="20"/>
          <w:szCs w:val="20"/>
        </w:rPr>
      </w:pPr>
      <w:r w:rsidRPr="00112675">
        <w:rPr>
          <w:b/>
          <w:bCs/>
          <w:sz w:val="20"/>
          <w:szCs w:val="20"/>
        </w:rPr>
        <w:t xml:space="preserve">Desayuno </w:t>
      </w:r>
      <w:r w:rsidRPr="000A4029">
        <w:rPr>
          <w:sz w:val="20"/>
          <w:szCs w:val="20"/>
        </w:rPr>
        <w:t>y visita panorámica de la ciudad donde destacan las famosas avenidas de Kurfürstendamm, Unter den Linden, la Puerta de Brandenburgo, símbolo de la unidad alemana, la Plaza de Alejandro, la Universidad de Humboldt y el Museo de Pérgamo. Al finalizar la visita les ofrecemos un paseo en barco por el río Spree, la mejor forma de admirar esta bonita ciudad y sus hermosos edificios y puentes. Tarde libre</w:t>
      </w:r>
      <w:r w:rsidR="006116A4">
        <w:rPr>
          <w:sz w:val="20"/>
          <w:szCs w:val="20"/>
        </w:rPr>
        <w:t xml:space="preserve">. </w:t>
      </w:r>
      <w:r w:rsidRPr="000A4029">
        <w:rPr>
          <w:sz w:val="20"/>
          <w:szCs w:val="20"/>
        </w:rPr>
        <w:t xml:space="preserve"> </w:t>
      </w:r>
      <w:r w:rsidRPr="006116A4">
        <w:rPr>
          <w:b/>
          <w:bCs/>
          <w:sz w:val="20"/>
          <w:szCs w:val="20"/>
        </w:rPr>
        <w:t>Alojamiento</w:t>
      </w:r>
      <w:r w:rsidR="00112675" w:rsidRPr="006116A4">
        <w:rPr>
          <w:b/>
          <w:bCs/>
          <w:sz w:val="20"/>
          <w:szCs w:val="20"/>
        </w:rPr>
        <w:t xml:space="preserve">. </w:t>
      </w:r>
    </w:p>
    <w:p w:rsidR="00E61D23" w:rsidRPr="006116A4" w:rsidRDefault="00E61D23" w:rsidP="000A4029">
      <w:pPr>
        <w:pStyle w:val="Sinespaciado"/>
        <w:jc w:val="both"/>
        <w:rPr>
          <w:b/>
          <w:bCs/>
          <w:sz w:val="20"/>
          <w:szCs w:val="20"/>
        </w:rPr>
      </w:pPr>
    </w:p>
    <w:p w:rsidR="00E61D23" w:rsidRPr="00E61D23" w:rsidRDefault="00112675" w:rsidP="000A4029">
      <w:pPr>
        <w:pStyle w:val="Sinespaciado"/>
        <w:jc w:val="both"/>
        <w:rPr>
          <w:b/>
          <w:bCs/>
          <w:sz w:val="20"/>
          <w:szCs w:val="20"/>
        </w:rPr>
      </w:pPr>
      <w:r w:rsidRPr="00E61D23">
        <w:rPr>
          <w:b/>
          <w:bCs/>
          <w:sz w:val="20"/>
          <w:szCs w:val="20"/>
        </w:rPr>
        <w:t>Día 11</w:t>
      </w:r>
      <w:r>
        <w:rPr>
          <w:b/>
          <w:bCs/>
          <w:sz w:val="20"/>
          <w:szCs w:val="20"/>
        </w:rPr>
        <w:t xml:space="preserve">. </w:t>
      </w:r>
      <w:r w:rsidRPr="00E61D23">
        <w:rPr>
          <w:b/>
          <w:bCs/>
          <w:sz w:val="20"/>
          <w:szCs w:val="20"/>
        </w:rPr>
        <w:t xml:space="preserve">Berlín </w:t>
      </w:r>
      <w:r w:rsidR="00AA4E44">
        <w:rPr>
          <w:b/>
          <w:bCs/>
          <w:sz w:val="20"/>
          <w:szCs w:val="20"/>
        </w:rPr>
        <w:t xml:space="preserve">– México </w:t>
      </w:r>
    </w:p>
    <w:p w:rsidR="000A4029" w:rsidRPr="00AA4E44" w:rsidRDefault="000A4029" w:rsidP="000A4029">
      <w:pPr>
        <w:pStyle w:val="Sinespaciado"/>
        <w:jc w:val="both"/>
        <w:rPr>
          <w:sz w:val="20"/>
          <w:szCs w:val="20"/>
        </w:rPr>
      </w:pPr>
      <w:r w:rsidRPr="00E61D23">
        <w:rPr>
          <w:b/>
          <w:bCs/>
          <w:sz w:val="20"/>
          <w:szCs w:val="20"/>
        </w:rPr>
        <w:t>Desayuno</w:t>
      </w:r>
      <w:r w:rsidR="00AA4E44">
        <w:rPr>
          <w:b/>
          <w:bCs/>
          <w:sz w:val="20"/>
          <w:szCs w:val="20"/>
        </w:rPr>
        <w:t xml:space="preserve">. </w:t>
      </w:r>
      <w:r w:rsidR="00AA4E44" w:rsidRPr="00AA4E44">
        <w:rPr>
          <w:sz w:val="20"/>
          <w:szCs w:val="20"/>
        </w:rPr>
        <w:t>A la hora indicada traslado</w:t>
      </w:r>
      <w:r w:rsidRPr="00AA4E44">
        <w:rPr>
          <w:sz w:val="20"/>
          <w:szCs w:val="20"/>
        </w:rPr>
        <w:t xml:space="preserve"> al aeropuerto</w:t>
      </w:r>
      <w:r w:rsidR="00AA4E44">
        <w:rPr>
          <w:sz w:val="20"/>
          <w:szCs w:val="20"/>
        </w:rPr>
        <w:t xml:space="preserve">. </w:t>
      </w:r>
    </w:p>
    <w:p w:rsidR="00D00A3D" w:rsidRDefault="00D00A3D" w:rsidP="00D00A3D">
      <w:pPr>
        <w:jc w:val="both"/>
        <w:rPr>
          <w:b/>
          <w:sz w:val="20"/>
          <w:szCs w:val="20"/>
          <w:lang w:val="es-ES"/>
        </w:rPr>
      </w:pPr>
    </w:p>
    <w:p w:rsidR="00AA4E44" w:rsidRPr="008529C2" w:rsidRDefault="00AA4E44" w:rsidP="00D00A3D">
      <w:pPr>
        <w:jc w:val="both"/>
        <w:rPr>
          <w:b/>
          <w:sz w:val="20"/>
          <w:szCs w:val="20"/>
          <w:lang w:val="es-ES"/>
        </w:rPr>
      </w:pPr>
    </w:p>
    <w:p w:rsidR="00D00A3D" w:rsidRDefault="00D00A3D" w:rsidP="00D00A3D">
      <w:pPr>
        <w:rPr>
          <w:b/>
          <w:bCs/>
          <w:sz w:val="20"/>
          <w:szCs w:val="20"/>
          <w:lang w:val="es-ES"/>
        </w:rPr>
      </w:pPr>
      <w:r w:rsidRPr="005B22A4">
        <w:rPr>
          <w:b/>
          <w:bCs/>
          <w:sz w:val="20"/>
          <w:szCs w:val="20"/>
          <w:lang w:val="es-ES"/>
        </w:rPr>
        <w:t>FIN DE NUESTROS SERVICIOS.</w:t>
      </w:r>
    </w:p>
    <w:p w:rsidR="00D00A3D" w:rsidRDefault="00D00A3D" w:rsidP="00D00A3D">
      <w:pPr>
        <w:jc w:val="center"/>
        <w:rPr>
          <w:sz w:val="20"/>
          <w:szCs w:val="20"/>
          <w:lang w:val="es-ES"/>
        </w:rPr>
      </w:pPr>
    </w:p>
    <w:p w:rsidR="00D00A3D" w:rsidRPr="005B22A4" w:rsidRDefault="00D00A3D" w:rsidP="00D00A3D">
      <w:pPr>
        <w:rPr>
          <w:b/>
          <w:bCs/>
          <w:sz w:val="20"/>
          <w:szCs w:val="20"/>
          <w:lang w:val="es-ES"/>
        </w:rPr>
      </w:pPr>
    </w:p>
    <w:p w:rsidR="00D00A3D" w:rsidRPr="00B56B0D" w:rsidRDefault="00D00A3D" w:rsidP="00D00A3D">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37E98E08" wp14:editId="15FAA8BE">
                <wp:simplePos x="0" y="0"/>
                <wp:positionH relativeFrom="column">
                  <wp:posOffset>20955</wp:posOffset>
                </wp:positionH>
                <wp:positionV relativeFrom="paragraph">
                  <wp:posOffset>10160</wp:posOffset>
                </wp:positionV>
                <wp:extent cx="1628775" cy="265430"/>
                <wp:effectExtent l="0" t="0" r="28575" b="20320"/>
                <wp:wrapSquare wrapText="bothSides"/>
                <wp:docPr id="3" name="Rectángulo 3"/>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D00A3D" w:rsidRPr="00F74623" w:rsidRDefault="00D00A3D" w:rsidP="00D00A3D">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7E98E08" id="Rectángulo 3"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" fillcolor="black [3200]" strokecolor="black [1600]" strokeweight="1pt">
                <v:textbox>
                  <w:txbxContent>
                    <w:p w:rsidR="00D00A3D" w:rsidRPr="00F74623" w:rsidRDefault="00D00A3D" w:rsidP="00D00A3D">
                      <w:pPr>
                        <w:jc w:val="center"/>
                        <w:rPr>
                          <w:b/>
                          <w:i/>
                          <w:lang w:val="es-ES"/>
                        </w:rPr>
                      </w:pPr>
                      <w:r w:rsidRPr="00F74623">
                        <w:rPr>
                          <w:b/>
                          <w:i/>
                          <w:lang w:val="es-ES"/>
                        </w:rPr>
                        <w:t>JULIÁ TOURS INCLUYE:</w:t>
                      </w:r>
                    </w:p>
                  </w:txbxContent>
                </v:textbox>
                <w10:wrap type="square"/>
              </v:rect>
            </w:pict>
          </mc:Fallback>
        </mc:AlternateContent>
      </w:r>
    </w:p>
    <w:p w:rsidR="00D00A3D" w:rsidRDefault="00D00A3D" w:rsidP="00D00A3D">
      <w:pPr>
        <w:rPr>
          <w:sz w:val="20"/>
          <w:szCs w:val="20"/>
          <w:lang w:val="es-ES"/>
        </w:rPr>
      </w:pPr>
    </w:p>
    <w:p w:rsidR="00D00A3D" w:rsidRPr="00B56B0D" w:rsidRDefault="00D00A3D" w:rsidP="00D00A3D">
      <w:pPr>
        <w:rPr>
          <w:sz w:val="20"/>
          <w:szCs w:val="20"/>
          <w:lang w:val="es-ES"/>
        </w:rPr>
      </w:pPr>
    </w:p>
    <w:p w:rsidR="00D00A3D" w:rsidRPr="00EE20F7" w:rsidRDefault="00D00A3D" w:rsidP="00D00A3D">
      <w:pPr>
        <w:pStyle w:val="Prrafodelista"/>
        <w:numPr>
          <w:ilvl w:val="0"/>
          <w:numId w:val="1"/>
        </w:numPr>
        <w:tabs>
          <w:tab w:val="left" w:pos="851"/>
        </w:tabs>
        <w:spacing w:after="0" w:line="240" w:lineRule="auto"/>
        <w:ind w:left="851" w:hanging="284"/>
        <w:jc w:val="both"/>
        <w:rPr>
          <w:sz w:val="20"/>
          <w:szCs w:val="20"/>
        </w:rPr>
      </w:pPr>
      <w:r>
        <w:rPr>
          <w:sz w:val="20"/>
          <w:szCs w:val="20"/>
        </w:rPr>
        <w:t>3</w:t>
      </w:r>
      <w:r w:rsidRPr="00EE20F7">
        <w:rPr>
          <w:sz w:val="20"/>
          <w:szCs w:val="20"/>
        </w:rPr>
        <w:t xml:space="preserve"> noche</w:t>
      </w:r>
      <w:r w:rsidR="00AD148B">
        <w:rPr>
          <w:sz w:val="20"/>
          <w:szCs w:val="20"/>
        </w:rPr>
        <w:t>s</w:t>
      </w:r>
      <w:r w:rsidRPr="00EE20F7">
        <w:rPr>
          <w:sz w:val="20"/>
          <w:szCs w:val="20"/>
        </w:rPr>
        <w:t xml:space="preserve"> de alojamiento en </w:t>
      </w:r>
      <w:r w:rsidRPr="00EB1D16">
        <w:rPr>
          <w:sz w:val="20"/>
          <w:szCs w:val="20"/>
        </w:rPr>
        <w:t>Viena</w:t>
      </w:r>
      <w:r>
        <w:rPr>
          <w:sz w:val="20"/>
          <w:szCs w:val="20"/>
        </w:rPr>
        <w:t>, 2 en Budapest</w:t>
      </w:r>
      <w:r w:rsidR="00F7383E">
        <w:rPr>
          <w:sz w:val="20"/>
          <w:szCs w:val="20"/>
        </w:rPr>
        <w:t xml:space="preserve">, </w:t>
      </w:r>
      <w:r>
        <w:rPr>
          <w:sz w:val="20"/>
          <w:szCs w:val="20"/>
        </w:rPr>
        <w:t>3 en Praga</w:t>
      </w:r>
      <w:r w:rsidR="00F7383E">
        <w:rPr>
          <w:sz w:val="20"/>
          <w:szCs w:val="20"/>
        </w:rPr>
        <w:t xml:space="preserve">, y </w:t>
      </w:r>
      <w:r w:rsidR="001D56D7">
        <w:rPr>
          <w:sz w:val="20"/>
          <w:szCs w:val="20"/>
        </w:rPr>
        <w:t>2</w:t>
      </w:r>
      <w:r w:rsidR="00F7383E">
        <w:rPr>
          <w:sz w:val="20"/>
          <w:szCs w:val="20"/>
        </w:rPr>
        <w:t xml:space="preserve"> en Berlín</w:t>
      </w:r>
      <w:r w:rsidRPr="00EE20F7">
        <w:rPr>
          <w:sz w:val="20"/>
          <w:szCs w:val="20"/>
        </w:rPr>
        <w:t>.</w:t>
      </w:r>
    </w:p>
    <w:p w:rsidR="00D00A3D" w:rsidRDefault="00F7383E" w:rsidP="00D00A3D">
      <w:pPr>
        <w:pStyle w:val="Prrafodelista"/>
        <w:numPr>
          <w:ilvl w:val="0"/>
          <w:numId w:val="1"/>
        </w:numPr>
        <w:tabs>
          <w:tab w:val="left" w:pos="851"/>
        </w:tabs>
        <w:spacing w:after="0" w:line="240" w:lineRule="auto"/>
        <w:ind w:left="851" w:hanging="284"/>
        <w:jc w:val="both"/>
        <w:rPr>
          <w:sz w:val="20"/>
          <w:szCs w:val="20"/>
        </w:rPr>
      </w:pPr>
      <w:r>
        <w:rPr>
          <w:sz w:val="20"/>
          <w:szCs w:val="20"/>
        </w:rPr>
        <w:t>10</w:t>
      </w:r>
      <w:r w:rsidR="00D00A3D" w:rsidRPr="00D92AAF">
        <w:rPr>
          <w:sz w:val="20"/>
          <w:szCs w:val="20"/>
        </w:rPr>
        <w:t xml:space="preserve"> desayunos, y </w:t>
      </w:r>
      <w:r w:rsidR="00D00A3D">
        <w:rPr>
          <w:sz w:val="20"/>
          <w:szCs w:val="20"/>
        </w:rPr>
        <w:t>1</w:t>
      </w:r>
      <w:r w:rsidR="00D00A3D" w:rsidRPr="00D92AAF">
        <w:rPr>
          <w:sz w:val="20"/>
          <w:szCs w:val="20"/>
        </w:rPr>
        <w:t xml:space="preserve"> cena</w:t>
      </w:r>
      <w:r w:rsidR="00D00A3D">
        <w:rPr>
          <w:sz w:val="20"/>
          <w:szCs w:val="20"/>
        </w:rPr>
        <w:t>.</w:t>
      </w:r>
      <w:r w:rsidR="00D00A3D" w:rsidRPr="006165EB">
        <w:rPr>
          <w:sz w:val="20"/>
          <w:szCs w:val="20"/>
        </w:rPr>
        <w:t xml:space="preserve"> </w:t>
      </w:r>
    </w:p>
    <w:p w:rsidR="00D00A3D" w:rsidRPr="006165EB" w:rsidRDefault="00D00A3D" w:rsidP="00D00A3D">
      <w:pPr>
        <w:pStyle w:val="Prrafodelista"/>
        <w:numPr>
          <w:ilvl w:val="0"/>
          <w:numId w:val="1"/>
        </w:numPr>
        <w:tabs>
          <w:tab w:val="left" w:pos="851"/>
        </w:tabs>
        <w:spacing w:after="0" w:line="240" w:lineRule="auto"/>
        <w:ind w:left="851" w:hanging="284"/>
        <w:jc w:val="both"/>
        <w:rPr>
          <w:sz w:val="20"/>
          <w:szCs w:val="20"/>
        </w:rPr>
      </w:pPr>
      <w:r w:rsidRPr="006165EB">
        <w:rPr>
          <w:sz w:val="20"/>
          <w:szCs w:val="20"/>
        </w:rPr>
        <w:t>Traslados aeropuerto/hotel/aeropuerto en servicio compartido.</w:t>
      </w:r>
    </w:p>
    <w:p w:rsidR="00D00A3D" w:rsidRPr="006165EB" w:rsidRDefault="00D00A3D" w:rsidP="00D00A3D">
      <w:pPr>
        <w:pStyle w:val="Prrafodelista"/>
        <w:numPr>
          <w:ilvl w:val="0"/>
          <w:numId w:val="1"/>
        </w:numPr>
        <w:tabs>
          <w:tab w:val="left" w:pos="851"/>
        </w:tabs>
        <w:spacing w:after="0" w:line="240" w:lineRule="auto"/>
        <w:ind w:left="1276" w:hanging="709"/>
        <w:jc w:val="both"/>
        <w:rPr>
          <w:sz w:val="20"/>
          <w:szCs w:val="20"/>
        </w:rPr>
      </w:pPr>
      <w:r w:rsidRPr="006165EB">
        <w:rPr>
          <w:sz w:val="20"/>
          <w:szCs w:val="20"/>
        </w:rPr>
        <w:t>Visitas según itinerario en servicio compartido.</w:t>
      </w:r>
    </w:p>
    <w:p w:rsidR="00D00A3D" w:rsidRPr="006165EB" w:rsidRDefault="00D00A3D" w:rsidP="00D00A3D">
      <w:pPr>
        <w:pStyle w:val="Prrafodelista"/>
        <w:numPr>
          <w:ilvl w:val="0"/>
          <w:numId w:val="1"/>
        </w:numPr>
        <w:tabs>
          <w:tab w:val="left" w:pos="851"/>
        </w:tabs>
        <w:spacing w:after="0" w:line="240" w:lineRule="auto"/>
        <w:ind w:left="1276" w:hanging="709"/>
        <w:jc w:val="both"/>
        <w:rPr>
          <w:sz w:val="20"/>
          <w:szCs w:val="20"/>
        </w:rPr>
      </w:pPr>
      <w:r w:rsidRPr="006165EB">
        <w:rPr>
          <w:sz w:val="20"/>
          <w:szCs w:val="20"/>
        </w:rPr>
        <w:t>Transporte</w:t>
      </w:r>
      <w:r>
        <w:rPr>
          <w:sz w:val="20"/>
          <w:szCs w:val="20"/>
        </w:rPr>
        <w:t xml:space="preserve"> en autocar</w:t>
      </w:r>
      <w:r w:rsidRPr="006165EB">
        <w:rPr>
          <w:sz w:val="20"/>
          <w:szCs w:val="20"/>
        </w:rPr>
        <w:t xml:space="preserve"> y guía de habla hispana durante su recorrido.</w:t>
      </w:r>
    </w:p>
    <w:p w:rsidR="00D00A3D" w:rsidRPr="00FE4526" w:rsidRDefault="00D00A3D" w:rsidP="00D00A3D">
      <w:pPr>
        <w:rPr>
          <w:b/>
          <w:sz w:val="20"/>
          <w:szCs w:val="20"/>
          <w:lang w:val="es-MX"/>
        </w:rPr>
      </w:pPr>
    </w:p>
    <w:p w:rsidR="00D00A3D" w:rsidRPr="00B56B0D" w:rsidRDefault="00D00A3D" w:rsidP="00D00A3D">
      <w:pPr>
        <w:ind w:left="142"/>
        <w:rPr>
          <w:b/>
        </w:rPr>
      </w:pPr>
      <w:r w:rsidRPr="00B56B0D">
        <w:rPr>
          <w:b/>
        </w:rPr>
        <w:t>NO Incluye</w:t>
      </w:r>
    </w:p>
    <w:p w:rsidR="00D00A3D" w:rsidRDefault="00D00A3D" w:rsidP="00D00A3D">
      <w:pPr>
        <w:pStyle w:val="Prrafodelista"/>
        <w:numPr>
          <w:ilvl w:val="0"/>
          <w:numId w:val="1"/>
        </w:numPr>
        <w:tabs>
          <w:tab w:val="left" w:pos="851"/>
        </w:tabs>
        <w:spacing w:after="0" w:line="240" w:lineRule="auto"/>
        <w:ind w:left="1276" w:hanging="709"/>
        <w:rPr>
          <w:sz w:val="20"/>
          <w:szCs w:val="20"/>
        </w:rPr>
      </w:pPr>
      <w:r w:rsidRPr="00B56B0D">
        <w:rPr>
          <w:sz w:val="20"/>
          <w:szCs w:val="20"/>
        </w:rPr>
        <w:t>Vuelos internacionales</w:t>
      </w:r>
      <w:r>
        <w:rPr>
          <w:sz w:val="20"/>
          <w:szCs w:val="20"/>
        </w:rPr>
        <w:t xml:space="preserve"> y domésticos</w:t>
      </w:r>
    </w:p>
    <w:p w:rsidR="00D00A3D" w:rsidRPr="00B56B0D" w:rsidRDefault="00D00A3D" w:rsidP="00D00A3D">
      <w:pPr>
        <w:pStyle w:val="Prrafodelista"/>
        <w:numPr>
          <w:ilvl w:val="0"/>
          <w:numId w:val="1"/>
        </w:numPr>
        <w:tabs>
          <w:tab w:val="left" w:pos="851"/>
        </w:tabs>
        <w:spacing w:after="0" w:line="240" w:lineRule="auto"/>
        <w:ind w:left="1276" w:hanging="709"/>
        <w:rPr>
          <w:sz w:val="20"/>
          <w:szCs w:val="20"/>
        </w:rPr>
      </w:pPr>
      <w:r>
        <w:rPr>
          <w:sz w:val="20"/>
          <w:szCs w:val="20"/>
        </w:rPr>
        <w:t>Excursiones opcionales</w:t>
      </w:r>
    </w:p>
    <w:p w:rsidR="00D00A3D" w:rsidRPr="00B56B0D" w:rsidRDefault="00D00A3D" w:rsidP="00D00A3D">
      <w:pPr>
        <w:pStyle w:val="Prrafodelista"/>
        <w:numPr>
          <w:ilvl w:val="0"/>
          <w:numId w:val="1"/>
        </w:numPr>
        <w:tabs>
          <w:tab w:val="left" w:pos="851"/>
        </w:tabs>
        <w:spacing w:after="0" w:line="240" w:lineRule="auto"/>
        <w:ind w:left="1276" w:hanging="709"/>
        <w:rPr>
          <w:sz w:val="20"/>
          <w:szCs w:val="20"/>
        </w:rPr>
      </w:pPr>
      <w:r w:rsidRPr="00B56B0D">
        <w:rPr>
          <w:sz w:val="20"/>
          <w:szCs w:val="20"/>
        </w:rPr>
        <w:t>Bebidas en las comidas mencionadas</w:t>
      </w:r>
    </w:p>
    <w:p w:rsidR="00D00A3D" w:rsidRPr="00B56B0D" w:rsidRDefault="00D00A3D" w:rsidP="00D00A3D">
      <w:pPr>
        <w:pStyle w:val="Prrafodelista"/>
        <w:numPr>
          <w:ilvl w:val="0"/>
          <w:numId w:val="1"/>
        </w:numPr>
        <w:tabs>
          <w:tab w:val="left" w:pos="851"/>
        </w:tabs>
        <w:spacing w:after="0" w:line="240" w:lineRule="auto"/>
        <w:ind w:left="1276" w:hanging="709"/>
        <w:rPr>
          <w:sz w:val="20"/>
          <w:szCs w:val="20"/>
        </w:rPr>
      </w:pPr>
      <w:r w:rsidRPr="00B56B0D">
        <w:rPr>
          <w:sz w:val="20"/>
          <w:szCs w:val="20"/>
        </w:rPr>
        <w:t>Ningún servicio no especificado</w:t>
      </w:r>
    </w:p>
    <w:p w:rsidR="00D00A3D" w:rsidRPr="00B56B0D" w:rsidRDefault="00D00A3D" w:rsidP="00D00A3D">
      <w:pPr>
        <w:pStyle w:val="Prrafodelista"/>
        <w:numPr>
          <w:ilvl w:val="0"/>
          <w:numId w:val="1"/>
        </w:numPr>
        <w:tabs>
          <w:tab w:val="left" w:pos="851"/>
        </w:tabs>
        <w:spacing w:after="0" w:line="240" w:lineRule="auto"/>
        <w:ind w:left="1276" w:hanging="709"/>
        <w:rPr>
          <w:sz w:val="20"/>
          <w:szCs w:val="20"/>
        </w:rPr>
      </w:pPr>
      <w:r w:rsidRPr="00B56B0D">
        <w:rPr>
          <w:sz w:val="20"/>
          <w:szCs w:val="20"/>
        </w:rPr>
        <w:t>Gastos personales</w:t>
      </w:r>
    </w:p>
    <w:p w:rsidR="00D00A3D" w:rsidRPr="00AF2AF1" w:rsidRDefault="00D00A3D" w:rsidP="00D00A3D">
      <w:pPr>
        <w:pStyle w:val="Prrafodelista"/>
        <w:numPr>
          <w:ilvl w:val="0"/>
          <w:numId w:val="1"/>
        </w:numPr>
        <w:tabs>
          <w:tab w:val="left" w:pos="851"/>
        </w:tabs>
        <w:spacing w:after="0" w:line="240" w:lineRule="auto"/>
        <w:ind w:left="1276" w:hanging="709"/>
        <w:rPr>
          <w:rFonts w:eastAsia="Calibri" w:cs="Tahoma"/>
          <w:b/>
          <w:color w:val="000000" w:themeColor="text1"/>
        </w:rPr>
      </w:pPr>
      <w:r w:rsidRPr="00B56B0D">
        <w:rPr>
          <w:sz w:val="20"/>
          <w:szCs w:val="20"/>
        </w:rPr>
        <w:t>Propinas</w:t>
      </w:r>
    </w:p>
    <w:p w:rsidR="00D00A3D" w:rsidRPr="00E12270" w:rsidRDefault="00D00A3D" w:rsidP="00D00A3D">
      <w:pPr>
        <w:pStyle w:val="Prrafodelista"/>
        <w:numPr>
          <w:ilvl w:val="0"/>
          <w:numId w:val="1"/>
        </w:numPr>
        <w:tabs>
          <w:tab w:val="left" w:pos="851"/>
        </w:tabs>
        <w:spacing w:after="0" w:line="240" w:lineRule="auto"/>
        <w:ind w:left="1276" w:hanging="709"/>
        <w:rPr>
          <w:sz w:val="20"/>
          <w:szCs w:val="20"/>
        </w:rPr>
      </w:pPr>
      <w:r w:rsidRPr="00B42D1B">
        <w:rPr>
          <w:sz w:val="20"/>
          <w:szCs w:val="20"/>
        </w:rPr>
        <w:t xml:space="preserve">Seguro de asistencia en viaje con cobertura COVID </w:t>
      </w:r>
    </w:p>
    <w:p w:rsidR="00272430" w:rsidRDefault="00272430" w:rsidP="00D00A3D">
      <w:pPr>
        <w:tabs>
          <w:tab w:val="left" w:pos="851"/>
        </w:tabs>
        <w:rPr>
          <w:sz w:val="20"/>
          <w:szCs w:val="20"/>
        </w:rPr>
      </w:pPr>
    </w:p>
    <w:tbl>
      <w:tblPr>
        <w:tblW w:w="3457" w:type="dxa"/>
        <w:tblCellMar>
          <w:left w:w="70" w:type="dxa"/>
          <w:right w:w="70" w:type="dxa"/>
        </w:tblCellMar>
        <w:tblLook w:val="04A0" w:firstRow="1" w:lastRow="0" w:firstColumn="1" w:lastColumn="0" w:noHBand="0" w:noVBand="1"/>
      </w:tblPr>
      <w:tblGrid>
        <w:gridCol w:w="1633"/>
        <w:gridCol w:w="242"/>
        <w:gridCol w:w="391"/>
        <w:gridCol w:w="343"/>
        <w:gridCol w:w="460"/>
        <w:gridCol w:w="388"/>
      </w:tblGrid>
      <w:tr w:rsidR="00106059" w:rsidRPr="00272430" w:rsidTr="00AC2434">
        <w:trPr>
          <w:trHeight w:val="306"/>
        </w:trPr>
        <w:tc>
          <w:tcPr>
            <w:tcW w:w="1633" w:type="dxa"/>
            <w:tcBorders>
              <w:top w:val="single" w:sz="8" w:space="0" w:color="auto"/>
              <w:left w:val="single" w:sz="8" w:space="0" w:color="auto"/>
              <w:bottom w:val="single" w:sz="8" w:space="0" w:color="auto"/>
              <w:right w:val="nil"/>
            </w:tcBorders>
            <w:shd w:val="clear" w:color="000000" w:fill="000000"/>
            <w:noWrap/>
            <w:vAlign w:val="bottom"/>
            <w:hideMark/>
          </w:tcPr>
          <w:p w:rsidR="009A590B" w:rsidRPr="00272430" w:rsidRDefault="009A590B" w:rsidP="00B040DC">
            <w:pPr>
              <w:jc w:val="center"/>
              <w:rPr>
                <w:rFonts w:ascii="Calibri" w:eastAsia="Times New Roman" w:hAnsi="Calibri" w:cs="Calibri"/>
                <w:b/>
                <w:bCs/>
                <w:color w:val="FFFFFF"/>
                <w:sz w:val="20"/>
                <w:szCs w:val="20"/>
                <w:lang w:val="es-MX" w:eastAsia="es-MX"/>
              </w:rPr>
            </w:pPr>
            <w:r w:rsidRPr="00272430">
              <w:rPr>
                <w:rFonts w:ascii="Calibri" w:eastAsia="Times New Roman" w:hAnsi="Calibri" w:cs="Calibri"/>
                <w:b/>
                <w:bCs/>
                <w:color w:val="FFFFFF"/>
                <w:sz w:val="20"/>
                <w:szCs w:val="20"/>
                <w:lang w:val="es-MX" w:eastAsia="es-MX"/>
              </w:rPr>
              <w:t>Llegadas</w:t>
            </w:r>
          </w:p>
        </w:tc>
        <w:tc>
          <w:tcPr>
            <w:tcW w:w="1824" w:type="dxa"/>
            <w:gridSpan w:val="5"/>
            <w:tcBorders>
              <w:top w:val="single" w:sz="8" w:space="0" w:color="auto"/>
              <w:left w:val="single" w:sz="8" w:space="0" w:color="auto"/>
              <w:bottom w:val="single" w:sz="8" w:space="0" w:color="auto"/>
              <w:right w:val="single" w:sz="8" w:space="0" w:color="000000"/>
            </w:tcBorders>
            <w:shd w:val="clear" w:color="000000" w:fill="000000"/>
            <w:noWrap/>
            <w:vAlign w:val="bottom"/>
            <w:hideMark/>
          </w:tcPr>
          <w:p w:rsidR="009A590B" w:rsidRPr="00272430" w:rsidRDefault="009A590B" w:rsidP="00B040DC">
            <w:pPr>
              <w:jc w:val="center"/>
              <w:rPr>
                <w:rFonts w:ascii="Calibri" w:eastAsia="Times New Roman" w:hAnsi="Calibri" w:cs="Calibri"/>
                <w:b/>
                <w:bCs/>
                <w:color w:val="FFFFFF"/>
                <w:sz w:val="20"/>
                <w:szCs w:val="20"/>
                <w:lang w:val="es-MX" w:eastAsia="es-MX"/>
              </w:rPr>
            </w:pPr>
            <w:r w:rsidRPr="00272430">
              <w:rPr>
                <w:rFonts w:ascii="Calibri" w:eastAsia="Times New Roman" w:hAnsi="Calibri" w:cs="Calibri"/>
                <w:b/>
                <w:bCs/>
                <w:color w:val="FFFFFF"/>
                <w:sz w:val="20"/>
                <w:szCs w:val="20"/>
                <w:lang w:val="es-MX" w:eastAsia="es-MX"/>
              </w:rPr>
              <w:t>Jueves</w:t>
            </w:r>
          </w:p>
        </w:tc>
      </w:tr>
      <w:tr w:rsidR="004F4A6C" w:rsidRPr="00272430" w:rsidTr="00AC2434">
        <w:trPr>
          <w:trHeight w:val="306"/>
        </w:trPr>
        <w:tc>
          <w:tcPr>
            <w:tcW w:w="1633" w:type="dxa"/>
            <w:tcBorders>
              <w:top w:val="nil"/>
              <w:left w:val="single" w:sz="8" w:space="0" w:color="auto"/>
              <w:bottom w:val="single" w:sz="4" w:space="0" w:color="auto"/>
              <w:right w:val="single" w:sz="8" w:space="0" w:color="auto"/>
            </w:tcBorders>
            <w:shd w:val="clear" w:color="auto" w:fill="auto"/>
            <w:noWrap/>
            <w:vAlign w:val="bottom"/>
            <w:hideMark/>
          </w:tcPr>
          <w:p w:rsidR="009A590B" w:rsidRPr="00272430" w:rsidRDefault="009A590B" w:rsidP="00B040DC">
            <w:pPr>
              <w:rPr>
                <w:rFonts w:ascii="Calibri" w:eastAsia="Times New Roman" w:hAnsi="Calibri" w:cs="Calibri"/>
                <w:b/>
                <w:bCs/>
                <w:color w:val="000000"/>
                <w:sz w:val="20"/>
                <w:szCs w:val="20"/>
                <w:lang w:val="es-MX" w:eastAsia="es-MX"/>
              </w:rPr>
            </w:pPr>
            <w:r w:rsidRPr="00272430">
              <w:rPr>
                <w:rFonts w:ascii="Calibri" w:eastAsia="Times New Roman" w:hAnsi="Calibri" w:cs="Calibri"/>
                <w:b/>
                <w:bCs/>
                <w:color w:val="000000"/>
                <w:sz w:val="20"/>
                <w:szCs w:val="20"/>
                <w:lang w:val="es-MX" w:eastAsia="es-MX"/>
              </w:rPr>
              <w:t>Abril 202</w:t>
            </w:r>
            <w:r>
              <w:rPr>
                <w:rFonts w:ascii="Calibri" w:eastAsia="Times New Roman" w:hAnsi="Calibri" w:cs="Calibri"/>
                <w:b/>
                <w:bCs/>
                <w:color w:val="000000"/>
                <w:sz w:val="20"/>
                <w:szCs w:val="20"/>
                <w:lang w:val="es-MX" w:eastAsia="es-MX"/>
              </w:rPr>
              <w:t>4</w:t>
            </w:r>
          </w:p>
        </w:tc>
        <w:tc>
          <w:tcPr>
            <w:tcW w:w="242" w:type="dxa"/>
            <w:tcBorders>
              <w:top w:val="nil"/>
              <w:left w:val="nil"/>
              <w:bottom w:val="nil"/>
              <w:right w:val="nil"/>
            </w:tcBorders>
            <w:shd w:val="clear" w:color="auto" w:fill="auto"/>
            <w:noWrap/>
            <w:vAlign w:val="bottom"/>
            <w:hideMark/>
          </w:tcPr>
          <w:p w:rsidR="009A590B" w:rsidRPr="00272430" w:rsidRDefault="00CF4F73" w:rsidP="00B040DC">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4</w:t>
            </w:r>
          </w:p>
        </w:tc>
        <w:tc>
          <w:tcPr>
            <w:tcW w:w="391" w:type="dxa"/>
            <w:tcBorders>
              <w:top w:val="nil"/>
              <w:left w:val="nil"/>
              <w:bottom w:val="nil"/>
              <w:right w:val="nil"/>
            </w:tcBorders>
            <w:shd w:val="clear" w:color="auto" w:fill="auto"/>
            <w:noWrap/>
            <w:vAlign w:val="bottom"/>
            <w:hideMark/>
          </w:tcPr>
          <w:p w:rsidR="009A590B" w:rsidRPr="00272430" w:rsidRDefault="00CF4F73" w:rsidP="00B040DC">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11</w:t>
            </w:r>
          </w:p>
        </w:tc>
        <w:tc>
          <w:tcPr>
            <w:tcW w:w="343" w:type="dxa"/>
            <w:tcBorders>
              <w:top w:val="nil"/>
              <w:left w:val="nil"/>
              <w:bottom w:val="nil"/>
              <w:right w:val="nil"/>
            </w:tcBorders>
            <w:shd w:val="clear" w:color="auto" w:fill="auto"/>
            <w:noWrap/>
            <w:vAlign w:val="bottom"/>
            <w:hideMark/>
          </w:tcPr>
          <w:p w:rsidR="009A590B" w:rsidRPr="00272430" w:rsidRDefault="00CF4F73" w:rsidP="00B040DC">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18</w:t>
            </w:r>
          </w:p>
        </w:tc>
        <w:tc>
          <w:tcPr>
            <w:tcW w:w="460" w:type="dxa"/>
            <w:tcBorders>
              <w:top w:val="nil"/>
              <w:left w:val="nil"/>
              <w:bottom w:val="nil"/>
              <w:right w:val="nil"/>
            </w:tcBorders>
            <w:shd w:val="clear" w:color="auto" w:fill="auto"/>
            <w:noWrap/>
            <w:vAlign w:val="bottom"/>
            <w:hideMark/>
          </w:tcPr>
          <w:p w:rsidR="009A590B" w:rsidRPr="00272430" w:rsidRDefault="009A590B" w:rsidP="00B040DC">
            <w:pPr>
              <w:jc w:val="center"/>
              <w:rPr>
                <w:rFonts w:ascii="Calibri" w:eastAsia="Times New Roman" w:hAnsi="Calibri" w:cs="Calibri"/>
                <w:b/>
                <w:bCs/>
                <w:sz w:val="20"/>
                <w:szCs w:val="20"/>
                <w:lang w:val="es-MX" w:eastAsia="es-MX"/>
              </w:rPr>
            </w:pPr>
            <w:r w:rsidRPr="00272430">
              <w:rPr>
                <w:rFonts w:ascii="Calibri" w:eastAsia="Times New Roman" w:hAnsi="Calibri" w:cs="Calibri"/>
                <w:b/>
                <w:bCs/>
                <w:sz w:val="20"/>
                <w:szCs w:val="20"/>
                <w:lang w:val="es-MX" w:eastAsia="es-MX"/>
              </w:rPr>
              <w:t>2</w:t>
            </w:r>
            <w:r w:rsidR="00CF4F73">
              <w:rPr>
                <w:rFonts w:ascii="Calibri" w:eastAsia="Times New Roman" w:hAnsi="Calibri" w:cs="Calibri"/>
                <w:b/>
                <w:bCs/>
                <w:sz w:val="20"/>
                <w:szCs w:val="20"/>
                <w:lang w:val="es-MX" w:eastAsia="es-MX"/>
              </w:rPr>
              <w:t>5</w:t>
            </w:r>
          </w:p>
        </w:tc>
        <w:tc>
          <w:tcPr>
            <w:tcW w:w="388" w:type="dxa"/>
            <w:tcBorders>
              <w:top w:val="nil"/>
              <w:left w:val="nil"/>
              <w:bottom w:val="nil"/>
              <w:right w:val="single" w:sz="8" w:space="0" w:color="auto"/>
            </w:tcBorders>
            <w:shd w:val="clear" w:color="auto" w:fill="auto"/>
            <w:noWrap/>
            <w:vAlign w:val="bottom"/>
            <w:hideMark/>
          </w:tcPr>
          <w:p w:rsidR="009A590B" w:rsidRPr="00272430" w:rsidRDefault="009A590B" w:rsidP="00B040DC">
            <w:pPr>
              <w:jc w:val="center"/>
              <w:rPr>
                <w:rFonts w:ascii="Calibri" w:eastAsia="Times New Roman" w:hAnsi="Calibri" w:cs="Calibri"/>
                <w:b/>
                <w:bCs/>
                <w:sz w:val="20"/>
                <w:szCs w:val="20"/>
                <w:lang w:val="es-MX" w:eastAsia="es-MX"/>
              </w:rPr>
            </w:pPr>
            <w:r w:rsidRPr="00272430">
              <w:rPr>
                <w:rFonts w:ascii="Calibri" w:eastAsia="Times New Roman" w:hAnsi="Calibri" w:cs="Calibri"/>
                <w:b/>
                <w:bCs/>
                <w:sz w:val="20"/>
                <w:szCs w:val="20"/>
                <w:lang w:val="es-MX" w:eastAsia="es-MX"/>
              </w:rPr>
              <w:t> </w:t>
            </w:r>
          </w:p>
        </w:tc>
      </w:tr>
      <w:tr w:rsidR="004F4A6C" w:rsidRPr="00272430" w:rsidTr="00AC2434">
        <w:trPr>
          <w:trHeight w:val="306"/>
        </w:trPr>
        <w:tc>
          <w:tcPr>
            <w:tcW w:w="1633" w:type="dxa"/>
            <w:tcBorders>
              <w:top w:val="nil"/>
              <w:left w:val="single" w:sz="8" w:space="0" w:color="auto"/>
              <w:bottom w:val="single" w:sz="4" w:space="0" w:color="auto"/>
              <w:right w:val="single" w:sz="8" w:space="0" w:color="auto"/>
            </w:tcBorders>
            <w:shd w:val="clear" w:color="auto" w:fill="auto"/>
            <w:noWrap/>
            <w:vAlign w:val="bottom"/>
            <w:hideMark/>
          </w:tcPr>
          <w:p w:rsidR="009A590B" w:rsidRPr="00272430" w:rsidRDefault="009A590B" w:rsidP="00B040DC">
            <w:pPr>
              <w:rPr>
                <w:rFonts w:ascii="Calibri" w:eastAsia="Times New Roman" w:hAnsi="Calibri" w:cs="Calibri"/>
                <w:b/>
                <w:bCs/>
                <w:color w:val="000000"/>
                <w:sz w:val="20"/>
                <w:szCs w:val="20"/>
                <w:lang w:val="es-MX" w:eastAsia="es-MX"/>
              </w:rPr>
            </w:pPr>
            <w:r w:rsidRPr="00272430">
              <w:rPr>
                <w:rFonts w:ascii="Calibri" w:eastAsia="Times New Roman" w:hAnsi="Calibri" w:cs="Calibri"/>
                <w:b/>
                <w:bCs/>
                <w:color w:val="000000"/>
                <w:sz w:val="20"/>
                <w:szCs w:val="20"/>
                <w:lang w:val="es-MX" w:eastAsia="es-MX"/>
              </w:rPr>
              <w:t>Mayo 202</w:t>
            </w:r>
            <w:r>
              <w:rPr>
                <w:rFonts w:ascii="Calibri" w:eastAsia="Times New Roman" w:hAnsi="Calibri" w:cs="Calibri"/>
                <w:b/>
                <w:bCs/>
                <w:color w:val="000000"/>
                <w:sz w:val="20"/>
                <w:szCs w:val="20"/>
                <w:lang w:val="es-MX" w:eastAsia="es-MX"/>
              </w:rPr>
              <w:t>4</w:t>
            </w:r>
          </w:p>
        </w:tc>
        <w:tc>
          <w:tcPr>
            <w:tcW w:w="242" w:type="dxa"/>
            <w:tcBorders>
              <w:top w:val="single" w:sz="4" w:space="0" w:color="auto"/>
              <w:left w:val="nil"/>
              <w:bottom w:val="single" w:sz="4" w:space="0" w:color="auto"/>
              <w:right w:val="nil"/>
            </w:tcBorders>
            <w:shd w:val="clear" w:color="auto" w:fill="auto"/>
            <w:noWrap/>
            <w:vAlign w:val="bottom"/>
            <w:hideMark/>
          </w:tcPr>
          <w:p w:rsidR="009A590B" w:rsidRPr="00272430" w:rsidRDefault="00CF4F73" w:rsidP="00B040DC">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w:t>
            </w:r>
          </w:p>
        </w:tc>
        <w:tc>
          <w:tcPr>
            <w:tcW w:w="391" w:type="dxa"/>
            <w:tcBorders>
              <w:top w:val="single" w:sz="4" w:space="0" w:color="auto"/>
              <w:left w:val="nil"/>
              <w:bottom w:val="single" w:sz="4" w:space="0" w:color="auto"/>
              <w:right w:val="nil"/>
            </w:tcBorders>
            <w:shd w:val="clear" w:color="auto" w:fill="auto"/>
            <w:noWrap/>
            <w:vAlign w:val="bottom"/>
            <w:hideMark/>
          </w:tcPr>
          <w:p w:rsidR="009A590B" w:rsidRPr="00272430" w:rsidRDefault="00CF4F73" w:rsidP="00B040DC">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9</w:t>
            </w:r>
          </w:p>
        </w:tc>
        <w:tc>
          <w:tcPr>
            <w:tcW w:w="343" w:type="dxa"/>
            <w:tcBorders>
              <w:top w:val="single" w:sz="4" w:space="0" w:color="auto"/>
              <w:left w:val="nil"/>
              <w:bottom w:val="single" w:sz="4" w:space="0" w:color="auto"/>
              <w:right w:val="nil"/>
            </w:tcBorders>
            <w:shd w:val="clear" w:color="auto" w:fill="auto"/>
            <w:noWrap/>
            <w:vAlign w:val="bottom"/>
            <w:hideMark/>
          </w:tcPr>
          <w:p w:rsidR="009A590B" w:rsidRPr="00272430" w:rsidRDefault="00CF4F73" w:rsidP="00B040DC">
            <w:pPr>
              <w:jc w:val="center"/>
              <w:rPr>
                <w:rFonts w:ascii="Calibri" w:eastAsia="Times New Roman" w:hAnsi="Calibri" w:cs="Calibri"/>
                <w:b/>
                <w:bCs/>
                <w:sz w:val="20"/>
                <w:szCs w:val="20"/>
                <w:lang w:val="es-MX" w:eastAsia="es-MX"/>
              </w:rPr>
            </w:pPr>
            <w:r w:rsidRPr="00972561">
              <w:rPr>
                <w:rFonts w:ascii="Calibri" w:eastAsia="Times New Roman" w:hAnsi="Calibri" w:cs="Calibri"/>
                <w:b/>
                <w:bCs/>
                <w:color w:val="FF0000"/>
                <w:sz w:val="20"/>
                <w:szCs w:val="20"/>
                <w:lang w:val="es-MX" w:eastAsia="es-MX"/>
              </w:rPr>
              <w:t>16</w:t>
            </w:r>
          </w:p>
        </w:tc>
        <w:tc>
          <w:tcPr>
            <w:tcW w:w="460" w:type="dxa"/>
            <w:tcBorders>
              <w:top w:val="single" w:sz="4" w:space="0" w:color="auto"/>
              <w:left w:val="nil"/>
              <w:bottom w:val="single" w:sz="4" w:space="0" w:color="auto"/>
              <w:right w:val="nil"/>
            </w:tcBorders>
            <w:shd w:val="clear" w:color="auto" w:fill="auto"/>
            <w:noWrap/>
            <w:vAlign w:val="bottom"/>
            <w:hideMark/>
          </w:tcPr>
          <w:p w:rsidR="009A590B" w:rsidRPr="00272430" w:rsidRDefault="00CF4F73" w:rsidP="00B040DC">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23</w:t>
            </w:r>
          </w:p>
        </w:tc>
        <w:tc>
          <w:tcPr>
            <w:tcW w:w="388" w:type="dxa"/>
            <w:tcBorders>
              <w:top w:val="single" w:sz="4" w:space="0" w:color="auto"/>
              <w:left w:val="nil"/>
              <w:bottom w:val="single" w:sz="4" w:space="0" w:color="auto"/>
              <w:right w:val="single" w:sz="8" w:space="0" w:color="auto"/>
            </w:tcBorders>
            <w:shd w:val="clear" w:color="auto" w:fill="auto"/>
            <w:noWrap/>
            <w:vAlign w:val="bottom"/>
            <w:hideMark/>
          </w:tcPr>
          <w:p w:rsidR="009A590B" w:rsidRPr="00272430" w:rsidRDefault="00CF4F73" w:rsidP="00B040DC">
            <w:pPr>
              <w:jc w:val="center"/>
              <w:rPr>
                <w:rFonts w:ascii="Calibri" w:eastAsia="Times New Roman" w:hAnsi="Calibri" w:cs="Calibri"/>
                <w:b/>
                <w:bCs/>
                <w:sz w:val="20"/>
                <w:szCs w:val="20"/>
                <w:lang w:val="es-MX" w:eastAsia="es-MX"/>
              </w:rPr>
            </w:pPr>
            <w:r w:rsidRPr="00972561">
              <w:rPr>
                <w:rFonts w:ascii="Calibri" w:eastAsia="Times New Roman" w:hAnsi="Calibri" w:cs="Calibri"/>
                <w:b/>
                <w:bCs/>
                <w:color w:val="FF0000"/>
                <w:sz w:val="20"/>
                <w:szCs w:val="20"/>
                <w:lang w:val="es-MX" w:eastAsia="es-MX"/>
              </w:rPr>
              <w:t>30</w:t>
            </w:r>
            <w:r w:rsidR="009A590B" w:rsidRPr="00972561">
              <w:rPr>
                <w:rFonts w:ascii="Calibri" w:eastAsia="Times New Roman" w:hAnsi="Calibri" w:cs="Calibri"/>
                <w:b/>
                <w:bCs/>
                <w:color w:val="FF0000"/>
                <w:sz w:val="20"/>
                <w:szCs w:val="20"/>
                <w:lang w:val="es-MX" w:eastAsia="es-MX"/>
              </w:rPr>
              <w:t> </w:t>
            </w:r>
          </w:p>
        </w:tc>
      </w:tr>
      <w:tr w:rsidR="004F4A6C" w:rsidRPr="00272430" w:rsidTr="00AC2434">
        <w:trPr>
          <w:trHeight w:val="306"/>
        </w:trPr>
        <w:tc>
          <w:tcPr>
            <w:tcW w:w="1633" w:type="dxa"/>
            <w:tcBorders>
              <w:top w:val="nil"/>
              <w:left w:val="single" w:sz="8" w:space="0" w:color="auto"/>
              <w:bottom w:val="single" w:sz="4" w:space="0" w:color="auto"/>
              <w:right w:val="single" w:sz="8" w:space="0" w:color="auto"/>
            </w:tcBorders>
            <w:shd w:val="clear" w:color="auto" w:fill="auto"/>
            <w:noWrap/>
            <w:vAlign w:val="bottom"/>
            <w:hideMark/>
          </w:tcPr>
          <w:p w:rsidR="009A590B" w:rsidRPr="00272430" w:rsidRDefault="009A590B" w:rsidP="00B040DC">
            <w:pPr>
              <w:rPr>
                <w:rFonts w:ascii="Calibri" w:eastAsia="Times New Roman" w:hAnsi="Calibri" w:cs="Calibri"/>
                <w:b/>
                <w:bCs/>
                <w:color w:val="000000"/>
                <w:sz w:val="20"/>
                <w:szCs w:val="20"/>
                <w:lang w:val="es-MX" w:eastAsia="es-MX"/>
              </w:rPr>
            </w:pPr>
            <w:r w:rsidRPr="00272430">
              <w:rPr>
                <w:rFonts w:ascii="Calibri" w:eastAsia="Times New Roman" w:hAnsi="Calibri" w:cs="Calibri"/>
                <w:b/>
                <w:bCs/>
                <w:color w:val="000000"/>
                <w:sz w:val="20"/>
                <w:szCs w:val="20"/>
                <w:lang w:val="es-MX" w:eastAsia="es-MX"/>
              </w:rPr>
              <w:t>Julio 202</w:t>
            </w:r>
            <w:r>
              <w:rPr>
                <w:rFonts w:ascii="Calibri" w:eastAsia="Times New Roman" w:hAnsi="Calibri" w:cs="Calibri"/>
                <w:b/>
                <w:bCs/>
                <w:color w:val="000000"/>
                <w:sz w:val="20"/>
                <w:szCs w:val="20"/>
                <w:lang w:val="es-MX" w:eastAsia="es-MX"/>
              </w:rPr>
              <w:t>4</w:t>
            </w:r>
          </w:p>
        </w:tc>
        <w:tc>
          <w:tcPr>
            <w:tcW w:w="242" w:type="dxa"/>
            <w:tcBorders>
              <w:top w:val="nil"/>
              <w:left w:val="nil"/>
              <w:bottom w:val="single" w:sz="4" w:space="0" w:color="auto"/>
              <w:right w:val="nil"/>
            </w:tcBorders>
            <w:shd w:val="clear" w:color="auto" w:fill="auto"/>
            <w:noWrap/>
            <w:vAlign w:val="bottom"/>
            <w:hideMark/>
          </w:tcPr>
          <w:p w:rsidR="009A590B" w:rsidRPr="00272430" w:rsidRDefault="009A590B" w:rsidP="00B040DC">
            <w:pPr>
              <w:jc w:val="center"/>
              <w:rPr>
                <w:rFonts w:ascii="Calibri" w:eastAsia="Times New Roman" w:hAnsi="Calibri" w:cs="Calibri"/>
                <w:b/>
                <w:bCs/>
                <w:sz w:val="20"/>
                <w:szCs w:val="20"/>
                <w:lang w:val="es-MX" w:eastAsia="es-MX"/>
              </w:rPr>
            </w:pPr>
          </w:p>
        </w:tc>
        <w:tc>
          <w:tcPr>
            <w:tcW w:w="391" w:type="dxa"/>
            <w:tcBorders>
              <w:top w:val="nil"/>
              <w:left w:val="nil"/>
              <w:bottom w:val="single" w:sz="4" w:space="0" w:color="auto"/>
              <w:right w:val="nil"/>
            </w:tcBorders>
            <w:shd w:val="clear" w:color="auto" w:fill="auto"/>
            <w:noWrap/>
            <w:vAlign w:val="bottom"/>
            <w:hideMark/>
          </w:tcPr>
          <w:p w:rsidR="009A590B" w:rsidRPr="00272430" w:rsidRDefault="00CF4F73" w:rsidP="00B040DC">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11</w:t>
            </w:r>
          </w:p>
        </w:tc>
        <w:tc>
          <w:tcPr>
            <w:tcW w:w="343" w:type="dxa"/>
            <w:tcBorders>
              <w:top w:val="nil"/>
              <w:left w:val="nil"/>
              <w:bottom w:val="single" w:sz="4" w:space="0" w:color="auto"/>
              <w:right w:val="nil"/>
            </w:tcBorders>
            <w:shd w:val="clear" w:color="auto" w:fill="auto"/>
            <w:noWrap/>
            <w:vAlign w:val="bottom"/>
            <w:hideMark/>
          </w:tcPr>
          <w:p w:rsidR="009A590B" w:rsidRPr="00272430" w:rsidRDefault="00CF4F73" w:rsidP="00B040DC">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18</w:t>
            </w:r>
          </w:p>
        </w:tc>
        <w:tc>
          <w:tcPr>
            <w:tcW w:w="460" w:type="dxa"/>
            <w:tcBorders>
              <w:top w:val="nil"/>
              <w:left w:val="nil"/>
              <w:bottom w:val="single" w:sz="4" w:space="0" w:color="auto"/>
              <w:right w:val="nil"/>
            </w:tcBorders>
            <w:shd w:val="clear" w:color="auto" w:fill="auto"/>
            <w:noWrap/>
            <w:vAlign w:val="bottom"/>
            <w:hideMark/>
          </w:tcPr>
          <w:p w:rsidR="009A590B" w:rsidRPr="00272430" w:rsidRDefault="00CF4F73" w:rsidP="00B040DC">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25</w:t>
            </w:r>
          </w:p>
        </w:tc>
        <w:tc>
          <w:tcPr>
            <w:tcW w:w="388" w:type="dxa"/>
            <w:tcBorders>
              <w:top w:val="nil"/>
              <w:left w:val="nil"/>
              <w:bottom w:val="single" w:sz="4" w:space="0" w:color="auto"/>
              <w:right w:val="single" w:sz="8" w:space="0" w:color="auto"/>
            </w:tcBorders>
            <w:shd w:val="clear" w:color="auto" w:fill="auto"/>
            <w:noWrap/>
            <w:vAlign w:val="bottom"/>
            <w:hideMark/>
          </w:tcPr>
          <w:p w:rsidR="009A590B" w:rsidRPr="00272430" w:rsidRDefault="009A590B" w:rsidP="00B040DC">
            <w:pPr>
              <w:jc w:val="center"/>
              <w:rPr>
                <w:rFonts w:ascii="Calibri" w:eastAsia="Times New Roman" w:hAnsi="Calibri" w:cs="Calibri"/>
                <w:b/>
                <w:bCs/>
                <w:sz w:val="20"/>
                <w:szCs w:val="20"/>
                <w:lang w:val="es-MX" w:eastAsia="es-MX"/>
              </w:rPr>
            </w:pPr>
            <w:r w:rsidRPr="00272430">
              <w:rPr>
                <w:rFonts w:ascii="Calibri" w:eastAsia="Times New Roman" w:hAnsi="Calibri" w:cs="Calibri"/>
                <w:b/>
                <w:bCs/>
                <w:sz w:val="20"/>
                <w:szCs w:val="20"/>
                <w:lang w:val="es-MX" w:eastAsia="es-MX"/>
              </w:rPr>
              <w:t> </w:t>
            </w:r>
          </w:p>
        </w:tc>
      </w:tr>
      <w:tr w:rsidR="004F4A6C" w:rsidRPr="00272430" w:rsidTr="00AC2434">
        <w:trPr>
          <w:trHeight w:val="292"/>
        </w:trPr>
        <w:tc>
          <w:tcPr>
            <w:tcW w:w="1633" w:type="dxa"/>
            <w:tcBorders>
              <w:top w:val="nil"/>
              <w:left w:val="single" w:sz="8" w:space="0" w:color="auto"/>
              <w:bottom w:val="single" w:sz="4" w:space="0" w:color="auto"/>
              <w:right w:val="single" w:sz="8" w:space="0" w:color="auto"/>
            </w:tcBorders>
            <w:shd w:val="clear" w:color="auto" w:fill="auto"/>
            <w:noWrap/>
            <w:vAlign w:val="bottom"/>
            <w:hideMark/>
          </w:tcPr>
          <w:p w:rsidR="009A590B" w:rsidRPr="00272430" w:rsidRDefault="009A590B" w:rsidP="00B040DC">
            <w:pPr>
              <w:rPr>
                <w:rFonts w:ascii="Calibri" w:eastAsia="Times New Roman" w:hAnsi="Calibri" w:cs="Calibri"/>
                <w:b/>
                <w:bCs/>
                <w:color w:val="000000"/>
                <w:sz w:val="20"/>
                <w:szCs w:val="20"/>
                <w:lang w:val="es-MX" w:eastAsia="es-MX"/>
              </w:rPr>
            </w:pPr>
            <w:r w:rsidRPr="00272430">
              <w:rPr>
                <w:rFonts w:ascii="Calibri" w:eastAsia="Times New Roman" w:hAnsi="Calibri" w:cs="Calibri"/>
                <w:b/>
                <w:bCs/>
                <w:color w:val="000000"/>
                <w:sz w:val="20"/>
                <w:szCs w:val="20"/>
                <w:lang w:val="es-MX" w:eastAsia="es-MX"/>
              </w:rPr>
              <w:t>Agosto 202</w:t>
            </w:r>
            <w:r>
              <w:rPr>
                <w:rFonts w:ascii="Calibri" w:eastAsia="Times New Roman" w:hAnsi="Calibri" w:cs="Calibri"/>
                <w:b/>
                <w:bCs/>
                <w:color w:val="000000"/>
                <w:sz w:val="20"/>
                <w:szCs w:val="20"/>
                <w:lang w:val="es-MX" w:eastAsia="es-MX"/>
              </w:rPr>
              <w:t>4</w:t>
            </w:r>
          </w:p>
        </w:tc>
        <w:tc>
          <w:tcPr>
            <w:tcW w:w="242" w:type="dxa"/>
            <w:tcBorders>
              <w:top w:val="nil"/>
              <w:left w:val="nil"/>
              <w:bottom w:val="single" w:sz="4" w:space="0" w:color="auto"/>
              <w:right w:val="nil"/>
            </w:tcBorders>
            <w:shd w:val="clear" w:color="auto" w:fill="auto"/>
            <w:noWrap/>
            <w:vAlign w:val="bottom"/>
            <w:hideMark/>
          </w:tcPr>
          <w:p w:rsidR="009A590B" w:rsidRPr="00272430" w:rsidRDefault="00106059" w:rsidP="00B040DC">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w:t>
            </w:r>
          </w:p>
        </w:tc>
        <w:tc>
          <w:tcPr>
            <w:tcW w:w="391" w:type="dxa"/>
            <w:tcBorders>
              <w:top w:val="nil"/>
              <w:left w:val="nil"/>
              <w:bottom w:val="single" w:sz="4" w:space="0" w:color="auto"/>
              <w:right w:val="nil"/>
            </w:tcBorders>
            <w:shd w:val="clear" w:color="auto" w:fill="auto"/>
            <w:noWrap/>
            <w:vAlign w:val="bottom"/>
            <w:hideMark/>
          </w:tcPr>
          <w:p w:rsidR="009A590B" w:rsidRPr="00272430" w:rsidRDefault="00106059" w:rsidP="00B040DC">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8</w:t>
            </w:r>
          </w:p>
        </w:tc>
        <w:tc>
          <w:tcPr>
            <w:tcW w:w="343" w:type="dxa"/>
            <w:tcBorders>
              <w:top w:val="nil"/>
              <w:left w:val="nil"/>
              <w:bottom w:val="single" w:sz="4" w:space="0" w:color="auto"/>
              <w:right w:val="nil"/>
            </w:tcBorders>
            <w:shd w:val="clear" w:color="auto" w:fill="auto"/>
            <w:noWrap/>
            <w:vAlign w:val="bottom"/>
            <w:hideMark/>
          </w:tcPr>
          <w:p w:rsidR="009A590B" w:rsidRPr="00272430" w:rsidRDefault="00106059" w:rsidP="00B040DC">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15</w:t>
            </w:r>
          </w:p>
        </w:tc>
        <w:tc>
          <w:tcPr>
            <w:tcW w:w="460" w:type="dxa"/>
            <w:tcBorders>
              <w:top w:val="nil"/>
              <w:left w:val="nil"/>
              <w:bottom w:val="single" w:sz="4" w:space="0" w:color="auto"/>
              <w:right w:val="nil"/>
            </w:tcBorders>
            <w:shd w:val="clear" w:color="auto" w:fill="auto"/>
            <w:noWrap/>
            <w:vAlign w:val="bottom"/>
            <w:hideMark/>
          </w:tcPr>
          <w:p w:rsidR="009A590B" w:rsidRPr="00272430" w:rsidRDefault="00106059" w:rsidP="00B040DC">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22</w:t>
            </w:r>
          </w:p>
        </w:tc>
        <w:tc>
          <w:tcPr>
            <w:tcW w:w="388" w:type="dxa"/>
            <w:tcBorders>
              <w:top w:val="nil"/>
              <w:left w:val="nil"/>
              <w:bottom w:val="single" w:sz="4" w:space="0" w:color="auto"/>
              <w:right w:val="single" w:sz="8" w:space="0" w:color="auto"/>
            </w:tcBorders>
            <w:shd w:val="clear" w:color="auto" w:fill="auto"/>
            <w:noWrap/>
            <w:vAlign w:val="bottom"/>
            <w:hideMark/>
          </w:tcPr>
          <w:p w:rsidR="009A590B" w:rsidRPr="00972561" w:rsidRDefault="00106059" w:rsidP="00B040DC">
            <w:pPr>
              <w:jc w:val="center"/>
              <w:rPr>
                <w:rFonts w:ascii="Calibri" w:eastAsia="Times New Roman" w:hAnsi="Calibri" w:cs="Calibri"/>
                <w:b/>
                <w:bCs/>
                <w:color w:val="FF0000"/>
                <w:sz w:val="20"/>
                <w:szCs w:val="20"/>
                <w:lang w:val="es-MX" w:eastAsia="es-MX"/>
              </w:rPr>
            </w:pPr>
            <w:r w:rsidRPr="00972561">
              <w:rPr>
                <w:rFonts w:ascii="Calibri" w:eastAsia="Times New Roman" w:hAnsi="Calibri" w:cs="Calibri"/>
                <w:b/>
                <w:bCs/>
                <w:color w:val="FF0000"/>
                <w:sz w:val="20"/>
                <w:szCs w:val="20"/>
                <w:lang w:val="es-MX" w:eastAsia="es-MX"/>
              </w:rPr>
              <w:t>29</w:t>
            </w:r>
          </w:p>
        </w:tc>
      </w:tr>
      <w:tr w:rsidR="004F4A6C" w:rsidRPr="00272430" w:rsidTr="00AC2434">
        <w:trPr>
          <w:trHeight w:val="306"/>
        </w:trPr>
        <w:tc>
          <w:tcPr>
            <w:tcW w:w="1633" w:type="dxa"/>
            <w:tcBorders>
              <w:top w:val="nil"/>
              <w:left w:val="single" w:sz="8" w:space="0" w:color="auto"/>
              <w:bottom w:val="single" w:sz="4" w:space="0" w:color="auto"/>
              <w:right w:val="single" w:sz="8" w:space="0" w:color="auto"/>
            </w:tcBorders>
            <w:shd w:val="clear" w:color="auto" w:fill="auto"/>
            <w:noWrap/>
            <w:vAlign w:val="bottom"/>
            <w:hideMark/>
          </w:tcPr>
          <w:p w:rsidR="009A590B" w:rsidRPr="00272430" w:rsidRDefault="009A590B" w:rsidP="00B040DC">
            <w:pPr>
              <w:rPr>
                <w:rFonts w:ascii="Calibri" w:eastAsia="Times New Roman" w:hAnsi="Calibri" w:cs="Calibri"/>
                <w:b/>
                <w:bCs/>
                <w:color w:val="000000"/>
                <w:sz w:val="20"/>
                <w:szCs w:val="20"/>
                <w:lang w:val="es-MX" w:eastAsia="es-MX"/>
              </w:rPr>
            </w:pPr>
            <w:r w:rsidRPr="00272430">
              <w:rPr>
                <w:rFonts w:ascii="Calibri" w:eastAsia="Times New Roman" w:hAnsi="Calibri" w:cs="Calibri"/>
                <w:b/>
                <w:bCs/>
                <w:color w:val="000000"/>
                <w:sz w:val="20"/>
                <w:szCs w:val="20"/>
                <w:lang w:val="es-MX" w:eastAsia="es-MX"/>
              </w:rPr>
              <w:t>Septiembre 202</w:t>
            </w:r>
            <w:r>
              <w:rPr>
                <w:rFonts w:ascii="Calibri" w:eastAsia="Times New Roman" w:hAnsi="Calibri" w:cs="Calibri"/>
                <w:b/>
                <w:bCs/>
                <w:color w:val="000000"/>
                <w:sz w:val="20"/>
                <w:szCs w:val="20"/>
                <w:lang w:val="es-MX" w:eastAsia="es-MX"/>
              </w:rPr>
              <w:t>4</w:t>
            </w:r>
          </w:p>
        </w:tc>
        <w:tc>
          <w:tcPr>
            <w:tcW w:w="242" w:type="dxa"/>
            <w:tcBorders>
              <w:top w:val="nil"/>
              <w:left w:val="nil"/>
              <w:bottom w:val="single" w:sz="4" w:space="0" w:color="auto"/>
              <w:right w:val="nil"/>
            </w:tcBorders>
            <w:shd w:val="clear" w:color="auto" w:fill="auto"/>
            <w:noWrap/>
            <w:vAlign w:val="bottom"/>
            <w:hideMark/>
          </w:tcPr>
          <w:p w:rsidR="009A590B" w:rsidRPr="00272430" w:rsidRDefault="004F4A6C" w:rsidP="00B040DC">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5</w:t>
            </w:r>
          </w:p>
        </w:tc>
        <w:tc>
          <w:tcPr>
            <w:tcW w:w="391" w:type="dxa"/>
            <w:tcBorders>
              <w:top w:val="nil"/>
              <w:left w:val="nil"/>
              <w:bottom w:val="single" w:sz="4" w:space="0" w:color="auto"/>
              <w:right w:val="nil"/>
            </w:tcBorders>
            <w:shd w:val="clear" w:color="auto" w:fill="auto"/>
            <w:noWrap/>
            <w:vAlign w:val="bottom"/>
            <w:hideMark/>
          </w:tcPr>
          <w:p w:rsidR="009A590B" w:rsidRPr="00272430" w:rsidRDefault="004F4A6C" w:rsidP="00B040DC">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12</w:t>
            </w:r>
          </w:p>
        </w:tc>
        <w:tc>
          <w:tcPr>
            <w:tcW w:w="343" w:type="dxa"/>
            <w:tcBorders>
              <w:top w:val="nil"/>
              <w:left w:val="nil"/>
              <w:bottom w:val="single" w:sz="4" w:space="0" w:color="auto"/>
              <w:right w:val="nil"/>
            </w:tcBorders>
            <w:shd w:val="clear" w:color="auto" w:fill="auto"/>
            <w:noWrap/>
            <w:vAlign w:val="bottom"/>
            <w:hideMark/>
          </w:tcPr>
          <w:p w:rsidR="009A590B" w:rsidRPr="008008F8" w:rsidRDefault="004F4A6C" w:rsidP="00B040DC">
            <w:pPr>
              <w:jc w:val="center"/>
              <w:rPr>
                <w:rFonts w:ascii="Calibri" w:eastAsia="Times New Roman" w:hAnsi="Calibri" w:cs="Calibri"/>
                <w:b/>
                <w:bCs/>
                <w:color w:val="FF0000"/>
                <w:sz w:val="20"/>
                <w:szCs w:val="20"/>
                <w:lang w:val="es-MX" w:eastAsia="es-MX"/>
              </w:rPr>
            </w:pPr>
            <w:r w:rsidRPr="008008F8">
              <w:rPr>
                <w:rFonts w:ascii="Calibri" w:eastAsia="Times New Roman" w:hAnsi="Calibri" w:cs="Calibri"/>
                <w:b/>
                <w:bCs/>
                <w:color w:val="FF0000"/>
                <w:sz w:val="20"/>
                <w:szCs w:val="20"/>
                <w:lang w:val="es-MX" w:eastAsia="es-MX"/>
              </w:rPr>
              <w:t>19</w:t>
            </w:r>
          </w:p>
        </w:tc>
        <w:tc>
          <w:tcPr>
            <w:tcW w:w="460" w:type="dxa"/>
            <w:tcBorders>
              <w:top w:val="nil"/>
              <w:left w:val="nil"/>
              <w:bottom w:val="single" w:sz="4" w:space="0" w:color="auto"/>
              <w:right w:val="nil"/>
            </w:tcBorders>
            <w:shd w:val="clear" w:color="auto" w:fill="auto"/>
            <w:noWrap/>
            <w:vAlign w:val="bottom"/>
            <w:hideMark/>
          </w:tcPr>
          <w:p w:rsidR="009A590B" w:rsidRPr="008008F8" w:rsidRDefault="004F4A6C" w:rsidP="00B040DC">
            <w:pPr>
              <w:jc w:val="center"/>
              <w:rPr>
                <w:rFonts w:ascii="Calibri" w:eastAsia="Times New Roman" w:hAnsi="Calibri" w:cs="Calibri"/>
                <w:b/>
                <w:bCs/>
                <w:color w:val="FF0000"/>
                <w:sz w:val="20"/>
                <w:szCs w:val="20"/>
                <w:lang w:val="es-MX" w:eastAsia="es-MX"/>
              </w:rPr>
            </w:pPr>
            <w:r w:rsidRPr="008008F8">
              <w:rPr>
                <w:rFonts w:ascii="Calibri" w:eastAsia="Times New Roman" w:hAnsi="Calibri" w:cs="Calibri"/>
                <w:b/>
                <w:bCs/>
                <w:color w:val="FF0000"/>
                <w:sz w:val="20"/>
                <w:szCs w:val="20"/>
                <w:lang w:val="es-MX" w:eastAsia="es-MX"/>
              </w:rPr>
              <w:t>26</w:t>
            </w:r>
          </w:p>
        </w:tc>
        <w:tc>
          <w:tcPr>
            <w:tcW w:w="388" w:type="dxa"/>
            <w:tcBorders>
              <w:top w:val="nil"/>
              <w:left w:val="nil"/>
              <w:bottom w:val="single" w:sz="4" w:space="0" w:color="auto"/>
              <w:right w:val="single" w:sz="8" w:space="0" w:color="auto"/>
            </w:tcBorders>
            <w:shd w:val="clear" w:color="auto" w:fill="auto"/>
            <w:noWrap/>
            <w:vAlign w:val="bottom"/>
            <w:hideMark/>
          </w:tcPr>
          <w:p w:rsidR="009A590B" w:rsidRPr="00272430" w:rsidRDefault="009A590B" w:rsidP="00B040DC">
            <w:pPr>
              <w:jc w:val="center"/>
              <w:rPr>
                <w:rFonts w:ascii="Calibri" w:eastAsia="Times New Roman" w:hAnsi="Calibri" w:cs="Calibri"/>
                <w:b/>
                <w:bCs/>
                <w:sz w:val="20"/>
                <w:szCs w:val="20"/>
                <w:lang w:val="es-MX" w:eastAsia="es-MX"/>
              </w:rPr>
            </w:pPr>
            <w:r w:rsidRPr="00272430">
              <w:rPr>
                <w:rFonts w:ascii="Calibri" w:eastAsia="Times New Roman" w:hAnsi="Calibri" w:cs="Calibri"/>
                <w:b/>
                <w:bCs/>
                <w:sz w:val="20"/>
                <w:szCs w:val="20"/>
                <w:lang w:val="es-MX" w:eastAsia="es-MX"/>
              </w:rPr>
              <w:t> </w:t>
            </w:r>
          </w:p>
        </w:tc>
      </w:tr>
      <w:tr w:rsidR="004F4A6C" w:rsidRPr="00272430" w:rsidTr="00AC2434">
        <w:trPr>
          <w:trHeight w:val="292"/>
        </w:trPr>
        <w:tc>
          <w:tcPr>
            <w:tcW w:w="1633" w:type="dxa"/>
            <w:tcBorders>
              <w:top w:val="nil"/>
              <w:left w:val="single" w:sz="8" w:space="0" w:color="auto"/>
              <w:bottom w:val="single" w:sz="4" w:space="0" w:color="auto"/>
              <w:right w:val="single" w:sz="8" w:space="0" w:color="auto"/>
            </w:tcBorders>
            <w:shd w:val="clear" w:color="auto" w:fill="auto"/>
            <w:noWrap/>
            <w:vAlign w:val="bottom"/>
            <w:hideMark/>
          </w:tcPr>
          <w:p w:rsidR="009A590B" w:rsidRPr="00272430" w:rsidRDefault="009A590B" w:rsidP="00B040DC">
            <w:pPr>
              <w:rPr>
                <w:rFonts w:ascii="Calibri" w:eastAsia="Times New Roman" w:hAnsi="Calibri" w:cs="Calibri"/>
                <w:b/>
                <w:bCs/>
                <w:color w:val="000000"/>
                <w:sz w:val="20"/>
                <w:szCs w:val="20"/>
                <w:lang w:val="es-MX" w:eastAsia="es-MX"/>
              </w:rPr>
            </w:pPr>
            <w:r w:rsidRPr="00272430">
              <w:rPr>
                <w:rFonts w:ascii="Calibri" w:eastAsia="Times New Roman" w:hAnsi="Calibri" w:cs="Calibri"/>
                <w:b/>
                <w:bCs/>
                <w:color w:val="000000"/>
                <w:sz w:val="20"/>
                <w:szCs w:val="20"/>
                <w:lang w:val="es-MX" w:eastAsia="es-MX"/>
              </w:rPr>
              <w:t>Octubre 202</w:t>
            </w:r>
            <w:r>
              <w:rPr>
                <w:rFonts w:ascii="Calibri" w:eastAsia="Times New Roman" w:hAnsi="Calibri" w:cs="Calibri"/>
                <w:b/>
                <w:bCs/>
                <w:color w:val="000000"/>
                <w:sz w:val="20"/>
                <w:szCs w:val="20"/>
                <w:lang w:val="es-MX" w:eastAsia="es-MX"/>
              </w:rPr>
              <w:t>4</w:t>
            </w:r>
          </w:p>
        </w:tc>
        <w:tc>
          <w:tcPr>
            <w:tcW w:w="242" w:type="dxa"/>
            <w:tcBorders>
              <w:top w:val="nil"/>
              <w:left w:val="nil"/>
              <w:bottom w:val="single" w:sz="4" w:space="0" w:color="auto"/>
              <w:right w:val="nil"/>
            </w:tcBorders>
            <w:shd w:val="clear" w:color="auto" w:fill="auto"/>
            <w:noWrap/>
            <w:vAlign w:val="bottom"/>
            <w:hideMark/>
          </w:tcPr>
          <w:p w:rsidR="009A590B" w:rsidRPr="00272430" w:rsidRDefault="004F4A6C" w:rsidP="00B040DC">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3</w:t>
            </w:r>
          </w:p>
        </w:tc>
        <w:tc>
          <w:tcPr>
            <w:tcW w:w="391" w:type="dxa"/>
            <w:tcBorders>
              <w:top w:val="nil"/>
              <w:left w:val="nil"/>
              <w:bottom w:val="single" w:sz="4" w:space="0" w:color="auto"/>
              <w:right w:val="nil"/>
            </w:tcBorders>
            <w:shd w:val="clear" w:color="auto" w:fill="auto"/>
            <w:noWrap/>
            <w:vAlign w:val="bottom"/>
            <w:hideMark/>
          </w:tcPr>
          <w:p w:rsidR="009A590B" w:rsidRPr="00272430" w:rsidRDefault="009A590B" w:rsidP="00B040DC">
            <w:pPr>
              <w:jc w:val="center"/>
              <w:rPr>
                <w:rFonts w:ascii="Calibri" w:eastAsia="Times New Roman" w:hAnsi="Calibri" w:cs="Calibri"/>
                <w:b/>
                <w:bCs/>
                <w:sz w:val="20"/>
                <w:szCs w:val="20"/>
                <w:lang w:val="es-MX" w:eastAsia="es-MX"/>
              </w:rPr>
            </w:pPr>
            <w:r w:rsidRPr="00272430">
              <w:rPr>
                <w:rFonts w:ascii="Calibri" w:eastAsia="Times New Roman" w:hAnsi="Calibri" w:cs="Calibri"/>
                <w:b/>
                <w:bCs/>
                <w:sz w:val="20"/>
                <w:szCs w:val="20"/>
                <w:lang w:val="es-MX" w:eastAsia="es-MX"/>
              </w:rPr>
              <w:t>1</w:t>
            </w:r>
            <w:r w:rsidR="004F4A6C">
              <w:rPr>
                <w:rFonts w:ascii="Calibri" w:eastAsia="Times New Roman" w:hAnsi="Calibri" w:cs="Calibri"/>
                <w:b/>
                <w:bCs/>
                <w:sz w:val="20"/>
                <w:szCs w:val="20"/>
                <w:lang w:val="es-MX" w:eastAsia="es-MX"/>
              </w:rPr>
              <w:t>0</w:t>
            </w:r>
          </w:p>
        </w:tc>
        <w:tc>
          <w:tcPr>
            <w:tcW w:w="343" w:type="dxa"/>
            <w:tcBorders>
              <w:top w:val="nil"/>
              <w:left w:val="nil"/>
              <w:bottom w:val="single" w:sz="4" w:space="0" w:color="auto"/>
              <w:right w:val="nil"/>
            </w:tcBorders>
            <w:shd w:val="clear" w:color="auto" w:fill="auto"/>
            <w:noWrap/>
            <w:vAlign w:val="bottom"/>
            <w:hideMark/>
          </w:tcPr>
          <w:p w:rsidR="009A590B" w:rsidRPr="00272430" w:rsidRDefault="009A590B" w:rsidP="00B040DC">
            <w:pPr>
              <w:jc w:val="center"/>
              <w:rPr>
                <w:rFonts w:ascii="Calibri" w:eastAsia="Times New Roman" w:hAnsi="Calibri" w:cs="Calibri"/>
                <w:b/>
                <w:bCs/>
                <w:sz w:val="20"/>
                <w:szCs w:val="20"/>
                <w:lang w:val="es-MX" w:eastAsia="es-MX"/>
              </w:rPr>
            </w:pPr>
          </w:p>
        </w:tc>
        <w:tc>
          <w:tcPr>
            <w:tcW w:w="460" w:type="dxa"/>
            <w:tcBorders>
              <w:top w:val="nil"/>
              <w:left w:val="nil"/>
              <w:bottom w:val="single" w:sz="4" w:space="0" w:color="auto"/>
              <w:right w:val="nil"/>
            </w:tcBorders>
            <w:shd w:val="clear" w:color="auto" w:fill="auto"/>
            <w:noWrap/>
            <w:vAlign w:val="bottom"/>
            <w:hideMark/>
          </w:tcPr>
          <w:p w:rsidR="009A590B" w:rsidRPr="00272430" w:rsidRDefault="009A590B" w:rsidP="00B040DC">
            <w:pPr>
              <w:jc w:val="center"/>
              <w:rPr>
                <w:rFonts w:ascii="Calibri" w:eastAsia="Times New Roman" w:hAnsi="Calibri" w:cs="Calibri"/>
                <w:b/>
                <w:bCs/>
                <w:sz w:val="20"/>
                <w:szCs w:val="20"/>
                <w:lang w:val="es-MX" w:eastAsia="es-MX"/>
              </w:rPr>
            </w:pPr>
          </w:p>
        </w:tc>
        <w:tc>
          <w:tcPr>
            <w:tcW w:w="388" w:type="dxa"/>
            <w:tcBorders>
              <w:top w:val="nil"/>
              <w:left w:val="nil"/>
              <w:bottom w:val="single" w:sz="4" w:space="0" w:color="auto"/>
              <w:right w:val="single" w:sz="8" w:space="0" w:color="auto"/>
            </w:tcBorders>
            <w:shd w:val="clear" w:color="auto" w:fill="auto"/>
            <w:noWrap/>
            <w:vAlign w:val="bottom"/>
            <w:hideMark/>
          </w:tcPr>
          <w:p w:rsidR="009A590B" w:rsidRPr="00272430" w:rsidRDefault="009A590B" w:rsidP="00B040DC">
            <w:pPr>
              <w:jc w:val="center"/>
              <w:rPr>
                <w:rFonts w:ascii="Calibri" w:eastAsia="Times New Roman" w:hAnsi="Calibri" w:cs="Calibri"/>
                <w:b/>
                <w:bCs/>
                <w:sz w:val="20"/>
                <w:szCs w:val="20"/>
                <w:lang w:val="es-MX" w:eastAsia="es-MX"/>
              </w:rPr>
            </w:pPr>
            <w:r w:rsidRPr="00272430">
              <w:rPr>
                <w:rFonts w:ascii="Calibri" w:eastAsia="Times New Roman" w:hAnsi="Calibri" w:cs="Calibri"/>
                <w:b/>
                <w:bCs/>
                <w:sz w:val="20"/>
                <w:szCs w:val="20"/>
                <w:lang w:val="es-MX" w:eastAsia="es-MX"/>
              </w:rPr>
              <w:t> </w:t>
            </w:r>
          </w:p>
        </w:tc>
      </w:tr>
    </w:tbl>
    <w:p w:rsidR="009A590B" w:rsidRDefault="009A590B" w:rsidP="00D00A3D">
      <w:pPr>
        <w:tabs>
          <w:tab w:val="left" w:pos="851"/>
        </w:tabs>
        <w:rPr>
          <w:sz w:val="20"/>
          <w:szCs w:val="20"/>
        </w:rPr>
      </w:pPr>
    </w:p>
    <w:p w:rsidR="009A590B" w:rsidRDefault="009A590B" w:rsidP="00D00A3D">
      <w:pPr>
        <w:tabs>
          <w:tab w:val="left" w:pos="851"/>
        </w:tabs>
        <w:rPr>
          <w:sz w:val="20"/>
          <w:szCs w:val="20"/>
        </w:rPr>
      </w:pPr>
    </w:p>
    <w:p w:rsidR="00E12270" w:rsidRDefault="00E12270" w:rsidP="00D00A3D">
      <w:pPr>
        <w:tabs>
          <w:tab w:val="left" w:pos="851"/>
        </w:tabs>
        <w:rPr>
          <w:sz w:val="20"/>
          <w:szCs w:val="20"/>
        </w:rPr>
      </w:pPr>
    </w:p>
    <w:p w:rsidR="00E12270" w:rsidRDefault="00E12270" w:rsidP="00D00A3D">
      <w:pPr>
        <w:tabs>
          <w:tab w:val="left" w:pos="851"/>
        </w:tabs>
        <w:rPr>
          <w:sz w:val="20"/>
          <w:szCs w:val="20"/>
        </w:rPr>
      </w:pPr>
    </w:p>
    <w:p w:rsidR="00E12270" w:rsidRDefault="00E12270" w:rsidP="00D00A3D">
      <w:pPr>
        <w:tabs>
          <w:tab w:val="left" w:pos="851"/>
        </w:tabs>
        <w:rPr>
          <w:sz w:val="20"/>
          <w:szCs w:val="20"/>
        </w:rPr>
      </w:pPr>
    </w:p>
    <w:p w:rsidR="00E12270" w:rsidRDefault="00E12270" w:rsidP="00D00A3D">
      <w:pPr>
        <w:tabs>
          <w:tab w:val="left" w:pos="851"/>
        </w:tabs>
        <w:rPr>
          <w:sz w:val="20"/>
          <w:szCs w:val="20"/>
        </w:rPr>
      </w:pPr>
    </w:p>
    <w:p w:rsidR="00E12270" w:rsidRDefault="00E12270" w:rsidP="00D00A3D">
      <w:pPr>
        <w:tabs>
          <w:tab w:val="left" w:pos="851"/>
        </w:tabs>
        <w:rPr>
          <w:sz w:val="20"/>
          <w:szCs w:val="20"/>
        </w:rPr>
      </w:pPr>
    </w:p>
    <w:p w:rsidR="00E12270" w:rsidRDefault="00E12270" w:rsidP="00D00A3D">
      <w:pPr>
        <w:tabs>
          <w:tab w:val="left" w:pos="851"/>
        </w:tabs>
        <w:rPr>
          <w:sz w:val="20"/>
          <w:szCs w:val="20"/>
        </w:rPr>
      </w:pPr>
    </w:p>
    <w:p w:rsidR="009A590B" w:rsidRDefault="009A590B" w:rsidP="00D00A3D">
      <w:pPr>
        <w:tabs>
          <w:tab w:val="left" w:pos="851"/>
        </w:tabs>
        <w:rPr>
          <w:sz w:val="20"/>
          <w:szCs w:val="20"/>
        </w:rPr>
      </w:pPr>
    </w:p>
    <w:tbl>
      <w:tblPr>
        <w:tblW w:w="7078" w:type="dxa"/>
        <w:tblCellMar>
          <w:left w:w="70" w:type="dxa"/>
          <w:right w:w="70" w:type="dxa"/>
        </w:tblCellMar>
        <w:tblLook w:val="04A0" w:firstRow="1" w:lastRow="0" w:firstColumn="1" w:lastColumn="0" w:noHBand="0" w:noVBand="1"/>
      </w:tblPr>
      <w:tblGrid>
        <w:gridCol w:w="5235"/>
        <w:gridCol w:w="696"/>
        <w:gridCol w:w="1147"/>
      </w:tblGrid>
      <w:tr w:rsidR="00F7383E" w:rsidRPr="00F7383E" w:rsidTr="00897522">
        <w:trPr>
          <w:trHeight w:val="315"/>
        </w:trPr>
        <w:tc>
          <w:tcPr>
            <w:tcW w:w="7078" w:type="dxa"/>
            <w:gridSpan w:val="3"/>
            <w:tcBorders>
              <w:top w:val="single" w:sz="8" w:space="0" w:color="auto"/>
              <w:left w:val="single" w:sz="8" w:space="0" w:color="auto"/>
              <w:bottom w:val="nil"/>
              <w:right w:val="single" w:sz="8" w:space="0" w:color="000000"/>
            </w:tcBorders>
            <w:shd w:val="clear" w:color="FFFFCC" w:fill="000000"/>
            <w:noWrap/>
            <w:vAlign w:val="bottom"/>
            <w:hideMark/>
          </w:tcPr>
          <w:p w:rsidR="00F7383E" w:rsidRPr="00F7383E" w:rsidRDefault="00F7383E" w:rsidP="00F7383E">
            <w:pPr>
              <w:jc w:val="center"/>
              <w:rPr>
                <w:rFonts w:ascii="Calibri" w:eastAsia="Times New Roman" w:hAnsi="Calibri" w:cs="Calibri"/>
                <w:b/>
                <w:bCs/>
                <w:color w:val="FFFFFF"/>
                <w:sz w:val="20"/>
                <w:szCs w:val="20"/>
                <w:lang w:val="es-MX" w:eastAsia="es-MX"/>
              </w:rPr>
            </w:pPr>
            <w:r w:rsidRPr="00F7383E">
              <w:rPr>
                <w:rFonts w:ascii="Calibri" w:eastAsia="Times New Roman" w:hAnsi="Calibri" w:cs="Calibri"/>
                <w:b/>
                <w:bCs/>
                <w:color w:val="FFFFFF"/>
                <w:sz w:val="20"/>
                <w:szCs w:val="20"/>
                <w:lang w:val="es-MX" w:eastAsia="es-MX"/>
              </w:rPr>
              <w:t xml:space="preserve">TARIFA EN EUROS POR PERSONA </w:t>
            </w:r>
          </w:p>
        </w:tc>
      </w:tr>
      <w:tr w:rsidR="00F7383E" w:rsidRPr="00F7383E" w:rsidTr="00897522">
        <w:trPr>
          <w:trHeight w:val="315"/>
        </w:trPr>
        <w:tc>
          <w:tcPr>
            <w:tcW w:w="7078" w:type="dxa"/>
            <w:gridSpan w:val="3"/>
            <w:tcBorders>
              <w:top w:val="single" w:sz="4" w:space="0" w:color="auto"/>
              <w:left w:val="single" w:sz="8" w:space="0" w:color="auto"/>
              <w:bottom w:val="single" w:sz="4" w:space="0" w:color="auto"/>
              <w:right w:val="single" w:sz="8" w:space="0" w:color="000000"/>
            </w:tcBorders>
            <w:shd w:val="clear" w:color="FFFFCC" w:fill="FFFFFF"/>
            <w:noWrap/>
            <w:vAlign w:val="bottom"/>
            <w:hideMark/>
          </w:tcPr>
          <w:p w:rsidR="00F7383E" w:rsidRPr="00F7383E" w:rsidRDefault="00F7383E" w:rsidP="00F7383E">
            <w:pPr>
              <w:rPr>
                <w:rFonts w:ascii="Calibri" w:eastAsia="Times New Roman" w:hAnsi="Calibri" w:cs="Calibri"/>
                <w:b/>
                <w:bCs/>
                <w:sz w:val="20"/>
                <w:szCs w:val="20"/>
                <w:lang w:val="es-MX" w:eastAsia="es-MX"/>
              </w:rPr>
            </w:pPr>
            <w:r w:rsidRPr="00F7383E">
              <w:rPr>
                <w:rFonts w:ascii="Calibri" w:eastAsia="Times New Roman" w:hAnsi="Calibri" w:cs="Calibri"/>
                <w:b/>
                <w:bCs/>
                <w:sz w:val="20"/>
                <w:szCs w:val="20"/>
                <w:lang w:val="es-MX" w:eastAsia="es-MX"/>
              </w:rPr>
              <w:t xml:space="preserve">SERVICIOS TERRESTRES EXCLUSIVAMENTE               (MÍNIMO 2 PASAJEROS) </w:t>
            </w:r>
          </w:p>
        </w:tc>
      </w:tr>
      <w:tr w:rsidR="00F7383E" w:rsidRPr="00F7383E" w:rsidTr="00897522">
        <w:trPr>
          <w:trHeight w:val="315"/>
        </w:trPr>
        <w:tc>
          <w:tcPr>
            <w:tcW w:w="5235" w:type="dxa"/>
            <w:tcBorders>
              <w:top w:val="nil"/>
              <w:left w:val="single" w:sz="8" w:space="0" w:color="auto"/>
              <w:bottom w:val="nil"/>
              <w:right w:val="single" w:sz="4" w:space="0" w:color="auto"/>
            </w:tcBorders>
            <w:shd w:val="clear" w:color="FFFFCC" w:fill="000000"/>
            <w:noWrap/>
            <w:vAlign w:val="bottom"/>
            <w:hideMark/>
          </w:tcPr>
          <w:p w:rsidR="00F7383E" w:rsidRPr="00F7383E" w:rsidRDefault="00F7383E" w:rsidP="00F7383E">
            <w:pPr>
              <w:rPr>
                <w:rFonts w:ascii="Calibri" w:eastAsia="Times New Roman" w:hAnsi="Calibri" w:cs="Calibri"/>
                <w:b/>
                <w:bCs/>
                <w:color w:val="FFFFFF"/>
                <w:sz w:val="20"/>
                <w:szCs w:val="20"/>
                <w:lang w:val="es-MX" w:eastAsia="es-MX"/>
              </w:rPr>
            </w:pPr>
            <w:r w:rsidRPr="00F7383E">
              <w:rPr>
                <w:rFonts w:ascii="Calibri" w:eastAsia="Times New Roman" w:hAnsi="Calibri" w:cs="Calibri"/>
                <w:b/>
                <w:bCs/>
                <w:color w:val="FFFFFF"/>
                <w:sz w:val="20"/>
                <w:szCs w:val="20"/>
                <w:lang w:val="es-MX" w:eastAsia="es-MX"/>
              </w:rPr>
              <w:t xml:space="preserve">01 Abril </w:t>
            </w:r>
            <w:r w:rsidR="00AC2434">
              <w:rPr>
                <w:rFonts w:ascii="Calibri" w:eastAsia="Times New Roman" w:hAnsi="Calibri" w:cs="Calibri"/>
                <w:b/>
                <w:bCs/>
                <w:color w:val="FFFFFF"/>
                <w:sz w:val="20"/>
                <w:szCs w:val="20"/>
                <w:lang w:val="es-MX" w:eastAsia="es-MX"/>
              </w:rPr>
              <w:t>–</w:t>
            </w:r>
            <w:r w:rsidRPr="00F7383E">
              <w:rPr>
                <w:rFonts w:ascii="Calibri" w:eastAsia="Times New Roman" w:hAnsi="Calibri" w:cs="Calibri"/>
                <w:b/>
                <w:bCs/>
                <w:color w:val="FFFFFF"/>
                <w:sz w:val="20"/>
                <w:szCs w:val="20"/>
                <w:lang w:val="es-MX" w:eastAsia="es-MX"/>
              </w:rPr>
              <w:t xml:space="preserve"> </w:t>
            </w:r>
            <w:r w:rsidR="00AC2434">
              <w:rPr>
                <w:rFonts w:ascii="Calibri" w:eastAsia="Times New Roman" w:hAnsi="Calibri" w:cs="Calibri"/>
                <w:b/>
                <w:bCs/>
                <w:color w:val="FFFFFF"/>
                <w:sz w:val="20"/>
                <w:szCs w:val="20"/>
                <w:lang w:val="es-MX" w:eastAsia="es-MX"/>
              </w:rPr>
              <w:t>20 Octubre</w:t>
            </w:r>
            <w:r w:rsidRPr="00F7383E">
              <w:rPr>
                <w:rFonts w:ascii="Calibri" w:eastAsia="Times New Roman" w:hAnsi="Calibri" w:cs="Calibri"/>
                <w:b/>
                <w:bCs/>
                <w:color w:val="FFFFFF"/>
                <w:sz w:val="20"/>
                <w:szCs w:val="20"/>
                <w:lang w:val="es-MX" w:eastAsia="es-MX"/>
              </w:rPr>
              <w:t xml:space="preserve"> 2024</w:t>
            </w:r>
          </w:p>
        </w:tc>
        <w:tc>
          <w:tcPr>
            <w:tcW w:w="696" w:type="dxa"/>
            <w:tcBorders>
              <w:top w:val="nil"/>
              <w:left w:val="nil"/>
              <w:bottom w:val="nil"/>
              <w:right w:val="single" w:sz="4" w:space="0" w:color="auto"/>
            </w:tcBorders>
            <w:shd w:val="clear" w:color="FFFFCC" w:fill="000000"/>
            <w:noWrap/>
            <w:vAlign w:val="bottom"/>
            <w:hideMark/>
          </w:tcPr>
          <w:p w:rsidR="00F7383E" w:rsidRPr="00F7383E" w:rsidRDefault="00F7383E" w:rsidP="00F7383E">
            <w:pPr>
              <w:jc w:val="center"/>
              <w:rPr>
                <w:rFonts w:ascii="Calibri" w:eastAsia="Times New Roman" w:hAnsi="Calibri" w:cs="Calibri"/>
                <w:b/>
                <w:bCs/>
                <w:color w:val="FFFFFF"/>
                <w:sz w:val="20"/>
                <w:szCs w:val="20"/>
                <w:lang w:val="es-MX" w:eastAsia="es-MX"/>
              </w:rPr>
            </w:pPr>
            <w:r w:rsidRPr="00F7383E">
              <w:rPr>
                <w:rFonts w:ascii="Calibri" w:eastAsia="Times New Roman" w:hAnsi="Calibri" w:cs="Calibri"/>
                <w:b/>
                <w:bCs/>
                <w:color w:val="FFFFFF"/>
                <w:sz w:val="20"/>
                <w:szCs w:val="20"/>
                <w:lang w:val="es-MX" w:eastAsia="es-MX"/>
              </w:rPr>
              <w:t xml:space="preserve">DOBLE </w:t>
            </w:r>
          </w:p>
        </w:tc>
        <w:tc>
          <w:tcPr>
            <w:tcW w:w="1147" w:type="dxa"/>
            <w:tcBorders>
              <w:top w:val="nil"/>
              <w:left w:val="nil"/>
              <w:bottom w:val="nil"/>
              <w:right w:val="nil"/>
            </w:tcBorders>
            <w:shd w:val="clear" w:color="FFFFCC" w:fill="000000"/>
            <w:noWrap/>
            <w:vAlign w:val="bottom"/>
            <w:hideMark/>
          </w:tcPr>
          <w:p w:rsidR="00F7383E" w:rsidRPr="00F7383E" w:rsidRDefault="00F7383E" w:rsidP="00F7383E">
            <w:pPr>
              <w:jc w:val="center"/>
              <w:rPr>
                <w:rFonts w:ascii="Calibri" w:eastAsia="Times New Roman" w:hAnsi="Calibri" w:cs="Calibri"/>
                <w:b/>
                <w:bCs/>
                <w:color w:val="FFFFFF"/>
                <w:sz w:val="20"/>
                <w:szCs w:val="20"/>
                <w:lang w:val="es-MX" w:eastAsia="es-MX"/>
              </w:rPr>
            </w:pPr>
            <w:r w:rsidRPr="00F7383E">
              <w:rPr>
                <w:rFonts w:ascii="Calibri" w:eastAsia="Times New Roman" w:hAnsi="Calibri" w:cs="Calibri"/>
                <w:b/>
                <w:bCs/>
                <w:color w:val="FFFFFF"/>
                <w:sz w:val="20"/>
                <w:szCs w:val="20"/>
                <w:lang w:val="es-MX" w:eastAsia="es-MX"/>
              </w:rPr>
              <w:t>SENCILLA</w:t>
            </w:r>
          </w:p>
        </w:tc>
      </w:tr>
      <w:tr w:rsidR="00F7383E" w:rsidRPr="00F7383E" w:rsidTr="00897522">
        <w:trPr>
          <w:trHeight w:val="315"/>
        </w:trPr>
        <w:tc>
          <w:tcPr>
            <w:tcW w:w="5235" w:type="dxa"/>
            <w:tcBorders>
              <w:top w:val="single" w:sz="8" w:space="0" w:color="auto"/>
              <w:left w:val="single" w:sz="8" w:space="0" w:color="auto"/>
              <w:bottom w:val="single" w:sz="4" w:space="0" w:color="auto"/>
              <w:right w:val="single" w:sz="4" w:space="0" w:color="auto"/>
            </w:tcBorders>
            <w:shd w:val="clear" w:color="FFFFCC" w:fill="FFFFFF"/>
            <w:noWrap/>
            <w:vAlign w:val="bottom"/>
          </w:tcPr>
          <w:p w:rsidR="00F7383E" w:rsidRPr="00F7383E" w:rsidRDefault="00AC2434" w:rsidP="00F7383E">
            <w:pP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 xml:space="preserve">PRIMERA </w:t>
            </w:r>
          </w:p>
        </w:tc>
        <w:tc>
          <w:tcPr>
            <w:tcW w:w="696" w:type="dxa"/>
            <w:tcBorders>
              <w:top w:val="single" w:sz="8" w:space="0" w:color="auto"/>
              <w:left w:val="nil"/>
              <w:bottom w:val="single" w:sz="4" w:space="0" w:color="auto"/>
              <w:right w:val="single" w:sz="4" w:space="0" w:color="auto"/>
            </w:tcBorders>
            <w:shd w:val="clear" w:color="FFFFCC" w:fill="FFFFFF"/>
            <w:noWrap/>
            <w:vAlign w:val="bottom"/>
            <w:hideMark/>
          </w:tcPr>
          <w:p w:rsidR="00F7383E" w:rsidRPr="00F7383E" w:rsidRDefault="00F7383E" w:rsidP="00F7383E">
            <w:pPr>
              <w:jc w:val="center"/>
              <w:rPr>
                <w:rFonts w:ascii="Calibri" w:eastAsia="Times New Roman" w:hAnsi="Calibri" w:cs="Calibri"/>
                <w:b/>
                <w:bCs/>
                <w:sz w:val="20"/>
                <w:szCs w:val="20"/>
                <w:lang w:val="es-MX" w:eastAsia="es-MX"/>
              </w:rPr>
            </w:pPr>
            <w:r w:rsidRPr="00F7383E">
              <w:rPr>
                <w:rFonts w:ascii="Calibri" w:eastAsia="Times New Roman" w:hAnsi="Calibri" w:cs="Calibri"/>
                <w:b/>
                <w:bCs/>
                <w:sz w:val="20"/>
                <w:szCs w:val="20"/>
                <w:lang w:val="es-MX" w:eastAsia="es-MX"/>
              </w:rPr>
              <w:t>1</w:t>
            </w:r>
            <w:r w:rsidR="00726EA8">
              <w:rPr>
                <w:rFonts w:ascii="Calibri" w:eastAsia="Times New Roman" w:hAnsi="Calibri" w:cs="Calibri"/>
                <w:b/>
                <w:bCs/>
                <w:sz w:val="20"/>
                <w:szCs w:val="20"/>
                <w:lang w:val="es-MX" w:eastAsia="es-MX"/>
              </w:rPr>
              <w:t>950</w:t>
            </w:r>
          </w:p>
        </w:tc>
        <w:tc>
          <w:tcPr>
            <w:tcW w:w="1147" w:type="dxa"/>
            <w:tcBorders>
              <w:top w:val="single" w:sz="8" w:space="0" w:color="auto"/>
              <w:left w:val="nil"/>
              <w:bottom w:val="single" w:sz="4" w:space="0" w:color="auto"/>
              <w:right w:val="single" w:sz="8" w:space="0" w:color="auto"/>
            </w:tcBorders>
            <w:shd w:val="clear" w:color="FFFFCC" w:fill="FFFFFF"/>
            <w:noWrap/>
            <w:vAlign w:val="bottom"/>
            <w:hideMark/>
          </w:tcPr>
          <w:p w:rsidR="00F7383E" w:rsidRPr="00F7383E" w:rsidRDefault="00726EA8" w:rsidP="00F7383E">
            <w:pPr>
              <w:jc w:val="center"/>
              <w:rPr>
                <w:rFonts w:ascii="Calibri" w:eastAsia="Times New Roman" w:hAnsi="Calibri" w:cs="Calibri"/>
                <w:b/>
                <w:bCs/>
                <w:sz w:val="20"/>
                <w:szCs w:val="20"/>
                <w:lang w:val="es-MX" w:eastAsia="es-MX"/>
              </w:rPr>
            </w:pPr>
            <w:r>
              <w:rPr>
                <w:rFonts w:ascii="Calibri" w:eastAsia="Times New Roman" w:hAnsi="Calibri" w:cs="Calibri"/>
                <w:b/>
                <w:bCs/>
                <w:sz w:val="20"/>
                <w:szCs w:val="20"/>
                <w:lang w:val="es-MX" w:eastAsia="es-MX"/>
              </w:rPr>
              <w:t>2750</w:t>
            </w:r>
          </w:p>
        </w:tc>
      </w:tr>
      <w:tr w:rsidR="002C1AE6" w:rsidRPr="00F7383E" w:rsidTr="00897522">
        <w:trPr>
          <w:trHeight w:val="315"/>
        </w:trPr>
        <w:tc>
          <w:tcPr>
            <w:tcW w:w="5235" w:type="dxa"/>
            <w:tcBorders>
              <w:top w:val="nil"/>
              <w:left w:val="single" w:sz="8" w:space="0" w:color="auto"/>
              <w:bottom w:val="single" w:sz="8" w:space="0" w:color="auto"/>
              <w:right w:val="single" w:sz="4" w:space="0" w:color="auto"/>
            </w:tcBorders>
            <w:shd w:val="clear" w:color="auto" w:fill="auto"/>
            <w:noWrap/>
            <w:vAlign w:val="bottom"/>
          </w:tcPr>
          <w:p w:rsidR="002C1AE6" w:rsidRPr="00AC2434" w:rsidRDefault="002C1AE6" w:rsidP="00F7383E">
            <w:pPr>
              <w:rPr>
                <w:rFonts w:ascii="Calibri" w:eastAsia="Times New Roman" w:hAnsi="Calibri" w:cs="Calibri"/>
                <w:i/>
                <w:iCs/>
                <w:color w:val="FF0000"/>
                <w:sz w:val="20"/>
                <w:szCs w:val="20"/>
                <w:lang w:val="es-MX" w:eastAsia="es-MX"/>
              </w:rPr>
            </w:pPr>
            <w:r w:rsidRPr="00AC2434">
              <w:rPr>
                <w:rFonts w:ascii="Calibri" w:eastAsia="Times New Roman" w:hAnsi="Calibri" w:cs="Calibri"/>
                <w:i/>
                <w:iCs/>
                <w:color w:val="FF0000"/>
                <w:sz w:val="20"/>
                <w:szCs w:val="20"/>
                <w:lang w:val="es-MX" w:eastAsia="es-MX"/>
              </w:rPr>
              <w:t>Supl</w:t>
            </w:r>
            <w:r w:rsidR="00897522">
              <w:rPr>
                <w:rFonts w:ascii="Calibri" w:eastAsia="Times New Roman" w:hAnsi="Calibri" w:cs="Calibri"/>
                <w:i/>
                <w:iCs/>
                <w:color w:val="FF0000"/>
                <w:sz w:val="20"/>
                <w:szCs w:val="20"/>
                <w:lang w:val="es-MX" w:eastAsia="es-MX"/>
              </w:rPr>
              <w:t>.</w:t>
            </w:r>
            <w:r w:rsidRPr="00AC2434">
              <w:rPr>
                <w:rFonts w:ascii="Calibri" w:eastAsia="Times New Roman" w:hAnsi="Calibri" w:cs="Calibri"/>
                <w:i/>
                <w:iCs/>
                <w:color w:val="FF0000"/>
                <w:sz w:val="20"/>
                <w:szCs w:val="20"/>
                <w:lang w:val="es-MX" w:eastAsia="es-MX"/>
              </w:rPr>
              <w:t xml:space="preserve"> por Copa Euro 2024 y ferias en Berlín, precio por persona:</w:t>
            </w:r>
          </w:p>
        </w:tc>
        <w:tc>
          <w:tcPr>
            <w:tcW w:w="1843" w:type="dxa"/>
            <w:gridSpan w:val="2"/>
            <w:tcBorders>
              <w:top w:val="nil"/>
              <w:left w:val="nil"/>
              <w:bottom w:val="single" w:sz="8" w:space="0" w:color="auto"/>
              <w:right w:val="single" w:sz="4" w:space="0" w:color="auto"/>
            </w:tcBorders>
            <w:shd w:val="clear" w:color="auto" w:fill="auto"/>
            <w:noWrap/>
            <w:vAlign w:val="bottom"/>
            <w:hideMark/>
          </w:tcPr>
          <w:p w:rsidR="002C1AE6" w:rsidRPr="00F7383E" w:rsidRDefault="002C1AE6" w:rsidP="00F7383E">
            <w:pPr>
              <w:jc w:val="center"/>
              <w:rPr>
                <w:rFonts w:ascii="Calibri" w:eastAsia="Times New Roman" w:hAnsi="Calibri" w:cs="Calibri"/>
                <w:i/>
                <w:iCs/>
                <w:color w:val="FF0000"/>
                <w:sz w:val="20"/>
                <w:szCs w:val="20"/>
                <w:lang w:val="es-MX" w:eastAsia="es-MX"/>
              </w:rPr>
            </w:pPr>
            <w:r w:rsidRPr="00AC2434">
              <w:rPr>
                <w:rFonts w:ascii="Calibri" w:eastAsia="Times New Roman" w:hAnsi="Calibri" w:cs="Calibri"/>
                <w:b/>
                <w:bCs/>
                <w:i/>
                <w:iCs/>
                <w:color w:val="FF0000"/>
                <w:sz w:val="20"/>
                <w:szCs w:val="20"/>
                <w:lang w:val="es-MX" w:eastAsia="es-MX"/>
              </w:rPr>
              <w:t>150</w:t>
            </w:r>
          </w:p>
        </w:tc>
      </w:tr>
      <w:tr w:rsidR="00F7383E" w:rsidRPr="00F7383E" w:rsidTr="00897522">
        <w:trPr>
          <w:trHeight w:val="315"/>
        </w:trPr>
        <w:tc>
          <w:tcPr>
            <w:tcW w:w="7078" w:type="dxa"/>
            <w:gridSpan w:val="3"/>
            <w:tcBorders>
              <w:top w:val="single" w:sz="8" w:space="0" w:color="auto"/>
              <w:left w:val="single" w:sz="8" w:space="0" w:color="auto"/>
              <w:bottom w:val="single" w:sz="4" w:space="0" w:color="auto"/>
              <w:right w:val="single" w:sz="8" w:space="0" w:color="000000"/>
            </w:tcBorders>
            <w:shd w:val="clear" w:color="FFFFCC" w:fill="FFFFFF"/>
            <w:noWrap/>
            <w:vAlign w:val="bottom"/>
            <w:hideMark/>
          </w:tcPr>
          <w:p w:rsidR="00F7383E" w:rsidRPr="00F7383E" w:rsidRDefault="00F7383E" w:rsidP="00F7383E">
            <w:pPr>
              <w:jc w:val="center"/>
              <w:rPr>
                <w:rFonts w:ascii="Calibri" w:eastAsia="Times New Roman" w:hAnsi="Calibri" w:cs="Calibri"/>
                <w:b/>
                <w:bCs/>
                <w:sz w:val="18"/>
                <w:szCs w:val="18"/>
                <w:lang w:val="es-MX" w:eastAsia="es-MX"/>
              </w:rPr>
            </w:pPr>
            <w:r w:rsidRPr="00F7383E">
              <w:rPr>
                <w:rFonts w:ascii="Calibri" w:eastAsia="Times New Roman" w:hAnsi="Calibri" w:cs="Calibri"/>
                <w:b/>
                <w:bCs/>
                <w:sz w:val="18"/>
                <w:szCs w:val="18"/>
                <w:lang w:val="es-MX" w:eastAsia="es-MX"/>
              </w:rPr>
              <w:t xml:space="preserve">TARIFAS SUJETAS A DISPONIBILIDAD Y CAMBIO SIN PREVIO AVISO </w:t>
            </w:r>
          </w:p>
        </w:tc>
      </w:tr>
      <w:tr w:rsidR="00F7383E" w:rsidRPr="00F7383E" w:rsidTr="00897522">
        <w:trPr>
          <w:trHeight w:val="315"/>
        </w:trPr>
        <w:tc>
          <w:tcPr>
            <w:tcW w:w="7078" w:type="dxa"/>
            <w:gridSpan w:val="3"/>
            <w:tcBorders>
              <w:top w:val="single" w:sz="4" w:space="0" w:color="auto"/>
              <w:left w:val="single" w:sz="8" w:space="0" w:color="auto"/>
              <w:bottom w:val="single" w:sz="8" w:space="0" w:color="auto"/>
              <w:right w:val="single" w:sz="8" w:space="0" w:color="000000"/>
            </w:tcBorders>
            <w:shd w:val="clear" w:color="FFFFCC" w:fill="FFFFFF"/>
            <w:noWrap/>
            <w:vAlign w:val="bottom"/>
            <w:hideMark/>
          </w:tcPr>
          <w:p w:rsidR="00F7383E" w:rsidRPr="00F7383E" w:rsidRDefault="00F7383E" w:rsidP="00F7383E">
            <w:pPr>
              <w:jc w:val="center"/>
              <w:rPr>
                <w:rFonts w:ascii="Calibri" w:eastAsia="Times New Roman" w:hAnsi="Calibri" w:cs="Calibri"/>
                <w:b/>
                <w:bCs/>
                <w:sz w:val="18"/>
                <w:szCs w:val="18"/>
                <w:lang w:val="es-MX" w:eastAsia="es-MX"/>
              </w:rPr>
            </w:pPr>
            <w:r w:rsidRPr="00F7383E">
              <w:rPr>
                <w:rFonts w:ascii="Calibri" w:eastAsia="Times New Roman" w:hAnsi="Calibri" w:cs="Calibri"/>
                <w:b/>
                <w:bCs/>
                <w:sz w:val="18"/>
                <w:szCs w:val="18"/>
                <w:lang w:val="es-MX" w:eastAsia="es-MX"/>
              </w:rPr>
              <w:t>CONSULTAR SUPLEMENTO PARA SEMANA SANTA, VERANO, NAVIDAD Y FIN DE AÑO</w:t>
            </w:r>
          </w:p>
        </w:tc>
      </w:tr>
    </w:tbl>
    <w:p w:rsidR="00AC2434" w:rsidRDefault="00AC2434" w:rsidP="00D00A3D">
      <w:pPr>
        <w:tabs>
          <w:tab w:val="left" w:pos="851"/>
        </w:tabs>
        <w:rPr>
          <w:sz w:val="20"/>
          <w:szCs w:val="20"/>
          <w:lang w:val="es-MX"/>
        </w:rPr>
      </w:pPr>
    </w:p>
    <w:tbl>
      <w:tblPr>
        <w:tblW w:w="6936" w:type="dxa"/>
        <w:tblCellMar>
          <w:left w:w="70" w:type="dxa"/>
          <w:right w:w="70" w:type="dxa"/>
        </w:tblCellMar>
        <w:tblLook w:val="04A0" w:firstRow="1" w:lastRow="0" w:firstColumn="1" w:lastColumn="0" w:noHBand="0" w:noVBand="1"/>
      </w:tblPr>
      <w:tblGrid>
        <w:gridCol w:w="1092"/>
        <w:gridCol w:w="1057"/>
        <w:gridCol w:w="4787"/>
      </w:tblGrid>
      <w:tr w:rsidR="00F7383E" w:rsidRPr="00F7383E" w:rsidTr="00F7383E">
        <w:trPr>
          <w:trHeight w:val="315"/>
        </w:trPr>
        <w:tc>
          <w:tcPr>
            <w:tcW w:w="6936" w:type="dxa"/>
            <w:gridSpan w:val="3"/>
            <w:tcBorders>
              <w:top w:val="single" w:sz="8" w:space="0" w:color="auto"/>
              <w:left w:val="single" w:sz="8" w:space="0" w:color="auto"/>
              <w:bottom w:val="nil"/>
              <w:right w:val="single" w:sz="8" w:space="0" w:color="000000"/>
            </w:tcBorders>
            <w:shd w:val="clear" w:color="FFFFCC" w:fill="000000"/>
            <w:noWrap/>
            <w:vAlign w:val="bottom"/>
            <w:hideMark/>
          </w:tcPr>
          <w:p w:rsidR="00F7383E" w:rsidRPr="00F7383E" w:rsidRDefault="00F7383E" w:rsidP="00F7383E">
            <w:pPr>
              <w:jc w:val="center"/>
              <w:rPr>
                <w:rFonts w:ascii="Calibri" w:eastAsia="Times New Roman" w:hAnsi="Calibri" w:cs="Calibri"/>
                <w:b/>
                <w:bCs/>
                <w:color w:val="FFFFFF"/>
                <w:sz w:val="20"/>
                <w:szCs w:val="20"/>
                <w:lang w:val="es-MX" w:eastAsia="es-MX"/>
              </w:rPr>
            </w:pPr>
            <w:r w:rsidRPr="00F7383E">
              <w:rPr>
                <w:rFonts w:ascii="Calibri" w:eastAsia="Times New Roman" w:hAnsi="Calibri" w:cs="Calibri"/>
                <w:b/>
                <w:bCs/>
                <w:color w:val="FFFFFF"/>
                <w:sz w:val="20"/>
                <w:szCs w:val="20"/>
                <w:lang w:val="es-MX" w:eastAsia="es-MX"/>
              </w:rPr>
              <w:t xml:space="preserve">HOTELES PREVISTOS O SIMILARES </w:t>
            </w:r>
          </w:p>
        </w:tc>
      </w:tr>
      <w:tr w:rsidR="00F7383E" w:rsidRPr="00F7383E" w:rsidTr="00F7383E">
        <w:trPr>
          <w:trHeight w:val="315"/>
        </w:trPr>
        <w:tc>
          <w:tcPr>
            <w:tcW w:w="1092" w:type="dxa"/>
            <w:tcBorders>
              <w:top w:val="single" w:sz="4" w:space="0" w:color="auto"/>
              <w:left w:val="single" w:sz="8" w:space="0" w:color="auto"/>
              <w:bottom w:val="nil"/>
              <w:right w:val="single" w:sz="4" w:space="0" w:color="auto"/>
            </w:tcBorders>
            <w:shd w:val="clear" w:color="FFFFCC" w:fill="000000"/>
            <w:noWrap/>
            <w:vAlign w:val="bottom"/>
            <w:hideMark/>
          </w:tcPr>
          <w:p w:rsidR="00F7383E" w:rsidRPr="00F7383E" w:rsidRDefault="00F7383E" w:rsidP="00F7383E">
            <w:pPr>
              <w:jc w:val="center"/>
              <w:rPr>
                <w:rFonts w:ascii="Calibri" w:eastAsia="Times New Roman" w:hAnsi="Calibri" w:cs="Calibri"/>
                <w:b/>
                <w:bCs/>
                <w:color w:val="FFFFFF"/>
                <w:sz w:val="20"/>
                <w:szCs w:val="20"/>
                <w:lang w:val="es-MX" w:eastAsia="es-MX"/>
              </w:rPr>
            </w:pPr>
            <w:r w:rsidRPr="00F7383E">
              <w:rPr>
                <w:rFonts w:ascii="Calibri" w:eastAsia="Times New Roman" w:hAnsi="Calibri" w:cs="Calibri"/>
                <w:b/>
                <w:bCs/>
                <w:color w:val="FFFFFF"/>
                <w:sz w:val="20"/>
                <w:szCs w:val="20"/>
                <w:lang w:val="es-MX" w:eastAsia="es-MX"/>
              </w:rPr>
              <w:t>Categoría</w:t>
            </w:r>
          </w:p>
        </w:tc>
        <w:tc>
          <w:tcPr>
            <w:tcW w:w="1057" w:type="dxa"/>
            <w:tcBorders>
              <w:top w:val="single" w:sz="4" w:space="0" w:color="auto"/>
              <w:left w:val="nil"/>
              <w:bottom w:val="nil"/>
              <w:right w:val="single" w:sz="4" w:space="0" w:color="auto"/>
            </w:tcBorders>
            <w:shd w:val="clear" w:color="FFFFCC" w:fill="000000"/>
            <w:noWrap/>
            <w:vAlign w:val="bottom"/>
            <w:hideMark/>
          </w:tcPr>
          <w:p w:rsidR="00F7383E" w:rsidRPr="00F7383E" w:rsidRDefault="00F7383E" w:rsidP="00F7383E">
            <w:pPr>
              <w:jc w:val="center"/>
              <w:rPr>
                <w:rFonts w:ascii="Calibri" w:eastAsia="Times New Roman" w:hAnsi="Calibri" w:cs="Calibri"/>
                <w:b/>
                <w:bCs/>
                <w:color w:val="FFFFFF"/>
                <w:sz w:val="20"/>
                <w:szCs w:val="20"/>
                <w:lang w:val="es-MX" w:eastAsia="es-MX"/>
              </w:rPr>
            </w:pPr>
            <w:r w:rsidRPr="00F7383E">
              <w:rPr>
                <w:rFonts w:ascii="Calibri" w:eastAsia="Times New Roman" w:hAnsi="Calibri" w:cs="Calibri"/>
                <w:b/>
                <w:bCs/>
                <w:color w:val="FFFFFF"/>
                <w:sz w:val="20"/>
                <w:szCs w:val="20"/>
                <w:lang w:val="es-MX" w:eastAsia="es-MX"/>
              </w:rPr>
              <w:t xml:space="preserve">Ciudad </w:t>
            </w:r>
          </w:p>
        </w:tc>
        <w:tc>
          <w:tcPr>
            <w:tcW w:w="4787" w:type="dxa"/>
            <w:tcBorders>
              <w:top w:val="single" w:sz="4" w:space="0" w:color="auto"/>
              <w:left w:val="nil"/>
              <w:bottom w:val="nil"/>
              <w:right w:val="single" w:sz="8" w:space="0" w:color="auto"/>
            </w:tcBorders>
            <w:shd w:val="clear" w:color="FFFFCC" w:fill="000000"/>
            <w:noWrap/>
            <w:vAlign w:val="bottom"/>
            <w:hideMark/>
          </w:tcPr>
          <w:p w:rsidR="00F7383E" w:rsidRPr="00F7383E" w:rsidRDefault="00F7383E" w:rsidP="00F7383E">
            <w:pPr>
              <w:jc w:val="center"/>
              <w:rPr>
                <w:rFonts w:ascii="Calibri" w:eastAsia="Times New Roman" w:hAnsi="Calibri" w:cs="Calibri"/>
                <w:b/>
                <w:bCs/>
                <w:color w:val="FFFFFF"/>
                <w:sz w:val="20"/>
                <w:szCs w:val="20"/>
                <w:lang w:val="es-MX" w:eastAsia="es-MX"/>
              </w:rPr>
            </w:pPr>
            <w:r w:rsidRPr="00F7383E">
              <w:rPr>
                <w:rFonts w:ascii="Calibri" w:eastAsia="Times New Roman" w:hAnsi="Calibri" w:cs="Calibri"/>
                <w:b/>
                <w:bCs/>
                <w:color w:val="FFFFFF"/>
                <w:sz w:val="20"/>
                <w:szCs w:val="20"/>
                <w:lang w:val="es-MX" w:eastAsia="es-MX"/>
              </w:rPr>
              <w:t xml:space="preserve">Hotel </w:t>
            </w:r>
          </w:p>
        </w:tc>
      </w:tr>
      <w:tr w:rsidR="00F7383E" w:rsidRPr="00002747" w:rsidTr="00F7383E">
        <w:trPr>
          <w:trHeight w:val="315"/>
        </w:trPr>
        <w:tc>
          <w:tcPr>
            <w:tcW w:w="109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7383E" w:rsidRPr="00F7383E" w:rsidRDefault="00F7383E" w:rsidP="00F7383E">
            <w:pPr>
              <w:jc w:val="center"/>
              <w:rPr>
                <w:rFonts w:ascii="Calibri" w:eastAsia="Times New Roman" w:hAnsi="Calibri" w:cs="Calibri"/>
                <w:b/>
                <w:bCs/>
                <w:sz w:val="20"/>
                <w:szCs w:val="20"/>
                <w:lang w:val="es-MX" w:eastAsia="es-MX"/>
              </w:rPr>
            </w:pPr>
            <w:r w:rsidRPr="00F7383E">
              <w:rPr>
                <w:rFonts w:ascii="Calibri" w:eastAsia="Times New Roman" w:hAnsi="Calibri" w:cs="Calibri"/>
                <w:b/>
                <w:bCs/>
                <w:sz w:val="20"/>
                <w:szCs w:val="20"/>
                <w:lang w:val="es-MX" w:eastAsia="es-MX"/>
              </w:rPr>
              <w:t>PRIMERA</w:t>
            </w:r>
          </w:p>
        </w:tc>
        <w:tc>
          <w:tcPr>
            <w:tcW w:w="1057" w:type="dxa"/>
            <w:tcBorders>
              <w:top w:val="single" w:sz="8" w:space="0" w:color="auto"/>
              <w:left w:val="nil"/>
              <w:bottom w:val="nil"/>
              <w:right w:val="single" w:sz="8" w:space="0" w:color="auto"/>
            </w:tcBorders>
            <w:shd w:val="clear" w:color="auto" w:fill="auto"/>
            <w:noWrap/>
            <w:vAlign w:val="bottom"/>
            <w:hideMark/>
          </w:tcPr>
          <w:p w:rsidR="00F7383E" w:rsidRPr="00F7383E" w:rsidRDefault="00F7383E" w:rsidP="00F7383E">
            <w:pPr>
              <w:rPr>
                <w:rFonts w:ascii="Calibri" w:eastAsia="Times New Roman" w:hAnsi="Calibri" w:cs="Calibri"/>
                <w:sz w:val="20"/>
                <w:szCs w:val="20"/>
                <w:lang w:val="es-MX" w:eastAsia="es-MX"/>
              </w:rPr>
            </w:pPr>
            <w:r w:rsidRPr="00F7383E">
              <w:rPr>
                <w:rFonts w:ascii="Calibri" w:eastAsia="Times New Roman" w:hAnsi="Calibri" w:cs="Calibri"/>
                <w:sz w:val="20"/>
                <w:szCs w:val="20"/>
                <w:lang w:val="es-MX" w:eastAsia="es-MX"/>
              </w:rPr>
              <w:t xml:space="preserve">Viena </w:t>
            </w:r>
          </w:p>
        </w:tc>
        <w:tc>
          <w:tcPr>
            <w:tcW w:w="4787" w:type="dxa"/>
            <w:tcBorders>
              <w:top w:val="single" w:sz="8" w:space="0" w:color="auto"/>
              <w:left w:val="nil"/>
              <w:bottom w:val="nil"/>
              <w:right w:val="single" w:sz="8" w:space="0" w:color="auto"/>
            </w:tcBorders>
            <w:shd w:val="clear" w:color="auto" w:fill="auto"/>
            <w:noWrap/>
            <w:vAlign w:val="bottom"/>
            <w:hideMark/>
          </w:tcPr>
          <w:p w:rsidR="00F7383E" w:rsidRPr="00F7383E" w:rsidRDefault="00F7383E" w:rsidP="00F7383E">
            <w:pPr>
              <w:rPr>
                <w:rFonts w:ascii="Calibri" w:eastAsia="Times New Roman" w:hAnsi="Calibri" w:cs="Calibri"/>
                <w:sz w:val="20"/>
                <w:szCs w:val="20"/>
                <w:lang w:val="en-US" w:eastAsia="es-MX"/>
              </w:rPr>
            </w:pPr>
            <w:r w:rsidRPr="00F7383E">
              <w:rPr>
                <w:rFonts w:ascii="Calibri" w:eastAsia="Times New Roman" w:hAnsi="Calibri" w:cs="Calibri"/>
                <w:sz w:val="20"/>
                <w:szCs w:val="20"/>
                <w:lang w:val="en-US" w:eastAsia="es-MX"/>
              </w:rPr>
              <w:t>Parkhotel Schönbrunn//Lindner Hotel Am Belvedere</w:t>
            </w:r>
          </w:p>
        </w:tc>
      </w:tr>
      <w:tr w:rsidR="00F7383E" w:rsidRPr="00F7383E" w:rsidTr="00F7383E">
        <w:trPr>
          <w:trHeight w:val="315"/>
        </w:trPr>
        <w:tc>
          <w:tcPr>
            <w:tcW w:w="1092" w:type="dxa"/>
            <w:vMerge/>
            <w:tcBorders>
              <w:top w:val="single" w:sz="8" w:space="0" w:color="auto"/>
              <w:left w:val="single" w:sz="8" w:space="0" w:color="auto"/>
              <w:bottom w:val="single" w:sz="8" w:space="0" w:color="000000"/>
              <w:right w:val="single" w:sz="8" w:space="0" w:color="auto"/>
            </w:tcBorders>
            <w:vAlign w:val="center"/>
            <w:hideMark/>
          </w:tcPr>
          <w:p w:rsidR="00F7383E" w:rsidRPr="00F7383E" w:rsidRDefault="00F7383E" w:rsidP="00F7383E">
            <w:pPr>
              <w:rPr>
                <w:rFonts w:ascii="Calibri" w:eastAsia="Times New Roman" w:hAnsi="Calibri" w:cs="Calibri"/>
                <w:b/>
                <w:bCs/>
                <w:sz w:val="20"/>
                <w:szCs w:val="20"/>
                <w:lang w:val="en-US" w:eastAsia="es-MX"/>
              </w:rPr>
            </w:pPr>
          </w:p>
        </w:tc>
        <w:tc>
          <w:tcPr>
            <w:tcW w:w="1057" w:type="dxa"/>
            <w:tcBorders>
              <w:top w:val="nil"/>
              <w:left w:val="nil"/>
              <w:bottom w:val="nil"/>
              <w:right w:val="single" w:sz="8" w:space="0" w:color="auto"/>
            </w:tcBorders>
            <w:shd w:val="clear" w:color="auto" w:fill="auto"/>
            <w:noWrap/>
            <w:vAlign w:val="bottom"/>
            <w:hideMark/>
          </w:tcPr>
          <w:p w:rsidR="00F7383E" w:rsidRPr="00F7383E" w:rsidRDefault="00F7383E" w:rsidP="00F7383E">
            <w:pPr>
              <w:rPr>
                <w:rFonts w:ascii="Calibri" w:eastAsia="Times New Roman" w:hAnsi="Calibri" w:cs="Calibri"/>
                <w:sz w:val="20"/>
                <w:szCs w:val="20"/>
                <w:lang w:val="es-MX" w:eastAsia="es-MX"/>
              </w:rPr>
            </w:pPr>
            <w:r w:rsidRPr="00F7383E">
              <w:rPr>
                <w:rFonts w:ascii="Calibri" w:eastAsia="Times New Roman" w:hAnsi="Calibri" w:cs="Calibri"/>
                <w:sz w:val="20"/>
                <w:szCs w:val="20"/>
                <w:lang w:val="es-MX" w:eastAsia="es-MX"/>
              </w:rPr>
              <w:t>Budapest</w:t>
            </w:r>
          </w:p>
        </w:tc>
        <w:tc>
          <w:tcPr>
            <w:tcW w:w="4787" w:type="dxa"/>
            <w:tcBorders>
              <w:top w:val="nil"/>
              <w:left w:val="nil"/>
              <w:bottom w:val="nil"/>
              <w:right w:val="single" w:sz="8" w:space="0" w:color="auto"/>
            </w:tcBorders>
            <w:shd w:val="clear" w:color="auto" w:fill="auto"/>
            <w:noWrap/>
            <w:vAlign w:val="bottom"/>
            <w:hideMark/>
          </w:tcPr>
          <w:p w:rsidR="00F7383E" w:rsidRPr="00F7383E" w:rsidRDefault="00F7383E" w:rsidP="00F7383E">
            <w:pPr>
              <w:rPr>
                <w:rFonts w:ascii="Calibri" w:eastAsia="Times New Roman" w:hAnsi="Calibri" w:cs="Calibri"/>
                <w:sz w:val="20"/>
                <w:szCs w:val="20"/>
                <w:lang w:val="en-US" w:eastAsia="es-MX"/>
              </w:rPr>
            </w:pPr>
            <w:r w:rsidRPr="00F7383E">
              <w:rPr>
                <w:rFonts w:ascii="Calibri" w:eastAsia="Times New Roman" w:hAnsi="Calibri" w:cs="Calibri"/>
                <w:sz w:val="20"/>
                <w:szCs w:val="20"/>
                <w:lang w:val="en-US" w:eastAsia="es-MX"/>
              </w:rPr>
              <w:t>Novotel Danube</w:t>
            </w:r>
            <w:r w:rsidR="0025216C">
              <w:rPr>
                <w:rFonts w:ascii="Calibri" w:eastAsia="Times New Roman" w:hAnsi="Calibri" w:cs="Calibri"/>
                <w:sz w:val="20"/>
                <w:szCs w:val="20"/>
                <w:lang w:val="en-US" w:eastAsia="es-MX"/>
              </w:rPr>
              <w:t xml:space="preserve"> // Mercure Korona</w:t>
            </w:r>
          </w:p>
        </w:tc>
      </w:tr>
      <w:tr w:rsidR="00F7383E" w:rsidRPr="00F7383E" w:rsidTr="00F7383E">
        <w:trPr>
          <w:trHeight w:val="315"/>
        </w:trPr>
        <w:tc>
          <w:tcPr>
            <w:tcW w:w="1092" w:type="dxa"/>
            <w:vMerge/>
            <w:tcBorders>
              <w:top w:val="single" w:sz="8" w:space="0" w:color="auto"/>
              <w:left w:val="single" w:sz="8" w:space="0" w:color="auto"/>
              <w:bottom w:val="single" w:sz="8" w:space="0" w:color="000000"/>
              <w:right w:val="single" w:sz="8" w:space="0" w:color="auto"/>
            </w:tcBorders>
            <w:vAlign w:val="center"/>
            <w:hideMark/>
          </w:tcPr>
          <w:p w:rsidR="00F7383E" w:rsidRPr="00F7383E" w:rsidRDefault="00F7383E" w:rsidP="00F7383E">
            <w:pPr>
              <w:rPr>
                <w:rFonts w:ascii="Calibri" w:eastAsia="Times New Roman" w:hAnsi="Calibri" w:cs="Calibri"/>
                <w:b/>
                <w:bCs/>
                <w:sz w:val="20"/>
                <w:szCs w:val="20"/>
                <w:lang w:val="en-US" w:eastAsia="es-MX"/>
              </w:rPr>
            </w:pPr>
          </w:p>
        </w:tc>
        <w:tc>
          <w:tcPr>
            <w:tcW w:w="1057" w:type="dxa"/>
            <w:tcBorders>
              <w:top w:val="nil"/>
              <w:left w:val="nil"/>
              <w:bottom w:val="nil"/>
              <w:right w:val="single" w:sz="8" w:space="0" w:color="auto"/>
            </w:tcBorders>
            <w:shd w:val="clear" w:color="auto" w:fill="auto"/>
            <w:noWrap/>
            <w:vAlign w:val="bottom"/>
            <w:hideMark/>
          </w:tcPr>
          <w:p w:rsidR="00F7383E" w:rsidRPr="00F7383E" w:rsidRDefault="00F7383E" w:rsidP="00F7383E">
            <w:pPr>
              <w:rPr>
                <w:rFonts w:ascii="Calibri" w:eastAsia="Times New Roman" w:hAnsi="Calibri" w:cs="Calibri"/>
                <w:sz w:val="20"/>
                <w:szCs w:val="20"/>
                <w:lang w:val="es-MX" w:eastAsia="es-MX"/>
              </w:rPr>
            </w:pPr>
            <w:r w:rsidRPr="00F7383E">
              <w:rPr>
                <w:rFonts w:ascii="Calibri" w:eastAsia="Times New Roman" w:hAnsi="Calibri" w:cs="Calibri"/>
                <w:sz w:val="20"/>
                <w:szCs w:val="20"/>
                <w:lang w:val="es-MX" w:eastAsia="es-MX"/>
              </w:rPr>
              <w:t>Praga</w:t>
            </w:r>
          </w:p>
        </w:tc>
        <w:tc>
          <w:tcPr>
            <w:tcW w:w="4787" w:type="dxa"/>
            <w:tcBorders>
              <w:top w:val="nil"/>
              <w:left w:val="nil"/>
              <w:bottom w:val="nil"/>
              <w:right w:val="single" w:sz="8" w:space="0" w:color="auto"/>
            </w:tcBorders>
            <w:shd w:val="clear" w:color="auto" w:fill="auto"/>
            <w:noWrap/>
            <w:vAlign w:val="bottom"/>
            <w:hideMark/>
          </w:tcPr>
          <w:p w:rsidR="00F7383E" w:rsidRPr="00F7383E" w:rsidRDefault="00F7383E" w:rsidP="00F7383E">
            <w:pPr>
              <w:rPr>
                <w:rFonts w:ascii="Calibri" w:eastAsia="Times New Roman" w:hAnsi="Calibri" w:cs="Calibri"/>
                <w:sz w:val="20"/>
                <w:szCs w:val="20"/>
                <w:lang w:val="es-MX" w:eastAsia="es-MX"/>
              </w:rPr>
            </w:pPr>
            <w:r w:rsidRPr="00F7383E">
              <w:rPr>
                <w:rFonts w:ascii="Calibri" w:eastAsia="Times New Roman" w:hAnsi="Calibri" w:cs="Calibri"/>
                <w:sz w:val="20"/>
                <w:szCs w:val="20"/>
                <w:lang w:val="es-MX" w:eastAsia="es-MX"/>
              </w:rPr>
              <w:t>Hermitage</w:t>
            </w:r>
            <w:r w:rsidR="0025216C">
              <w:rPr>
                <w:rFonts w:ascii="Calibri" w:eastAsia="Times New Roman" w:hAnsi="Calibri" w:cs="Calibri"/>
                <w:sz w:val="20"/>
                <w:szCs w:val="20"/>
                <w:lang w:val="es-MX" w:eastAsia="es-MX"/>
              </w:rPr>
              <w:t xml:space="preserve"> // Andels</w:t>
            </w:r>
          </w:p>
        </w:tc>
      </w:tr>
      <w:tr w:rsidR="00F7383E" w:rsidRPr="00F7383E" w:rsidTr="00F7383E">
        <w:trPr>
          <w:trHeight w:val="315"/>
        </w:trPr>
        <w:tc>
          <w:tcPr>
            <w:tcW w:w="1092" w:type="dxa"/>
            <w:vMerge/>
            <w:tcBorders>
              <w:top w:val="single" w:sz="8" w:space="0" w:color="auto"/>
              <w:left w:val="single" w:sz="8" w:space="0" w:color="auto"/>
              <w:bottom w:val="single" w:sz="8" w:space="0" w:color="000000"/>
              <w:right w:val="single" w:sz="8" w:space="0" w:color="auto"/>
            </w:tcBorders>
            <w:vAlign w:val="center"/>
            <w:hideMark/>
          </w:tcPr>
          <w:p w:rsidR="00F7383E" w:rsidRPr="00F7383E" w:rsidRDefault="00F7383E" w:rsidP="00F7383E">
            <w:pPr>
              <w:rPr>
                <w:rFonts w:ascii="Calibri" w:eastAsia="Times New Roman" w:hAnsi="Calibri" w:cs="Calibri"/>
                <w:b/>
                <w:bCs/>
                <w:sz w:val="20"/>
                <w:szCs w:val="20"/>
                <w:lang w:val="es-MX" w:eastAsia="es-MX"/>
              </w:rPr>
            </w:pPr>
          </w:p>
        </w:tc>
        <w:tc>
          <w:tcPr>
            <w:tcW w:w="1057" w:type="dxa"/>
            <w:tcBorders>
              <w:top w:val="nil"/>
              <w:left w:val="nil"/>
              <w:bottom w:val="single" w:sz="8" w:space="0" w:color="auto"/>
              <w:right w:val="single" w:sz="8" w:space="0" w:color="auto"/>
            </w:tcBorders>
            <w:shd w:val="clear" w:color="auto" w:fill="auto"/>
            <w:noWrap/>
            <w:vAlign w:val="bottom"/>
            <w:hideMark/>
          </w:tcPr>
          <w:p w:rsidR="00F7383E" w:rsidRPr="00F7383E" w:rsidRDefault="00F7383E" w:rsidP="00F7383E">
            <w:pPr>
              <w:rPr>
                <w:rFonts w:ascii="Calibri" w:eastAsia="Times New Roman" w:hAnsi="Calibri" w:cs="Calibri"/>
                <w:sz w:val="20"/>
                <w:szCs w:val="20"/>
                <w:lang w:val="es-MX" w:eastAsia="es-MX"/>
              </w:rPr>
            </w:pPr>
            <w:r w:rsidRPr="00F7383E">
              <w:rPr>
                <w:rFonts w:ascii="Calibri" w:eastAsia="Times New Roman" w:hAnsi="Calibri" w:cs="Calibri"/>
                <w:sz w:val="20"/>
                <w:szCs w:val="20"/>
                <w:lang w:val="es-MX" w:eastAsia="es-MX"/>
              </w:rPr>
              <w:t>Berlín</w:t>
            </w:r>
          </w:p>
        </w:tc>
        <w:tc>
          <w:tcPr>
            <w:tcW w:w="4787" w:type="dxa"/>
            <w:tcBorders>
              <w:top w:val="nil"/>
              <w:left w:val="nil"/>
              <w:bottom w:val="single" w:sz="8" w:space="0" w:color="auto"/>
              <w:right w:val="single" w:sz="8" w:space="0" w:color="auto"/>
            </w:tcBorders>
            <w:shd w:val="clear" w:color="auto" w:fill="auto"/>
            <w:noWrap/>
            <w:vAlign w:val="bottom"/>
            <w:hideMark/>
          </w:tcPr>
          <w:p w:rsidR="00F7383E" w:rsidRPr="00F7383E" w:rsidRDefault="00F7383E" w:rsidP="00F7383E">
            <w:pPr>
              <w:rPr>
                <w:rFonts w:ascii="Calibri" w:eastAsia="Times New Roman" w:hAnsi="Calibri" w:cs="Calibri"/>
                <w:sz w:val="20"/>
                <w:szCs w:val="20"/>
                <w:lang w:val="es-MX" w:eastAsia="es-MX"/>
              </w:rPr>
            </w:pPr>
            <w:r w:rsidRPr="00F7383E">
              <w:rPr>
                <w:rFonts w:ascii="Calibri" w:eastAsia="Times New Roman" w:hAnsi="Calibri" w:cs="Calibri"/>
                <w:sz w:val="20"/>
                <w:szCs w:val="20"/>
                <w:lang w:val="es-MX" w:eastAsia="es-MX"/>
              </w:rPr>
              <w:t>Crowne Plaza</w:t>
            </w:r>
            <w:r w:rsidR="0025216C">
              <w:rPr>
                <w:rFonts w:ascii="Calibri" w:eastAsia="Times New Roman" w:hAnsi="Calibri" w:cs="Calibri"/>
                <w:sz w:val="20"/>
                <w:szCs w:val="20"/>
                <w:lang w:val="es-MX" w:eastAsia="es-MX"/>
              </w:rPr>
              <w:t xml:space="preserve"> Potsdamer Platz</w:t>
            </w:r>
          </w:p>
        </w:tc>
      </w:tr>
    </w:tbl>
    <w:p w:rsidR="00272430" w:rsidRPr="00272430" w:rsidRDefault="00272430" w:rsidP="00D00A3D">
      <w:pPr>
        <w:rPr>
          <w:rFonts w:eastAsia="Calibri" w:cs="Tahoma"/>
          <w:b/>
          <w:color w:val="000000" w:themeColor="text1"/>
          <w:lang w:val="es-MX"/>
        </w:rPr>
      </w:pPr>
    </w:p>
    <w:p w:rsidR="00D00A3D" w:rsidRDefault="00D00A3D" w:rsidP="00D00A3D">
      <w:pPr>
        <w:rPr>
          <w:rFonts w:eastAsia="Calibri" w:cs="Tahoma"/>
          <w:b/>
          <w:color w:val="000000" w:themeColor="text1"/>
        </w:rPr>
      </w:pPr>
      <w:r w:rsidRPr="00173D5B">
        <w:rPr>
          <w:rFonts w:eastAsia="Calibri" w:cs="Tahoma"/>
          <w:b/>
          <w:color w:val="000000" w:themeColor="text1"/>
        </w:rPr>
        <w:t>NOTAS IMPORTANTES:</w:t>
      </w:r>
    </w:p>
    <w:p w:rsidR="00D00A3D" w:rsidRPr="00FC19E4" w:rsidRDefault="00D00A3D" w:rsidP="00D00A3D">
      <w:pPr>
        <w:pStyle w:val="Prrafodelista"/>
        <w:numPr>
          <w:ilvl w:val="0"/>
          <w:numId w:val="2"/>
        </w:numPr>
        <w:tabs>
          <w:tab w:val="left" w:pos="851"/>
        </w:tabs>
        <w:spacing w:line="240" w:lineRule="auto"/>
        <w:jc w:val="both"/>
        <w:rPr>
          <w:rStyle w:val="Textoennegrita"/>
          <w:sz w:val="20"/>
          <w:szCs w:val="20"/>
        </w:rPr>
      </w:pPr>
      <w:r w:rsidRPr="009B244E">
        <w:rPr>
          <w:rStyle w:val="Textoennegrita"/>
          <w:sz w:val="20"/>
          <w:szCs w:val="20"/>
        </w:rPr>
        <w:t>Es responsabilidad del pasajero contar con pasaporte vigente, así como visados, vacunas y requisitos necesarios para realizar</w:t>
      </w:r>
      <w:r w:rsidRPr="00FC19E4">
        <w:rPr>
          <w:rStyle w:val="Textoennegrita"/>
          <w:sz w:val="20"/>
          <w:szCs w:val="20"/>
        </w:rPr>
        <w:t xml:space="preserve"> su viaje. </w:t>
      </w:r>
    </w:p>
    <w:p w:rsidR="00D00A3D" w:rsidRPr="00FC19E4" w:rsidRDefault="00D00A3D" w:rsidP="00D00A3D">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El orden de los servicios podría variar según disponibilidad aérea y/o terrestre.</w:t>
      </w:r>
    </w:p>
    <w:p w:rsidR="00D00A3D" w:rsidRPr="00FC19E4" w:rsidRDefault="00D00A3D" w:rsidP="00D00A3D">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Recomendamos viajar bajo la cobertura de una póliza de Seguro</w:t>
      </w:r>
      <w:r>
        <w:rPr>
          <w:rStyle w:val="Textoennegrita"/>
          <w:sz w:val="20"/>
          <w:szCs w:val="20"/>
        </w:rPr>
        <w:t xml:space="preserve"> más amplia</w:t>
      </w:r>
      <w:r w:rsidRPr="00FC19E4">
        <w:rPr>
          <w:rStyle w:val="Textoennegrita"/>
          <w:sz w:val="20"/>
          <w:szCs w:val="20"/>
        </w:rPr>
        <w:t xml:space="preserve">. Su ejecutivo </w:t>
      </w:r>
      <w:r>
        <w:rPr>
          <w:rStyle w:val="Textoennegrita"/>
          <w:sz w:val="20"/>
          <w:szCs w:val="20"/>
        </w:rPr>
        <w:t xml:space="preserve">de JuliàTours </w:t>
      </w:r>
      <w:r w:rsidRPr="00FC19E4">
        <w:rPr>
          <w:rStyle w:val="Textoennegrita"/>
          <w:sz w:val="20"/>
          <w:szCs w:val="20"/>
        </w:rPr>
        <w:t xml:space="preserve">puede informarle.  </w:t>
      </w:r>
    </w:p>
    <w:p w:rsidR="00D00A3D" w:rsidRPr="00FC19E4" w:rsidRDefault="00D00A3D" w:rsidP="00D00A3D">
      <w:pPr>
        <w:pStyle w:val="Prrafodelista"/>
        <w:numPr>
          <w:ilvl w:val="0"/>
          <w:numId w:val="2"/>
        </w:numPr>
        <w:tabs>
          <w:tab w:val="left" w:pos="851"/>
        </w:tabs>
        <w:spacing w:line="240" w:lineRule="auto"/>
        <w:jc w:val="both"/>
        <w:rPr>
          <w:sz w:val="20"/>
          <w:szCs w:val="20"/>
        </w:rPr>
      </w:pPr>
      <w:r w:rsidRPr="00FC19E4">
        <w:rPr>
          <w:sz w:val="20"/>
          <w:szCs w:val="20"/>
        </w:rPr>
        <w:t xml:space="preserve">Existen impuestos locales que se pagan directo en los aeropuertos, puede ser a la llegada o a la salida del destino. </w:t>
      </w:r>
    </w:p>
    <w:p w:rsidR="00D00A3D" w:rsidRDefault="00D00A3D" w:rsidP="00D00A3D">
      <w:pPr>
        <w:pStyle w:val="Prrafodelista"/>
        <w:numPr>
          <w:ilvl w:val="0"/>
          <w:numId w:val="2"/>
        </w:numPr>
        <w:tabs>
          <w:tab w:val="left" w:pos="851"/>
        </w:tabs>
        <w:spacing w:after="0" w:line="240" w:lineRule="auto"/>
        <w:jc w:val="both"/>
        <w:rPr>
          <w:sz w:val="20"/>
          <w:szCs w:val="20"/>
        </w:rPr>
      </w:pPr>
      <w:r w:rsidRPr="00FC19E4">
        <w:rPr>
          <w:sz w:val="20"/>
          <w:szCs w:val="20"/>
        </w:rPr>
        <w:t>Algunos hoteles cobran un resort fee que el pasajero deberá pagar en destino.</w:t>
      </w:r>
    </w:p>
    <w:p w:rsidR="00D00A3D" w:rsidRPr="00FC19E4" w:rsidRDefault="00D00A3D" w:rsidP="00D00A3D">
      <w:pPr>
        <w:pStyle w:val="Prrafodelista"/>
        <w:numPr>
          <w:ilvl w:val="0"/>
          <w:numId w:val="2"/>
        </w:numPr>
        <w:tabs>
          <w:tab w:val="left" w:pos="851"/>
        </w:tabs>
        <w:spacing w:after="0" w:line="240" w:lineRule="auto"/>
        <w:jc w:val="both"/>
        <w:rPr>
          <w:sz w:val="20"/>
          <w:szCs w:val="20"/>
        </w:rPr>
      </w:pPr>
      <w:r w:rsidRPr="00FC19E4">
        <w:rPr>
          <w:sz w:val="20"/>
          <w:szCs w:val="20"/>
        </w:rPr>
        <w:t>El Horario estándar del Check in 15:00hrs y el Check Out 1</w:t>
      </w:r>
      <w:r>
        <w:rPr>
          <w:sz w:val="20"/>
          <w:szCs w:val="20"/>
        </w:rPr>
        <w:t>0</w:t>
      </w:r>
      <w:r w:rsidRPr="00FC19E4">
        <w:rPr>
          <w:sz w:val="20"/>
          <w:szCs w:val="20"/>
        </w:rPr>
        <w:t>:00hrs.</w:t>
      </w:r>
    </w:p>
    <w:p w:rsidR="00D00A3D" w:rsidRDefault="00D00A3D" w:rsidP="00D00A3D">
      <w:pPr>
        <w:pStyle w:val="Prrafodelista"/>
        <w:numPr>
          <w:ilvl w:val="0"/>
          <w:numId w:val="2"/>
        </w:numPr>
        <w:tabs>
          <w:tab w:val="left" w:pos="851"/>
        </w:tabs>
        <w:spacing w:after="0"/>
        <w:jc w:val="both"/>
        <w:rPr>
          <w:sz w:val="20"/>
          <w:szCs w:val="20"/>
        </w:rPr>
      </w:pPr>
      <w:r w:rsidRPr="006A28FF">
        <w:rPr>
          <w:sz w:val="20"/>
          <w:szCs w:val="20"/>
        </w:rPr>
        <w:t xml:space="preserve">Los traslados están considerados en horario diurno y para un mínimo de dos personas, en horario nocturno (22hrs-06hrs) y/o viajando un solo pasajero se deberá pagar un suplemento. </w:t>
      </w:r>
    </w:p>
    <w:p w:rsidR="00D00A3D" w:rsidRDefault="00D00A3D" w:rsidP="00D00A3D">
      <w:pPr>
        <w:pStyle w:val="Prrafodelista"/>
        <w:numPr>
          <w:ilvl w:val="0"/>
          <w:numId w:val="2"/>
        </w:numPr>
        <w:tabs>
          <w:tab w:val="left" w:pos="851"/>
        </w:tabs>
        <w:spacing w:after="0"/>
        <w:jc w:val="both"/>
        <w:rPr>
          <w:sz w:val="20"/>
          <w:szCs w:val="20"/>
        </w:rPr>
      </w:pPr>
      <w:r>
        <w:rPr>
          <w:sz w:val="20"/>
          <w:szCs w:val="20"/>
        </w:rPr>
        <w:t>Los niños mayores de</w:t>
      </w:r>
      <w:r w:rsidR="007A635D">
        <w:rPr>
          <w:sz w:val="20"/>
          <w:szCs w:val="20"/>
        </w:rPr>
        <w:t>11</w:t>
      </w:r>
      <w:r>
        <w:rPr>
          <w:sz w:val="20"/>
          <w:szCs w:val="20"/>
        </w:rPr>
        <w:t xml:space="preserve"> años pagan como adulto. </w:t>
      </w:r>
    </w:p>
    <w:p w:rsidR="00D00A3D" w:rsidRDefault="00D00A3D" w:rsidP="00D00A3D">
      <w:pPr>
        <w:pStyle w:val="Prrafodelista"/>
        <w:numPr>
          <w:ilvl w:val="0"/>
          <w:numId w:val="2"/>
        </w:numPr>
        <w:tabs>
          <w:tab w:val="left" w:pos="851"/>
        </w:tabs>
        <w:spacing w:after="0"/>
        <w:jc w:val="both"/>
        <w:rPr>
          <w:sz w:val="20"/>
          <w:szCs w:val="20"/>
        </w:rPr>
      </w:pPr>
      <w:r>
        <w:rPr>
          <w:sz w:val="20"/>
          <w:szCs w:val="20"/>
        </w:rPr>
        <w:t xml:space="preserve">Pueden entrar solo tres personas solamente en la habitación, (3adt o 2adt +1mnr) </w:t>
      </w:r>
    </w:p>
    <w:p w:rsidR="00D00A3D" w:rsidRDefault="00D00A3D" w:rsidP="00AF443A">
      <w:pPr>
        <w:pStyle w:val="Prrafodelista"/>
        <w:numPr>
          <w:ilvl w:val="0"/>
          <w:numId w:val="2"/>
        </w:numPr>
        <w:tabs>
          <w:tab w:val="left" w:pos="851"/>
        </w:tabs>
        <w:jc w:val="both"/>
        <w:rPr>
          <w:sz w:val="20"/>
          <w:szCs w:val="20"/>
        </w:rPr>
      </w:pPr>
      <w:r w:rsidRPr="00272430">
        <w:rPr>
          <w:sz w:val="20"/>
          <w:szCs w:val="20"/>
        </w:rPr>
        <w:t xml:space="preserve">CENA DE BIENVENIDA EN VIENA: </w:t>
      </w:r>
      <w:r w:rsidR="00272430" w:rsidRPr="00272430">
        <w:rPr>
          <w:sz w:val="20"/>
          <w:szCs w:val="20"/>
        </w:rPr>
        <w:t>Los clientes llegando después de las 3 de la tarde tendrán su cena de bienvenida</w:t>
      </w:r>
      <w:r w:rsidR="00272430">
        <w:rPr>
          <w:sz w:val="20"/>
          <w:szCs w:val="20"/>
        </w:rPr>
        <w:t xml:space="preserve"> </w:t>
      </w:r>
      <w:r w:rsidR="00272430" w:rsidRPr="00272430">
        <w:rPr>
          <w:sz w:val="20"/>
          <w:szCs w:val="20"/>
        </w:rPr>
        <w:t>el sábado.</w:t>
      </w:r>
    </w:p>
    <w:p w:rsidR="007D3C52" w:rsidRPr="00272430" w:rsidRDefault="007D3C52" w:rsidP="00AF443A">
      <w:pPr>
        <w:pStyle w:val="Prrafodelista"/>
        <w:numPr>
          <w:ilvl w:val="0"/>
          <w:numId w:val="2"/>
        </w:numPr>
        <w:tabs>
          <w:tab w:val="left" w:pos="851"/>
        </w:tabs>
        <w:jc w:val="both"/>
        <w:rPr>
          <w:sz w:val="20"/>
          <w:szCs w:val="20"/>
        </w:rPr>
      </w:pPr>
      <w:r w:rsidRPr="00AC2434">
        <w:rPr>
          <w:rFonts w:ascii="Calibri" w:eastAsia="Times New Roman" w:hAnsi="Calibri" w:cs="Calibri"/>
          <w:i/>
          <w:iCs/>
          <w:color w:val="FF0000"/>
          <w:sz w:val="20"/>
          <w:szCs w:val="20"/>
          <w:lang w:eastAsia="es-MX"/>
        </w:rPr>
        <w:t>Suplemento, por Copa Euro 2024 y ferias en Berlín, salidas: 16 y 30 de Mayo, 29 Agosto y 19 de Septiembre</w:t>
      </w:r>
      <w:r w:rsidR="00897522">
        <w:rPr>
          <w:rFonts w:ascii="Calibri" w:eastAsia="Times New Roman" w:hAnsi="Calibri" w:cs="Calibri"/>
          <w:i/>
          <w:iCs/>
          <w:color w:val="FF0000"/>
          <w:sz w:val="20"/>
          <w:szCs w:val="20"/>
          <w:lang w:eastAsia="es-MX"/>
        </w:rPr>
        <w:t xml:space="preserve">, precio por persona: </w:t>
      </w:r>
      <w:r w:rsidR="00897522" w:rsidRPr="00897522">
        <w:rPr>
          <w:rFonts w:ascii="Calibri" w:eastAsia="Times New Roman" w:hAnsi="Calibri" w:cs="Calibri"/>
          <w:i/>
          <w:iCs/>
          <w:color w:val="FF0000"/>
          <w:sz w:val="20"/>
          <w:szCs w:val="20"/>
          <w:lang w:eastAsia="es-MX"/>
        </w:rPr>
        <w:t>€</w:t>
      </w:r>
      <w:r w:rsidR="00897522">
        <w:rPr>
          <w:rFonts w:ascii="Calibri" w:eastAsia="Times New Roman" w:hAnsi="Calibri" w:cs="Calibri"/>
          <w:i/>
          <w:iCs/>
          <w:color w:val="FF0000"/>
          <w:sz w:val="20"/>
          <w:szCs w:val="20"/>
          <w:lang w:eastAsia="es-MX"/>
        </w:rPr>
        <w:t>150</w:t>
      </w:r>
    </w:p>
    <w:p w:rsidR="00D00A3D" w:rsidRPr="00272430" w:rsidRDefault="00D00A3D" w:rsidP="00D028C4">
      <w:pPr>
        <w:pStyle w:val="Prrafodelista"/>
        <w:numPr>
          <w:ilvl w:val="0"/>
          <w:numId w:val="2"/>
        </w:numPr>
        <w:tabs>
          <w:tab w:val="left" w:pos="851"/>
        </w:tabs>
        <w:jc w:val="both"/>
        <w:rPr>
          <w:sz w:val="20"/>
          <w:szCs w:val="20"/>
        </w:rPr>
      </w:pPr>
      <w:r w:rsidRPr="00272430">
        <w:rPr>
          <w:sz w:val="20"/>
          <w:szCs w:val="20"/>
        </w:rPr>
        <w:t xml:space="preserve">VALLE DEL DANUBIO: </w:t>
      </w:r>
      <w:r w:rsidR="00272430" w:rsidRPr="00272430">
        <w:rPr>
          <w:sz w:val="20"/>
          <w:szCs w:val="20"/>
        </w:rPr>
        <w:t>En las 2 primeras salidas de abril y la última de octubre el recorrido se realizará en bus y no en barco ya que debido a su caudal en estas fechas el Danubio no</w:t>
      </w:r>
      <w:r w:rsidR="00272430">
        <w:rPr>
          <w:sz w:val="20"/>
          <w:szCs w:val="20"/>
        </w:rPr>
        <w:t xml:space="preserve"> </w:t>
      </w:r>
      <w:r w:rsidR="00272430" w:rsidRPr="00272430">
        <w:rPr>
          <w:sz w:val="20"/>
          <w:szCs w:val="20"/>
        </w:rPr>
        <w:t>es navegable.</w:t>
      </w:r>
    </w:p>
    <w:p w:rsidR="00D00A3D" w:rsidRDefault="00D00A3D" w:rsidP="00CD325A">
      <w:pPr>
        <w:pStyle w:val="Prrafodelista"/>
        <w:numPr>
          <w:ilvl w:val="0"/>
          <w:numId w:val="2"/>
        </w:numPr>
        <w:tabs>
          <w:tab w:val="left" w:pos="851"/>
        </w:tabs>
        <w:spacing w:after="0"/>
        <w:jc w:val="both"/>
        <w:rPr>
          <w:sz w:val="20"/>
          <w:szCs w:val="20"/>
        </w:rPr>
      </w:pPr>
      <w:r w:rsidRPr="00272430">
        <w:rPr>
          <w:sz w:val="20"/>
          <w:szCs w:val="20"/>
        </w:rPr>
        <w:t xml:space="preserve">BUDAPEST: </w:t>
      </w:r>
      <w:r w:rsidR="00272430" w:rsidRPr="00272430">
        <w:rPr>
          <w:sz w:val="20"/>
          <w:szCs w:val="20"/>
        </w:rPr>
        <w:t>En los días festivos húngaros que esté cerrado el edificio del Gran Mercado, (</w:t>
      </w:r>
      <w:r w:rsidR="007A635D">
        <w:rPr>
          <w:sz w:val="20"/>
          <w:szCs w:val="20"/>
        </w:rPr>
        <w:t>1</w:t>
      </w:r>
      <w:r w:rsidR="00272430" w:rsidRPr="00272430">
        <w:rPr>
          <w:sz w:val="20"/>
          <w:szCs w:val="20"/>
        </w:rPr>
        <w:t>/4</w:t>
      </w:r>
      <w:r w:rsidR="007A635D">
        <w:rPr>
          <w:sz w:val="20"/>
          <w:szCs w:val="20"/>
        </w:rPr>
        <w:t xml:space="preserve"> y 20</w:t>
      </w:r>
      <w:r w:rsidR="00272430" w:rsidRPr="00272430">
        <w:rPr>
          <w:sz w:val="20"/>
          <w:szCs w:val="20"/>
        </w:rPr>
        <w:t>/5), está previsto como alternativa que el grupo realice la excursión a San Andrés.</w:t>
      </w:r>
    </w:p>
    <w:p w:rsidR="00F7383E" w:rsidRDefault="00F7383E" w:rsidP="000D5258">
      <w:pPr>
        <w:pStyle w:val="Prrafodelista"/>
        <w:numPr>
          <w:ilvl w:val="0"/>
          <w:numId w:val="2"/>
        </w:numPr>
        <w:tabs>
          <w:tab w:val="left" w:pos="851"/>
        </w:tabs>
        <w:spacing w:after="0"/>
        <w:jc w:val="both"/>
        <w:rPr>
          <w:sz w:val="20"/>
          <w:szCs w:val="20"/>
        </w:rPr>
      </w:pPr>
      <w:r w:rsidRPr="00F7383E">
        <w:rPr>
          <w:sz w:val="20"/>
          <w:szCs w:val="20"/>
        </w:rPr>
        <w:t>BERLÍN: De Noviembre hasta Marzo, el minicrucero por el río Spree no opera.</w:t>
      </w:r>
    </w:p>
    <w:p w:rsidR="00281F64" w:rsidRPr="00281F64" w:rsidRDefault="00281F64" w:rsidP="00281F64">
      <w:pPr>
        <w:pStyle w:val="Prrafodelista"/>
        <w:numPr>
          <w:ilvl w:val="0"/>
          <w:numId w:val="2"/>
        </w:numPr>
        <w:tabs>
          <w:tab w:val="left" w:pos="851"/>
        </w:tabs>
        <w:spacing w:after="0"/>
        <w:jc w:val="both"/>
        <w:rPr>
          <w:sz w:val="20"/>
          <w:szCs w:val="20"/>
        </w:rPr>
      </w:pPr>
      <w:r w:rsidRPr="009644C9">
        <w:rPr>
          <w:sz w:val="20"/>
          <w:szCs w:val="20"/>
        </w:rPr>
        <w:t>Habitaciones triples solo bajo petición y sujetas a disponibilidad hasta confirmación. Consideramos habitación triple, una habitación doble con una cama matrimonial y una cama adicional/sofá que en ocasiones no tiene el mismo tamaño ni ofrece la misma comodidad.</w:t>
      </w:r>
    </w:p>
    <w:p w:rsidR="00221406" w:rsidRDefault="00221406" w:rsidP="00221406">
      <w:pPr>
        <w:pStyle w:val="Prrafodelista"/>
        <w:numPr>
          <w:ilvl w:val="0"/>
          <w:numId w:val="2"/>
        </w:numPr>
        <w:tabs>
          <w:tab w:val="left" w:pos="851"/>
        </w:tabs>
        <w:spacing w:after="0"/>
        <w:jc w:val="both"/>
        <w:rPr>
          <w:sz w:val="20"/>
          <w:szCs w:val="20"/>
        </w:rPr>
      </w:pPr>
      <w:r w:rsidRPr="00B768F4">
        <w:rPr>
          <w:sz w:val="20"/>
          <w:szCs w:val="20"/>
        </w:rPr>
        <w:t>Hoteles son previstos o similares, sujetos a cambios en cualquier momento aun estando en el destino, sin reembolso o compensación.</w:t>
      </w:r>
    </w:p>
    <w:p w:rsidR="00002747" w:rsidRDefault="00002747" w:rsidP="00002747">
      <w:pPr>
        <w:pStyle w:val="Prrafodelista"/>
        <w:numPr>
          <w:ilvl w:val="0"/>
          <w:numId w:val="2"/>
        </w:numPr>
        <w:tabs>
          <w:tab w:val="left" w:pos="851"/>
        </w:tabs>
        <w:jc w:val="both"/>
        <w:rPr>
          <w:sz w:val="20"/>
          <w:szCs w:val="20"/>
        </w:rPr>
      </w:pPr>
      <w:r>
        <w:rPr>
          <w:sz w:val="20"/>
          <w:szCs w:val="20"/>
        </w:rPr>
        <w:t xml:space="preserve">Precios sujetos a cambios sin previo aviso, no reembolsable. </w:t>
      </w:r>
    </w:p>
    <w:p w:rsidR="00002747" w:rsidRDefault="00002747" w:rsidP="00002747">
      <w:pPr>
        <w:pStyle w:val="Prrafodelista"/>
        <w:tabs>
          <w:tab w:val="left" w:pos="851"/>
        </w:tabs>
        <w:spacing w:after="0"/>
        <w:jc w:val="both"/>
        <w:rPr>
          <w:sz w:val="20"/>
          <w:szCs w:val="20"/>
        </w:rPr>
      </w:pPr>
    </w:p>
    <w:p w:rsidR="00221406" w:rsidRPr="00F7383E" w:rsidRDefault="00221406" w:rsidP="00221406">
      <w:pPr>
        <w:pStyle w:val="Prrafodelista"/>
        <w:tabs>
          <w:tab w:val="left" w:pos="851"/>
        </w:tabs>
        <w:spacing w:after="0"/>
        <w:jc w:val="both"/>
        <w:rPr>
          <w:sz w:val="20"/>
          <w:szCs w:val="20"/>
        </w:rPr>
      </w:pPr>
    </w:p>
    <w:sectPr w:rsidR="00221406" w:rsidRPr="00F7383E" w:rsidSect="007902AE">
      <w:headerReference w:type="default" r:id="rId7"/>
      <w:pgSz w:w="12240" w:h="15840"/>
      <w:pgMar w:top="567" w:right="3876" w:bottom="709"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F6F" w:rsidRDefault="00CA1F6F" w:rsidP="00A771DB">
      <w:r>
        <w:separator/>
      </w:r>
    </w:p>
  </w:endnote>
  <w:endnote w:type="continuationSeparator" w:id="0">
    <w:p w:rsidR="00CA1F6F" w:rsidRDefault="00CA1F6F"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F6F" w:rsidRDefault="00CA1F6F" w:rsidP="00A771DB">
      <w:r>
        <w:separator/>
      </w:r>
    </w:p>
  </w:footnote>
  <w:footnote w:type="continuationSeparator" w:id="0">
    <w:p w:rsidR="00CA1F6F" w:rsidRDefault="00CA1F6F"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2AE" w:rsidRDefault="007902AE">
    <w:pPr>
      <w:pStyle w:val="Encabezado"/>
    </w:pPr>
    <w:r>
      <w:rPr>
        <w:noProof/>
        <w:lang w:val="es-MX" w:eastAsia="es-MX"/>
      </w:rPr>
      <w:drawing>
        <wp:anchor distT="0" distB="0" distL="114300" distR="114300" simplePos="0" relativeHeight="251659264" behindDoc="1" locked="0" layoutInCell="1" allowOverlap="1" wp14:anchorId="15765755" wp14:editId="780105BB">
          <wp:simplePos x="0" y="0"/>
          <wp:positionH relativeFrom="page">
            <wp:align>left</wp:align>
          </wp:positionH>
          <wp:positionV relativeFrom="paragraph">
            <wp:posOffset>-448310</wp:posOffset>
          </wp:positionV>
          <wp:extent cx="7865032" cy="10175240"/>
          <wp:effectExtent l="0" t="0" r="3175" b="0"/>
          <wp:wrapNone/>
          <wp:docPr id="37" name="Imagen 37" descr="Interfaz de usuario gráfica, Aplicación, PowerPoint&#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nterfaz de usuario gráfica, Aplicación, PowerPoint&#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65032"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D65A2"/>
    <w:multiLevelType w:val="hybridMultilevel"/>
    <w:tmpl w:val="A8B6DE04"/>
    <w:lvl w:ilvl="0" w:tplc="0C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15:restartNumberingAfterBreak="0">
    <w:nsid w:val="3EA1587C"/>
    <w:multiLevelType w:val="hybridMultilevel"/>
    <w:tmpl w:val="D038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02747"/>
    <w:rsid w:val="000730ED"/>
    <w:rsid w:val="000A4029"/>
    <w:rsid w:val="000C51EB"/>
    <w:rsid w:val="000D35B4"/>
    <w:rsid w:val="00106059"/>
    <w:rsid w:val="00112675"/>
    <w:rsid w:val="00126AAC"/>
    <w:rsid w:val="00161AAF"/>
    <w:rsid w:val="00162E06"/>
    <w:rsid w:val="001A1C04"/>
    <w:rsid w:val="001C73C0"/>
    <w:rsid w:val="001D1C56"/>
    <w:rsid w:val="001D56D7"/>
    <w:rsid w:val="001E087D"/>
    <w:rsid w:val="001F01E2"/>
    <w:rsid w:val="001F325C"/>
    <w:rsid w:val="00221406"/>
    <w:rsid w:val="0025216C"/>
    <w:rsid w:val="00271C66"/>
    <w:rsid w:val="00272430"/>
    <w:rsid w:val="00281F64"/>
    <w:rsid w:val="002C1AE6"/>
    <w:rsid w:val="002D46E9"/>
    <w:rsid w:val="00312827"/>
    <w:rsid w:val="0035095A"/>
    <w:rsid w:val="00384662"/>
    <w:rsid w:val="00390FC4"/>
    <w:rsid w:val="003B7DFF"/>
    <w:rsid w:val="003F3059"/>
    <w:rsid w:val="004207E7"/>
    <w:rsid w:val="00422CF8"/>
    <w:rsid w:val="004263BF"/>
    <w:rsid w:val="00434718"/>
    <w:rsid w:val="00440AB2"/>
    <w:rsid w:val="00453719"/>
    <w:rsid w:val="00455F2A"/>
    <w:rsid w:val="00465E57"/>
    <w:rsid w:val="004839F1"/>
    <w:rsid w:val="00490614"/>
    <w:rsid w:val="004C0483"/>
    <w:rsid w:val="004F4A6C"/>
    <w:rsid w:val="00507A71"/>
    <w:rsid w:val="00563F46"/>
    <w:rsid w:val="00570255"/>
    <w:rsid w:val="0059731B"/>
    <w:rsid w:val="005A1958"/>
    <w:rsid w:val="005B3922"/>
    <w:rsid w:val="005B6F06"/>
    <w:rsid w:val="005D4B27"/>
    <w:rsid w:val="005F0A05"/>
    <w:rsid w:val="006116A4"/>
    <w:rsid w:val="00621D6C"/>
    <w:rsid w:val="006B22CC"/>
    <w:rsid w:val="006B6C37"/>
    <w:rsid w:val="006B7BF4"/>
    <w:rsid w:val="006C3803"/>
    <w:rsid w:val="006D4A8B"/>
    <w:rsid w:val="00726EA8"/>
    <w:rsid w:val="00750F50"/>
    <w:rsid w:val="00774096"/>
    <w:rsid w:val="0077579E"/>
    <w:rsid w:val="00785F89"/>
    <w:rsid w:val="007902AE"/>
    <w:rsid w:val="007A3FC0"/>
    <w:rsid w:val="007A635D"/>
    <w:rsid w:val="007C06FA"/>
    <w:rsid w:val="007D3C52"/>
    <w:rsid w:val="007D3D7B"/>
    <w:rsid w:val="007F0B8D"/>
    <w:rsid w:val="008008F8"/>
    <w:rsid w:val="00801B0E"/>
    <w:rsid w:val="008077B5"/>
    <w:rsid w:val="00811A08"/>
    <w:rsid w:val="0082582A"/>
    <w:rsid w:val="008426E6"/>
    <w:rsid w:val="00843CC1"/>
    <w:rsid w:val="00884C94"/>
    <w:rsid w:val="008951B6"/>
    <w:rsid w:val="00897522"/>
    <w:rsid w:val="008C6BF9"/>
    <w:rsid w:val="00920CCC"/>
    <w:rsid w:val="009467F2"/>
    <w:rsid w:val="00972561"/>
    <w:rsid w:val="00993F8F"/>
    <w:rsid w:val="009A590B"/>
    <w:rsid w:val="009E0257"/>
    <w:rsid w:val="009F35B4"/>
    <w:rsid w:val="00A211D0"/>
    <w:rsid w:val="00A75BE8"/>
    <w:rsid w:val="00A771DB"/>
    <w:rsid w:val="00A85F35"/>
    <w:rsid w:val="00AA4E44"/>
    <w:rsid w:val="00AC2434"/>
    <w:rsid w:val="00AD148B"/>
    <w:rsid w:val="00AD7F8D"/>
    <w:rsid w:val="00B00F5F"/>
    <w:rsid w:val="00B242D7"/>
    <w:rsid w:val="00B26A3F"/>
    <w:rsid w:val="00B26DBA"/>
    <w:rsid w:val="00B479D3"/>
    <w:rsid w:val="00B50353"/>
    <w:rsid w:val="00B70E1C"/>
    <w:rsid w:val="00B76BAD"/>
    <w:rsid w:val="00BB54C9"/>
    <w:rsid w:val="00C121EA"/>
    <w:rsid w:val="00C17F50"/>
    <w:rsid w:val="00C804F5"/>
    <w:rsid w:val="00CA1F6F"/>
    <w:rsid w:val="00CF4F73"/>
    <w:rsid w:val="00D00A3D"/>
    <w:rsid w:val="00D20843"/>
    <w:rsid w:val="00D410D7"/>
    <w:rsid w:val="00D87960"/>
    <w:rsid w:val="00E10655"/>
    <w:rsid w:val="00E12270"/>
    <w:rsid w:val="00E32650"/>
    <w:rsid w:val="00E52A59"/>
    <w:rsid w:val="00E61D23"/>
    <w:rsid w:val="00E635F3"/>
    <w:rsid w:val="00E71360"/>
    <w:rsid w:val="00E74779"/>
    <w:rsid w:val="00EB5495"/>
    <w:rsid w:val="00EC0B84"/>
    <w:rsid w:val="00EC78EF"/>
    <w:rsid w:val="00EE5A2C"/>
    <w:rsid w:val="00EF252F"/>
    <w:rsid w:val="00F02B3C"/>
    <w:rsid w:val="00F7383E"/>
    <w:rsid w:val="00F82368"/>
    <w:rsid w:val="00F9318E"/>
    <w:rsid w:val="00FA16D9"/>
    <w:rsid w:val="00FB2279"/>
    <w:rsid w:val="00FB4950"/>
    <w:rsid w:val="00FF50C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B027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90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465E57"/>
    <w:pPr>
      <w:spacing w:after="160" w:line="259" w:lineRule="auto"/>
      <w:ind w:left="720"/>
      <w:contextualSpacing/>
    </w:pPr>
    <w:rPr>
      <w:sz w:val="22"/>
      <w:szCs w:val="22"/>
      <w:lang w:val="es-MX"/>
    </w:rPr>
  </w:style>
  <w:style w:type="character" w:styleId="Textoennegrita">
    <w:name w:val="Strong"/>
    <w:basedOn w:val="Fuentedeprrafopredeter"/>
    <w:uiPriority w:val="22"/>
    <w:qFormat/>
    <w:rsid w:val="00465E57"/>
    <w:rPr>
      <w:b/>
      <w:bCs/>
    </w:rPr>
  </w:style>
  <w:style w:type="paragraph" w:styleId="Sinespaciado">
    <w:name w:val="No Spacing"/>
    <w:uiPriority w:val="1"/>
    <w:qFormat/>
    <w:rsid w:val="00AD7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74247">
      <w:bodyDiv w:val="1"/>
      <w:marLeft w:val="0"/>
      <w:marRight w:val="0"/>
      <w:marTop w:val="0"/>
      <w:marBottom w:val="0"/>
      <w:divBdr>
        <w:top w:val="none" w:sz="0" w:space="0" w:color="auto"/>
        <w:left w:val="none" w:sz="0" w:space="0" w:color="auto"/>
        <w:bottom w:val="none" w:sz="0" w:space="0" w:color="auto"/>
        <w:right w:val="none" w:sz="0" w:space="0" w:color="auto"/>
      </w:divBdr>
    </w:div>
    <w:div w:id="138771175">
      <w:bodyDiv w:val="1"/>
      <w:marLeft w:val="0"/>
      <w:marRight w:val="0"/>
      <w:marTop w:val="0"/>
      <w:marBottom w:val="0"/>
      <w:divBdr>
        <w:top w:val="none" w:sz="0" w:space="0" w:color="auto"/>
        <w:left w:val="none" w:sz="0" w:space="0" w:color="auto"/>
        <w:bottom w:val="none" w:sz="0" w:space="0" w:color="auto"/>
        <w:right w:val="none" w:sz="0" w:space="0" w:color="auto"/>
      </w:divBdr>
    </w:div>
    <w:div w:id="678123131">
      <w:bodyDiv w:val="1"/>
      <w:marLeft w:val="0"/>
      <w:marRight w:val="0"/>
      <w:marTop w:val="0"/>
      <w:marBottom w:val="0"/>
      <w:divBdr>
        <w:top w:val="none" w:sz="0" w:space="0" w:color="auto"/>
        <w:left w:val="none" w:sz="0" w:space="0" w:color="auto"/>
        <w:bottom w:val="none" w:sz="0" w:space="0" w:color="auto"/>
        <w:right w:val="none" w:sz="0" w:space="0" w:color="auto"/>
      </w:divBdr>
    </w:div>
    <w:div w:id="741100050">
      <w:bodyDiv w:val="1"/>
      <w:marLeft w:val="0"/>
      <w:marRight w:val="0"/>
      <w:marTop w:val="0"/>
      <w:marBottom w:val="0"/>
      <w:divBdr>
        <w:top w:val="none" w:sz="0" w:space="0" w:color="auto"/>
        <w:left w:val="none" w:sz="0" w:space="0" w:color="auto"/>
        <w:bottom w:val="none" w:sz="0" w:space="0" w:color="auto"/>
        <w:right w:val="none" w:sz="0" w:space="0" w:color="auto"/>
      </w:divBdr>
    </w:div>
    <w:div w:id="892229108">
      <w:bodyDiv w:val="1"/>
      <w:marLeft w:val="0"/>
      <w:marRight w:val="0"/>
      <w:marTop w:val="0"/>
      <w:marBottom w:val="0"/>
      <w:divBdr>
        <w:top w:val="none" w:sz="0" w:space="0" w:color="auto"/>
        <w:left w:val="none" w:sz="0" w:space="0" w:color="auto"/>
        <w:bottom w:val="none" w:sz="0" w:space="0" w:color="auto"/>
        <w:right w:val="none" w:sz="0" w:space="0" w:color="auto"/>
      </w:divBdr>
    </w:div>
    <w:div w:id="916746687">
      <w:bodyDiv w:val="1"/>
      <w:marLeft w:val="0"/>
      <w:marRight w:val="0"/>
      <w:marTop w:val="0"/>
      <w:marBottom w:val="0"/>
      <w:divBdr>
        <w:top w:val="none" w:sz="0" w:space="0" w:color="auto"/>
        <w:left w:val="none" w:sz="0" w:space="0" w:color="auto"/>
        <w:bottom w:val="none" w:sz="0" w:space="0" w:color="auto"/>
        <w:right w:val="none" w:sz="0" w:space="0" w:color="auto"/>
      </w:divBdr>
    </w:div>
    <w:div w:id="1028068639">
      <w:bodyDiv w:val="1"/>
      <w:marLeft w:val="0"/>
      <w:marRight w:val="0"/>
      <w:marTop w:val="0"/>
      <w:marBottom w:val="0"/>
      <w:divBdr>
        <w:top w:val="none" w:sz="0" w:space="0" w:color="auto"/>
        <w:left w:val="none" w:sz="0" w:space="0" w:color="auto"/>
        <w:bottom w:val="none" w:sz="0" w:space="0" w:color="auto"/>
        <w:right w:val="none" w:sz="0" w:space="0" w:color="auto"/>
      </w:divBdr>
    </w:div>
    <w:div w:id="1049039934">
      <w:bodyDiv w:val="1"/>
      <w:marLeft w:val="0"/>
      <w:marRight w:val="0"/>
      <w:marTop w:val="0"/>
      <w:marBottom w:val="0"/>
      <w:divBdr>
        <w:top w:val="none" w:sz="0" w:space="0" w:color="auto"/>
        <w:left w:val="none" w:sz="0" w:space="0" w:color="auto"/>
        <w:bottom w:val="none" w:sz="0" w:space="0" w:color="auto"/>
        <w:right w:val="none" w:sz="0" w:space="0" w:color="auto"/>
      </w:divBdr>
    </w:div>
    <w:div w:id="1087187910">
      <w:bodyDiv w:val="1"/>
      <w:marLeft w:val="0"/>
      <w:marRight w:val="0"/>
      <w:marTop w:val="0"/>
      <w:marBottom w:val="0"/>
      <w:divBdr>
        <w:top w:val="none" w:sz="0" w:space="0" w:color="auto"/>
        <w:left w:val="none" w:sz="0" w:space="0" w:color="auto"/>
        <w:bottom w:val="none" w:sz="0" w:space="0" w:color="auto"/>
        <w:right w:val="none" w:sz="0" w:space="0" w:color="auto"/>
      </w:divBdr>
    </w:div>
    <w:div w:id="1129397632">
      <w:bodyDiv w:val="1"/>
      <w:marLeft w:val="0"/>
      <w:marRight w:val="0"/>
      <w:marTop w:val="0"/>
      <w:marBottom w:val="0"/>
      <w:divBdr>
        <w:top w:val="none" w:sz="0" w:space="0" w:color="auto"/>
        <w:left w:val="none" w:sz="0" w:space="0" w:color="auto"/>
        <w:bottom w:val="none" w:sz="0" w:space="0" w:color="auto"/>
        <w:right w:val="none" w:sz="0" w:space="0" w:color="auto"/>
      </w:divBdr>
    </w:div>
    <w:div w:id="1474718823">
      <w:bodyDiv w:val="1"/>
      <w:marLeft w:val="0"/>
      <w:marRight w:val="0"/>
      <w:marTop w:val="0"/>
      <w:marBottom w:val="0"/>
      <w:divBdr>
        <w:top w:val="none" w:sz="0" w:space="0" w:color="auto"/>
        <w:left w:val="none" w:sz="0" w:space="0" w:color="auto"/>
        <w:bottom w:val="none" w:sz="0" w:space="0" w:color="auto"/>
        <w:right w:val="none" w:sz="0" w:space="0" w:color="auto"/>
      </w:divBdr>
    </w:div>
    <w:div w:id="1590654539">
      <w:bodyDiv w:val="1"/>
      <w:marLeft w:val="0"/>
      <w:marRight w:val="0"/>
      <w:marTop w:val="0"/>
      <w:marBottom w:val="0"/>
      <w:divBdr>
        <w:top w:val="none" w:sz="0" w:space="0" w:color="auto"/>
        <w:left w:val="none" w:sz="0" w:space="0" w:color="auto"/>
        <w:bottom w:val="none" w:sz="0" w:space="0" w:color="auto"/>
        <w:right w:val="none" w:sz="0" w:space="0" w:color="auto"/>
      </w:divBdr>
    </w:div>
    <w:div w:id="1611811532">
      <w:bodyDiv w:val="1"/>
      <w:marLeft w:val="0"/>
      <w:marRight w:val="0"/>
      <w:marTop w:val="0"/>
      <w:marBottom w:val="0"/>
      <w:divBdr>
        <w:top w:val="none" w:sz="0" w:space="0" w:color="auto"/>
        <w:left w:val="none" w:sz="0" w:space="0" w:color="auto"/>
        <w:bottom w:val="none" w:sz="0" w:space="0" w:color="auto"/>
        <w:right w:val="none" w:sz="0" w:space="0" w:color="auto"/>
      </w:divBdr>
    </w:div>
    <w:div w:id="1689328668">
      <w:bodyDiv w:val="1"/>
      <w:marLeft w:val="0"/>
      <w:marRight w:val="0"/>
      <w:marTop w:val="0"/>
      <w:marBottom w:val="0"/>
      <w:divBdr>
        <w:top w:val="none" w:sz="0" w:space="0" w:color="auto"/>
        <w:left w:val="none" w:sz="0" w:space="0" w:color="auto"/>
        <w:bottom w:val="none" w:sz="0" w:space="0" w:color="auto"/>
        <w:right w:val="none" w:sz="0" w:space="0" w:color="auto"/>
      </w:divBdr>
    </w:div>
    <w:div w:id="1760059290">
      <w:bodyDiv w:val="1"/>
      <w:marLeft w:val="0"/>
      <w:marRight w:val="0"/>
      <w:marTop w:val="0"/>
      <w:marBottom w:val="0"/>
      <w:divBdr>
        <w:top w:val="none" w:sz="0" w:space="0" w:color="auto"/>
        <w:left w:val="none" w:sz="0" w:space="0" w:color="auto"/>
        <w:bottom w:val="none" w:sz="0" w:space="0" w:color="auto"/>
        <w:right w:val="none" w:sz="0" w:space="0" w:color="auto"/>
      </w:divBdr>
    </w:div>
    <w:div w:id="1815873569">
      <w:bodyDiv w:val="1"/>
      <w:marLeft w:val="0"/>
      <w:marRight w:val="0"/>
      <w:marTop w:val="0"/>
      <w:marBottom w:val="0"/>
      <w:divBdr>
        <w:top w:val="none" w:sz="0" w:space="0" w:color="auto"/>
        <w:left w:val="none" w:sz="0" w:space="0" w:color="auto"/>
        <w:bottom w:val="none" w:sz="0" w:space="0" w:color="auto"/>
        <w:right w:val="none" w:sz="0" w:space="0" w:color="auto"/>
      </w:divBdr>
    </w:div>
    <w:div w:id="1825774046">
      <w:bodyDiv w:val="1"/>
      <w:marLeft w:val="0"/>
      <w:marRight w:val="0"/>
      <w:marTop w:val="0"/>
      <w:marBottom w:val="0"/>
      <w:divBdr>
        <w:top w:val="none" w:sz="0" w:space="0" w:color="auto"/>
        <w:left w:val="none" w:sz="0" w:space="0" w:color="auto"/>
        <w:bottom w:val="none" w:sz="0" w:space="0" w:color="auto"/>
        <w:right w:val="none" w:sz="0" w:space="0" w:color="auto"/>
      </w:divBdr>
    </w:div>
    <w:div w:id="1868178493">
      <w:bodyDiv w:val="1"/>
      <w:marLeft w:val="0"/>
      <w:marRight w:val="0"/>
      <w:marTop w:val="0"/>
      <w:marBottom w:val="0"/>
      <w:divBdr>
        <w:top w:val="none" w:sz="0" w:space="0" w:color="auto"/>
        <w:left w:val="none" w:sz="0" w:space="0" w:color="auto"/>
        <w:bottom w:val="none" w:sz="0" w:space="0" w:color="auto"/>
        <w:right w:val="none" w:sz="0" w:space="0" w:color="auto"/>
      </w:divBdr>
    </w:div>
    <w:div w:id="20732315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1140</Words>
  <Characters>6273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2024-01-03T17:16:00Z</dcterms:created>
  <dcterms:modified xsi:type="dcterms:W3CDTF">2024-01-03T17:16:00Z</dcterms:modified>
</cp:coreProperties>
</file>