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9F" w:rsidRPr="00AD2015" w:rsidRDefault="00A8009F" w:rsidP="00A8009F">
      <w:pPr>
        <w:jc w:val="center"/>
        <w:rPr>
          <w:sz w:val="20"/>
          <w:szCs w:val="20"/>
          <w:lang w:val="es-ES"/>
        </w:rPr>
      </w:pPr>
      <w:r>
        <w:rPr>
          <w:b/>
          <w:sz w:val="72"/>
          <w:szCs w:val="72"/>
          <w:lang w:val="es-ES"/>
        </w:rPr>
        <w:t xml:space="preserve">San Francisco Básico </w:t>
      </w:r>
    </w:p>
    <w:p w:rsidR="006D12DE" w:rsidRDefault="006D12DE" w:rsidP="006D12DE">
      <w:pPr>
        <w:jc w:val="center"/>
        <w:rPr>
          <w:b/>
          <w:sz w:val="32"/>
          <w:szCs w:val="32"/>
          <w:lang w:val="es-ES"/>
        </w:rPr>
      </w:pPr>
      <w:r>
        <w:rPr>
          <w:b/>
          <w:sz w:val="32"/>
          <w:szCs w:val="32"/>
          <w:lang w:val="es-ES"/>
        </w:rPr>
        <w:t>0</w:t>
      </w:r>
      <w:r w:rsidR="00A8009F">
        <w:rPr>
          <w:b/>
          <w:sz w:val="32"/>
          <w:szCs w:val="32"/>
          <w:lang w:val="es-ES"/>
        </w:rPr>
        <w:t>5</w:t>
      </w:r>
      <w:r>
        <w:rPr>
          <w:b/>
          <w:sz w:val="32"/>
          <w:szCs w:val="32"/>
          <w:lang w:val="es-ES"/>
        </w:rPr>
        <w:t xml:space="preserve"> </w:t>
      </w:r>
      <w:r w:rsidRPr="00883B24">
        <w:rPr>
          <w:b/>
          <w:sz w:val="32"/>
          <w:szCs w:val="32"/>
          <w:lang w:val="es-ES"/>
        </w:rPr>
        <w:t xml:space="preserve">días / </w:t>
      </w:r>
      <w:r>
        <w:rPr>
          <w:b/>
          <w:sz w:val="32"/>
          <w:szCs w:val="32"/>
          <w:lang w:val="es-ES"/>
        </w:rPr>
        <w:t>0</w:t>
      </w:r>
      <w:r w:rsidR="00A8009F">
        <w:rPr>
          <w:b/>
          <w:sz w:val="32"/>
          <w:szCs w:val="32"/>
          <w:lang w:val="es-ES"/>
        </w:rPr>
        <w:t>4</w:t>
      </w:r>
      <w:r>
        <w:rPr>
          <w:b/>
          <w:sz w:val="32"/>
          <w:szCs w:val="32"/>
          <w:lang w:val="es-ES"/>
        </w:rPr>
        <w:t xml:space="preserve"> </w:t>
      </w:r>
      <w:r w:rsidRPr="00883B24">
        <w:rPr>
          <w:b/>
          <w:sz w:val="32"/>
          <w:szCs w:val="32"/>
          <w:lang w:val="es-ES"/>
        </w:rPr>
        <w:t>noches</w:t>
      </w:r>
    </w:p>
    <w:p w:rsidR="006D12DE" w:rsidRPr="00AD2015" w:rsidRDefault="006D12DE" w:rsidP="006D12DE">
      <w:pPr>
        <w:jc w:val="center"/>
        <w:rPr>
          <w:b/>
          <w:sz w:val="20"/>
          <w:szCs w:val="20"/>
          <w:lang w:val="es-ES"/>
        </w:rPr>
      </w:pPr>
    </w:p>
    <w:p w:rsidR="006D12DE" w:rsidRPr="007A6F01" w:rsidRDefault="006D12DE" w:rsidP="006D12DE">
      <w:pPr>
        <w:rPr>
          <w:sz w:val="20"/>
          <w:szCs w:val="20"/>
          <w:lang w:val="es-ES"/>
        </w:rPr>
      </w:pPr>
      <w:r w:rsidRPr="007A6F01">
        <w:rPr>
          <w:sz w:val="20"/>
          <w:szCs w:val="20"/>
          <w:lang w:val="es-ES"/>
        </w:rPr>
        <w:t xml:space="preserve">Salidas: </w:t>
      </w:r>
      <w:r w:rsidR="00F27448">
        <w:rPr>
          <w:sz w:val="20"/>
          <w:szCs w:val="20"/>
          <w:lang w:val="es-ES"/>
        </w:rPr>
        <w:t>Diarias</w:t>
      </w:r>
    </w:p>
    <w:p w:rsidR="006D12DE" w:rsidRDefault="006D12DE" w:rsidP="006D12DE">
      <w:pPr>
        <w:rPr>
          <w:sz w:val="20"/>
          <w:szCs w:val="20"/>
          <w:u w:val="single"/>
          <w:lang w:val="es-ES"/>
        </w:rPr>
      </w:pPr>
    </w:p>
    <w:p w:rsidR="006D12DE" w:rsidRDefault="006D12DE" w:rsidP="006D12DE">
      <w:pPr>
        <w:rPr>
          <w:b/>
          <w:sz w:val="20"/>
          <w:szCs w:val="20"/>
          <w:lang w:val="es-ES"/>
        </w:rPr>
      </w:pPr>
      <w:r w:rsidRPr="00B56B0D">
        <w:rPr>
          <w:b/>
          <w:sz w:val="20"/>
          <w:szCs w:val="20"/>
          <w:lang w:val="es-ES"/>
        </w:rPr>
        <w:t xml:space="preserve">Día 1. </w:t>
      </w:r>
      <w:r w:rsidR="00A8009F">
        <w:rPr>
          <w:b/>
          <w:sz w:val="20"/>
          <w:szCs w:val="20"/>
          <w:lang w:val="es-ES"/>
        </w:rPr>
        <w:t xml:space="preserve">San Francisco </w:t>
      </w:r>
    </w:p>
    <w:p w:rsidR="006D12DE" w:rsidRPr="007A6F01" w:rsidRDefault="006D12DE" w:rsidP="006D12D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w:t>
      </w:r>
      <w:r>
        <w:rPr>
          <w:rFonts w:asciiTheme="minorHAnsi" w:eastAsia="Calibri" w:hAnsiTheme="minorHAnsi" w:cstheme="minorHAnsi"/>
          <w:sz w:val="20"/>
          <w:lang w:val="es-MX"/>
        </w:rPr>
        <w:t>, r</w:t>
      </w:r>
      <w:r w:rsidRPr="007A6F01">
        <w:rPr>
          <w:rFonts w:asciiTheme="minorHAnsi" w:eastAsia="Calibri" w:hAnsiTheme="minorHAnsi" w:cstheme="minorHAnsi"/>
          <w:sz w:val="20"/>
          <w:lang w:val="es-MX"/>
        </w:rPr>
        <w:t xml:space="preserve">ecepción y traslado hasta su hotel. </w:t>
      </w:r>
      <w:r w:rsidRPr="007A6F01">
        <w:rPr>
          <w:rFonts w:asciiTheme="minorHAnsi" w:eastAsia="Calibri" w:hAnsiTheme="minorHAnsi" w:cstheme="minorHAnsi"/>
          <w:b/>
          <w:sz w:val="20"/>
          <w:lang w:val="es-MX"/>
        </w:rPr>
        <w:t>Alojamiento.</w:t>
      </w:r>
    </w:p>
    <w:p w:rsidR="006D12DE" w:rsidRDefault="006D12DE" w:rsidP="006D12DE">
      <w:pPr>
        <w:rPr>
          <w:b/>
          <w:sz w:val="20"/>
          <w:szCs w:val="20"/>
          <w:lang w:val="es-ES"/>
        </w:rPr>
      </w:pPr>
    </w:p>
    <w:p w:rsidR="004C38BC" w:rsidRPr="004C38BC" w:rsidRDefault="004C38BC" w:rsidP="004C38BC">
      <w:pPr>
        <w:rPr>
          <w:b/>
          <w:sz w:val="20"/>
          <w:szCs w:val="20"/>
          <w:lang w:val="es-ES"/>
        </w:rPr>
      </w:pPr>
      <w:r w:rsidRPr="00B56B0D">
        <w:rPr>
          <w:b/>
          <w:sz w:val="20"/>
          <w:szCs w:val="20"/>
          <w:lang w:val="es-ES"/>
        </w:rPr>
        <w:t xml:space="preserve">Día </w:t>
      </w:r>
      <w:r>
        <w:rPr>
          <w:b/>
          <w:sz w:val="20"/>
          <w:szCs w:val="20"/>
          <w:lang w:val="es-ES"/>
        </w:rPr>
        <w:t xml:space="preserve">2. </w:t>
      </w:r>
      <w:r w:rsidR="00A8009F">
        <w:rPr>
          <w:b/>
          <w:sz w:val="20"/>
          <w:szCs w:val="20"/>
          <w:lang w:val="es-ES"/>
        </w:rPr>
        <w:t xml:space="preserve">San </w:t>
      </w:r>
      <w:proofErr w:type="gramStart"/>
      <w:r w:rsidR="00A8009F">
        <w:rPr>
          <w:b/>
          <w:sz w:val="20"/>
          <w:szCs w:val="20"/>
          <w:lang w:val="es-ES"/>
        </w:rPr>
        <w:t xml:space="preserve">Francisco </w:t>
      </w:r>
      <w:r>
        <w:rPr>
          <w:b/>
          <w:sz w:val="20"/>
          <w:szCs w:val="20"/>
          <w:lang w:val="es-ES"/>
        </w:rPr>
        <w:t xml:space="preserve"> </w:t>
      </w:r>
      <w:r w:rsidRPr="004C38BC">
        <w:rPr>
          <w:b/>
          <w:color w:val="C00000"/>
          <w:sz w:val="20"/>
          <w:szCs w:val="20"/>
          <w:lang w:val="es-ES"/>
        </w:rPr>
        <w:t>(</w:t>
      </w:r>
      <w:proofErr w:type="gramEnd"/>
      <w:r w:rsidRPr="004C38BC">
        <w:rPr>
          <w:rFonts w:cstheme="minorHAnsi"/>
          <w:b/>
          <w:color w:val="C00000"/>
          <w:sz w:val="20"/>
          <w:szCs w:val="20"/>
          <w:lang w:val="es-ES"/>
        </w:rPr>
        <w:t xml:space="preserve">City </w:t>
      </w:r>
      <w:r w:rsidR="00A8009F">
        <w:rPr>
          <w:rFonts w:cstheme="minorHAnsi"/>
          <w:b/>
          <w:color w:val="C00000"/>
          <w:sz w:val="20"/>
          <w:szCs w:val="20"/>
          <w:lang w:val="es-ES"/>
        </w:rPr>
        <w:t>Pass</w:t>
      </w:r>
      <w:r w:rsidRPr="004C38BC">
        <w:rPr>
          <w:rFonts w:cstheme="minorHAnsi"/>
          <w:b/>
          <w:color w:val="C00000"/>
          <w:sz w:val="20"/>
          <w:szCs w:val="20"/>
          <w:lang w:val="es-ES"/>
        </w:rPr>
        <w:t>)</w:t>
      </w:r>
    </w:p>
    <w:p w:rsidR="00A8009F" w:rsidRPr="00A8009F" w:rsidRDefault="00A8009F" w:rsidP="00A8009F">
      <w:pPr>
        <w:jc w:val="both"/>
        <w:rPr>
          <w:rFonts w:cstheme="minorHAnsi"/>
          <w:sz w:val="20"/>
          <w:szCs w:val="20"/>
          <w:lang w:val="es-ES"/>
        </w:rPr>
      </w:pPr>
      <w:r w:rsidRPr="00A8009F">
        <w:rPr>
          <w:rFonts w:cstheme="minorHAnsi"/>
          <w:sz w:val="20"/>
          <w:szCs w:val="20"/>
          <w:lang w:val="es-ES"/>
        </w:rPr>
        <w:t xml:space="preserve">"Comience su visita a San Francisco a su propio ritmo, utilizando su Pase de la ciudad. Visite el Pier 39, el punto turístico más importante de San Francisco, donde encontrara una gran variedad de restaurantes de todo tipo, museos, tiendas de souvenirs y la famosa y típica sopa de almeja. Mientras visita el Pier 39, utilizando su </w:t>
      </w:r>
      <w:proofErr w:type="spellStart"/>
      <w:r w:rsidRPr="00A8009F">
        <w:rPr>
          <w:rFonts w:cstheme="minorHAnsi"/>
          <w:sz w:val="20"/>
          <w:szCs w:val="20"/>
          <w:lang w:val="es-ES"/>
        </w:rPr>
        <w:t>CityPASS</w:t>
      </w:r>
      <w:proofErr w:type="spellEnd"/>
      <w:r w:rsidRPr="00A8009F">
        <w:rPr>
          <w:rFonts w:cstheme="minorHAnsi"/>
          <w:sz w:val="20"/>
          <w:szCs w:val="20"/>
          <w:lang w:val="es-ES"/>
        </w:rPr>
        <w:t xml:space="preserve"> puede visitar 3 atracciones en este </w:t>
      </w:r>
      <w:proofErr w:type="spellStart"/>
      <w:r w:rsidRPr="00A8009F">
        <w:rPr>
          <w:rFonts w:cstheme="minorHAnsi"/>
          <w:sz w:val="20"/>
          <w:szCs w:val="20"/>
          <w:lang w:val="es-ES"/>
        </w:rPr>
        <w:t>dia</w:t>
      </w:r>
      <w:proofErr w:type="spellEnd"/>
      <w:r w:rsidRPr="00A8009F">
        <w:rPr>
          <w:rFonts w:cstheme="minorHAnsi"/>
          <w:sz w:val="20"/>
          <w:szCs w:val="20"/>
          <w:lang w:val="es-ES"/>
        </w:rPr>
        <w:t xml:space="preserve"> como se describe a continuación</w:t>
      </w:r>
      <w:r>
        <w:rPr>
          <w:rFonts w:cstheme="minorHAnsi"/>
          <w:sz w:val="20"/>
          <w:szCs w:val="20"/>
          <w:lang w:val="es-ES"/>
        </w:rPr>
        <w:t>.</w:t>
      </w:r>
      <w:r w:rsidRPr="00A8009F">
        <w:rPr>
          <w:rFonts w:cstheme="minorHAnsi"/>
          <w:sz w:val="20"/>
          <w:szCs w:val="20"/>
          <w:lang w:val="es-ES"/>
        </w:rPr>
        <w:t xml:space="preserve"> </w:t>
      </w:r>
    </w:p>
    <w:p w:rsidR="00A8009F" w:rsidRPr="00A8009F" w:rsidRDefault="00A8009F" w:rsidP="00A8009F">
      <w:pPr>
        <w:jc w:val="both"/>
        <w:rPr>
          <w:rFonts w:cstheme="minorHAnsi"/>
          <w:sz w:val="20"/>
          <w:szCs w:val="20"/>
          <w:lang w:val="es-ES"/>
        </w:rPr>
      </w:pPr>
    </w:p>
    <w:p w:rsidR="00A8009F" w:rsidRPr="00A8009F" w:rsidRDefault="00A8009F" w:rsidP="00A8009F">
      <w:pPr>
        <w:jc w:val="both"/>
        <w:rPr>
          <w:rFonts w:cstheme="minorHAnsi"/>
          <w:sz w:val="20"/>
          <w:szCs w:val="20"/>
          <w:lang w:val="es-ES"/>
        </w:rPr>
      </w:pPr>
      <w:r w:rsidRPr="00A8009F">
        <w:rPr>
          <w:rFonts w:cstheme="minorHAnsi"/>
          <w:b/>
          <w:bCs/>
          <w:sz w:val="20"/>
          <w:szCs w:val="20"/>
          <w:lang w:val="es-ES"/>
        </w:rPr>
        <w:t>A) Mini Crucero por La Bahía de San Francisco</w:t>
      </w:r>
      <w:r w:rsidRPr="00A8009F">
        <w:rPr>
          <w:rFonts w:cstheme="minorHAnsi"/>
          <w:sz w:val="20"/>
          <w:szCs w:val="20"/>
          <w:lang w:val="es-ES"/>
        </w:rPr>
        <w:t>. Complete su visita a San Francisco con la aventura de un crucero por la bahía de San Francisco de una hora con Blue &amp; Gold Fleet. Navegue por debajo del puente Golden Gate, alrededor de Alcatraz y pasando La Isla Angel en este recorrido totalmente narrado que ofrece vistas impresionantes.</w:t>
      </w:r>
    </w:p>
    <w:p w:rsidR="00A8009F" w:rsidRPr="00A8009F" w:rsidRDefault="00A8009F" w:rsidP="00A8009F">
      <w:pPr>
        <w:jc w:val="both"/>
        <w:rPr>
          <w:rFonts w:cstheme="minorHAnsi"/>
          <w:sz w:val="20"/>
          <w:szCs w:val="20"/>
          <w:lang w:val="es-ES"/>
        </w:rPr>
      </w:pPr>
    </w:p>
    <w:p w:rsidR="00A8009F" w:rsidRPr="00A8009F" w:rsidRDefault="00A8009F" w:rsidP="00A8009F">
      <w:pPr>
        <w:jc w:val="both"/>
        <w:rPr>
          <w:rFonts w:cstheme="minorHAnsi"/>
          <w:sz w:val="20"/>
          <w:szCs w:val="20"/>
          <w:lang w:val="es-ES"/>
        </w:rPr>
      </w:pPr>
      <w:r w:rsidRPr="00A8009F">
        <w:rPr>
          <w:rFonts w:cstheme="minorHAnsi"/>
          <w:b/>
          <w:bCs/>
          <w:sz w:val="20"/>
          <w:szCs w:val="20"/>
          <w:lang w:val="es-ES"/>
        </w:rPr>
        <w:t>B) Continúe su visita por el Famoso Acuario de la Bahía</w:t>
      </w:r>
      <w:r w:rsidRPr="00A8009F">
        <w:rPr>
          <w:rFonts w:cstheme="minorHAnsi"/>
          <w:sz w:val="20"/>
          <w:szCs w:val="20"/>
          <w:lang w:val="es-ES"/>
        </w:rPr>
        <w:t xml:space="preserve">. Conozca a los habitantes locales de la Bahía de San Francisco y las cuencas hidrográficas circundantes en </w:t>
      </w:r>
      <w:proofErr w:type="spellStart"/>
      <w:r w:rsidRPr="00A8009F">
        <w:rPr>
          <w:rFonts w:cstheme="minorHAnsi"/>
          <w:sz w:val="20"/>
          <w:szCs w:val="20"/>
          <w:lang w:val="es-ES"/>
        </w:rPr>
        <w:t>Aquarium</w:t>
      </w:r>
      <w:proofErr w:type="spellEnd"/>
      <w:r w:rsidRPr="00A8009F">
        <w:rPr>
          <w:rFonts w:cstheme="minorHAnsi"/>
          <w:sz w:val="20"/>
          <w:szCs w:val="20"/>
          <w:lang w:val="es-ES"/>
        </w:rPr>
        <w:t xml:space="preserve"> of </w:t>
      </w:r>
      <w:proofErr w:type="spellStart"/>
      <w:r w:rsidRPr="00A8009F">
        <w:rPr>
          <w:rFonts w:cstheme="minorHAnsi"/>
          <w:sz w:val="20"/>
          <w:szCs w:val="20"/>
          <w:lang w:val="es-ES"/>
        </w:rPr>
        <w:t>the</w:t>
      </w:r>
      <w:proofErr w:type="spellEnd"/>
      <w:r w:rsidRPr="00A8009F">
        <w:rPr>
          <w:rFonts w:cstheme="minorHAnsi"/>
          <w:sz w:val="20"/>
          <w:szCs w:val="20"/>
          <w:lang w:val="es-ES"/>
        </w:rPr>
        <w:t xml:space="preserve"> </w:t>
      </w:r>
      <w:proofErr w:type="spellStart"/>
      <w:r w:rsidRPr="00A8009F">
        <w:rPr>
          <w:rFonts w:cstheme="minorHAnsi"/>
          <w:sz w:val="20"/>
          <w:szCs w:val="20"/>
          <w:lang w:val="es-ES"/>
        </w:rPr>
        <w:t>Bay</w:t>
      </w:r>
      <w:proofErr w:type="spellEnd"/>
      <w:r w:rsidRPr="00A8009F">
        <w:rPr>
          <w:rFonts w:cstheme="minorHAnsi"/>
          <w:sz w:val="20"/>
          <w:szCs w:val="20"/>
          <w:lang w:val="es-ES"/>
        </w:rPr>
        <w:t xml:space="preserve">, ubicado en PIER 39 al lado de </w:t>
      </w:r>
      <w:proofErr w:type="spellStart"/>
      <w:r w:rsidRPr="00A8009F">
        <w:rPr>
          <w:rFonts w:cstheme="minorHAnsi"/>
          <w:sz w:val="20"/>
          <w:szCs w:val="20"/>
          <w:lang w:val="es-ES"/>
        </w:rPr>
        <w:t>Fisherman’s</w:t>
      </w:r>
      <w:proofErr w:type="spellEnd"/>
      <w:r w:rsidRPr="00A8009F">
        <w:rPr>
          <w:rFonts w:cstheme="minorHAnsi"/>
          <w:sz w:val="20"/>
          <w:szCs w:val="20"/>
          <w:lang w:val="es-ES"/>
        </w:rPr>
        <w:t xml:space="preserve"> </w:t>
      </w:r>
      <w:proofErr w:type="spellStart"/>
      <w:r w:rsidRPr="00A8009F">
        <w:rPr>
          <w:rFonts w:cstheme="minorHAnsi"/>
          <w:sz w:val="20"/>
          <w:szCs w:val="20"/>
          <w:lang w:val="es-ES"/>
        </w:rPr>
        <w:t>Wharf</w:t>
      </w:r>
      <w:proofErr w:type="spellEnd"/>
      <w:r w:rsidRPr="00A8009F">
        <w:rPr>
          <w:rFonts w:cstheme="minorHAnsi"/>
          <w:sz w:val="20"/>
          <w:szCs w:val="20"/>
          <w:lang w:val="es-ES"/>
        </w:rPr>
        <w:t xml:space="preserve">. Experimenta lo más parecido a estar bajo el agua cuando caminas a través de túneles de vidrio, con vistas de cerca de tiburones locales, rayas de murciélagos, </w:t>
      </w:r>
      <w:proofErr w:type="spellStart"/>
      <w:r w:rsidRPr="00A8009F">
        <w:rPr>
          <w:rFonts w:cstheme="minorHAnsi"/>
          <w:sz w:val="20"/>
          <w:szCs w:val="20"/>
          <w:lang w:val="es-ES"/>
        </w:rPr>
        <w:t>Lumpsuckers</w:t>
      </w:r>
      <w:proofErr w:type="spellEnd"/>
      <w:r w:rsidRPr="00A8009F">
        <w:rPr>
          <w:rFonts w:cstheme="minorHAnsi"/>
          <w:sz w:val="20"/>
          <w:szCs w:val="20"/>
          <w:lang w:val="es-ES"/>
        </w:rPr>
        <w:t xml:space="preserve"> espinosos y </w:t>
      </w:r>
      <w:proofErr w:type="spellStart"/>
      <w:r w:rsidRPr="00A8009F">
        <w:rPr>
          <w:rFonts w:cstheme="minorHAnsi"/>
          <w:sz w:val="20"/>
          <w:szCs w:val="20"/>
          <w:lang w:val="es-ES"/>
        </w:rPr>
        <w:t>Garibaldis</w:t>
      </w:r>
      <w:proofErr w:type="spellEnd"/>
      <w:r w:rsidRPr="00A8009F">
        <w:rPr>
          <w:rFonts w:cstheme="minorHAnsi"/>
          <w:sz w:val="20"/>
          <w:szCs w:val="20"/>
          <w:lang w:val="es-ES"/>
        </w:rPr>
        <w:t>. ¿No sabes cuáles son algunos de esos? Ve a descubrirlo</w:t>
      </w:r>
      <w:proofErr w:type="gramStart"/>
      <w:r w:rsidRPr="00A8009F">
        <w:rPr>
          <w:rFonts w:cstheme="minorHAnsi"/>
          <w:sz w:val="20"/>
          <w:szCs w:val="20"/>
          <w:lang w:val="es-ES"/>
        </w:rPr>
        <w:t>!</w:t>
      </w:r>
      <w:proofErr w:type="gramEnd"/>
      <w:r w:rsidRPr="00A8009F">
        <w:rPr>
          <w:rFonts w:cstheme="minorHAnsi"/>
          <w:sz w:val="20"/>
          <w:szCs w:val="20"/>
          <w:lang w:val="es-ES"/>
        </w:rPr>
        <w:t xml:space="preserve"> Toca estrellas de mar, anémonas y rayas de murciélagos, y observa cómo juegan las nutrias de río en su hábitat de cuenca. ¡Vete con una sonrisa!</w:t>
      </w:r>
    </w:p>
    <w:p w:rsidR="00A8009F" w:rsidRPr="00A8009F" w:rsidRDefault="00A8009F" w:rsidP="00A8009F">
      <w:pPr>
        <w:jc w:val="both"/>
        <w:rPr>
          <w:rFonts w:cstheme="minorHAnsi"/>
          <w:sz w:val="20"/>
          <w:szCs w:val="20"/>
          <w:lang w:val="es-ES"/>
        </w:rPr>
      </w:pPr>
    </w:p>
    <w:p w:rsidR="00A8009F" w:rsidRPr="00A8009F" w:rsidRDefault="00A8009F" w:rsidP="00A8009F">
      <w:pPr>
        <w:jc w:val="both"/>
        <w:rPr>
          <w:rFonts w:cstheme="minorHAnsi"/>
          <w:sz w:val="20"/>
          <w:szCs w:val="20"/>
          <w:lang w:val="es-ES"/>
        </w:rPr>
      </w:pPr>
      <w:r w:rsidRPr="00A8009F">
        <w:rPr>
          <w:rFonts w:cstheme="minorHAnsi"/>
          <w:sz w:val="20"/>
          <w:szCs w:val="20"/>
          <w:lang w:val="es-ES"/>
        </w:rPr>
        <w:t>Una vez visitado estos dos puntos, continúe caminando hacia el Embarcadero desde el Pier 39 hasta llegar al Pier 15. Usted puede, simplemente caminar por todo el embarcadero hacia el Sur.</w:t>
      </w:r>
    </w:p>
    <w:p w:rsidR="004C38BC" w:rsidRPr="00A8009F" w:rsidRDefault="00A8009F" w:rsidP="00A8009F">
      <w:pPr>
        <w:rPr>
          <w:b/>
          <w:sz w:val="20"/>
          <w:szCs w:val="20"/>
          <w:lang w:val="es-MX"/>
        </w:rPr>
      </w:pPr>
      <w:r w:rsidRPr="00A8009F">
        <w:rPr>
          <w:rFonts w:cstheme="minorHAnsi"/>
          <w:sz w:val="20"/>
          <w:szCs w:val="20"/>
          <w:lang w:val="es-ES"/>
        </w:rPr>
        <w:tab/>
      </w:r>
      <w:r w:rsidRPr="00A8009F">
        <w:rPr>
          <w:rFonts w:cstheme="minorHAnsi"/>
          <w:sz w:val="20"/>
          <w:szCs w:val="20"/>
          <w:lang w:val="es-ES"/>
        </w:rPr>
        <w:tab/>
      </w:r>
      <w:r w:rsidRPr="00A8009F">
        <w:rPr>
          <w:rFonts w:cstheme="minorHAnsi"/>
          <w:sz w:val="20"/>
          <w:szCs w:val="20"/>
          <w:lang w:val="es-ES"/>
        </w:rPr>
        <w:tab/>
      </w:r>
      <w:r w:rsidRPr="00A8009F">
        <w:rPr>
          <w:rFonts w:cstheme="minorHAnsi"/>
          <w:sz w:val="20"/>
          <w:szCs w:val="20"/>
          <w:lang w:val="es-ES"/>
        </w:rPr>
        <w:tab/>
      </w:r>
      <w:r w:rsidRPr="00A8009F">
        <w:rPr>
          <w:rFonts w:cstheme="minorHAnsi"/>
          <w:sz w:val="20"/>
          <w:szCs w:val="20"/>
          <w:lang w:val="es-ES"/>
        </w:rPr>
        <w:tab/>
      </w:r>
      <w:r w:rsidRPr="00A8009F">
        <w:rPr>
          <w:rFonts w:cstheme="minorHAnsi"/>
          <w:sz w:val="20"/>
          <w:szCs w:val="20"/>
          <w:lang w:val="es-ES"/>
        </w:rPr>
        <w:tab/>
      </w:r>
      <w:r w:rsidRPr="00A8009F">
        <w:rPr>
          <w:rFonts w:cstheme="minorHAnsi"/>
          <w:sz w:val="20"/>
          <w:szCs w:val="20"/>
          <w:lang w:val="es-ES"/>
        </w:rPr>
        <w:tab/>
      </w:r>
      <w:r w:rsidRPr="00A8009F">
        <w:rPr>
          <w:rFonts w:cstheme="minorHAnsi"/>
          <w:sz w:val="20"/>
          <w:szCs w:val="20"/>
          <w:lang w:val="es-ES"/>
        </w:rPr>
        <w:tab/>
      </w:r>
    </w:p>
    <w:p w:rsidR="006D12DE" w:rsidRDefault="006D12DE" w:rsidP="006D12DE">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sidR="00A8009F">
        <w:rPr>
          <w:b/>
          <w:sz w:val="20"/>
          <w:szCs w:val="20"/>
          <w:lang w:val="es-ES"/>
        </w:rPr>
        <w:t xml:space="preserve">San Francisco </w:t>
      </w:r>
      <w:r w:rsidR="00A8009F" w:rsidRPr="004C38BC">
        <w:rPr>
          <w:b/>
          <w:color w:val="C00000"/>
          <w:sz w:val="20"/>
          <w:szCs w:val="20"/>
          <w:lang w:val="es-ES"/>
        </w:rPr>
        <w:t>(</w:t>
      </w:r>
      <w:r w:rsidR="00A8009F" w:rsidRPr="004C38BC">
        <w:rPr>
          <w:rFonts w:cstheme="minorHAnsi"/>
          <w:b/>
          <w:color w:val="C00000"/>
          <w:sz w:val="20"/>
          <w:szCs w:val="20"/>
          <w:lang w:val="es-ES"/>
        </w:rPr>
        <w:t xml:space="preserve">City </w:t>
      </w:r>
      <w:r w:rsidR="00A8009F">
        <w:rPr>
          <w:rFonts w:cstheme="minorHAnsi"/>
          <w:b/>
          <w:color w:val="C00000"/>
          <w:sz w:val="20"/>
          <w:szCs w:val="20"/>
          <w:lang w:val="es-ES"/>
        </w:rPr>
        <w:t>Pass</w:t>
      </w:r>
      <w:r w:rsidR="00A8009F" w:rsidRPr="004C38BC">
        <w:rPr>
          <w:rFonts w:cstheme="minorHAnsi"/>
          <w:b/>
          <w:color w:val="C00000"/>
          <w:sz w:val="20"/>
          <w:szCs w:val="20"/>
          <w:lang w:val="es-ES"/>
        </w:rPr>
        <w:t>)</w:t>
      </w:r>
    </w:p>
    <w:p w:rsidR="006D12DE" w:rsidRPr="00A8009F" w:rsidRDefault="00A8009F" w:rsidP="006D12DE">
      <w:pPr>
        <w:jc w:val="both"/>
        <w:rPr>
          <w:rFonts w:cstheme="minorHAnsi"/>
          <w:b/>
          <w:bCs/>
          <w:sz w:val="20"/>
          <w:szCs w:val="20"/>
        </w:rPr>
      </w:pPr>
      <w:r w:rsidRPr="00A8009F">
        <w:rPr>
          <w:rFonts w:cstheme="minorHAnsi"/>
          <w:b/>
          <w:bCs/>
          <w:sz w:val="20"/>
          <w:szCs w:val="20"/>
        </w:rPr>
        <w:t xml:space="preserve">C) California </w:t>
      </w:r>
      <w:proofErr w:type="spellStart"/>
      <w:r w:rsidRPr="00A8009F">
        <w:rPr>
          <w:rFonts w:cstheme="minorHAnsi"/>
          <w:b/>
          <w:bCs/>
          <w:sz w:val="20"/>
          <w:szCs w:val="20"/>
        </w:rPr>
        <w:t>Academy</w:t>
      </w:r>
      <w:proofErr w:type="spellEnd"/>
      <w:r w:rsidRPr="00A8009F">
        <w:rPr>
          <w:rFonts w:cstheme="minorHAnsi"/>
          <w:b/>
          <w:bCs/>
          <w:sz w:val="20"/>
          <w:szCs w:val="20"/>
        </w:rPr>
        <w:t xml:space="preserve"> of </w:t>
      </w:r>
      <w:proofErr w:type="spellStart"/>
      <w:r w:rsidRPr="00A8009F">
        <w:rPr>
          <w:rFonts w:cstheme="minorHAnsi"/>
          <w:b/>
          <w:bCs/>
          <w:sz w:val="20"/>
          <w:szCs w:val="20"/>
        </w:rPr>
        <w:t>Science</w:t>
      </w:r>
      <w:proofErr w:type="spellEnd"/>
      <w:r w:rsidRPr="00A8009F">
        <w:rPr>
          <w:rFonts w:cstheme="minorHAnsi"/>
          <w:b/>
          <w:bCs/>
          <w:sz w:val="20"/>
          <w:szCs w:val="20"/>
        </w:rPr>
        <w:t xml:space="preserve"> y Compras</w:t>
      </w:r>
    </w:p>
    <w:p w:rsidR="00A8009F" w:rsidRPr="00A8009F" w:rsidRDefault="00A8009F" w:rsidP="00A8009F">
      <w:pPr>
        <w:jc w:val="both"/>
        <w:rPr>
          <w:rFonts w:cstheme="minorHAnsi"/>
          <w:sz w:val="20"/>
          <w:szCs w:val="20"/>
          <w:lang w:val="es-MX"/>
        </w:rPr>
      </w:pPr>
      <w:r w:rsidRPr="00A8009F">
        <w:rPr>
          <w:rFonts w:cstheme="minorHAnsi"/>
          <w:sz w:val="20"/>
          <w:szCs w:val="20"/>
          <w:lang w:val="es-MX"/>
        </w:rPr>
        <w:t xml:space="preserve">"Visite el famoso museo de La Academia de Ciencias de San Francisco. </w:t>
      </w:r>
      <w:proofErr w:type="spellStart"/>
      <w:r w:rsidRPr="00A8009F">
        <w:rPr>
          <w:rFonts w:cstheme="minorHAnsi"/>
          <w:sz w:val="20"/>
          <w:szCs w:val="20"/>
          <w:lang w:val="es-MX"/>
        </w:rPr>
        <w:t>The</w:t>
      </w:r>
      <w:proofErr w:type="spellEnd"/>
      <w:r w:rsidRPr="00A8009F">
        <w:rPr>
          <w:rFonts w:cstheme="minorHAnsi"/>
          <w:sz w:val="20"/>
          <w:szCs w:val="20"/>
          <w:lang w:val="es-MX"/>
        </w:rPr>
        <w:t xml:space="preserve"> California </w:t>
      </w:r>
      <w:proofErr w:type="spellStart"/>
      <w:r w:rsidRPr="00A8009F">
        <w:rPr>
          <w:rFonts w:cstheme="minorHAnsi"/>
          <w:sz w:val="20"/>
          <w:szCs w:val="20"/>
          <w:lang w:val="es-MX"/>
        </w:rPr>
        <w:t>Academy</w:t>
      </w:r>
      <w:proofErr w:type="spellEnd"/>
      <w:r w:rsidRPr="00A8009F">
        <w:rPr>
          <w:rFonts w:cstheme="minorHAnsi"/>
          <w:sz w:val="20"/>
          <w:szCs w:val="20"/>
          <w:lang w:val="es-MX"/>
        </w:rPr>
        <w:t xml:space="preserve"> of </w:t>
      </w:r>
      <w:proofErr w:type="spellStart"/>
      <w:r w:rsidRPr="00A8009F">
        <w:rPr>
          <w:rFonts w:cstheme="minorHAnsi"/>
          <w:sz w:val="20"/>
          <w:szCs w:val="20"/>
          <w:lang w:val="es-MX"/>
        </w:rPr>
        <w:t>Sciences</w:t>
      </w:r>
      <w:proofErr w:type="spellEnd"/>
      <w:r w:rsidRPr="00A8009F">
        <w:rPr>
          <w:rFonts w:cstheme="minorHAnsi"/>
          <w:sz w:val="20"/>
          <w:szCs w:val="20"/>
          <w:lang w:val="es-MX"/>
        </w:rPr>
        <w:t xml:space="preserve">, es uno de los Museos más grandes de Historia Natural en todo el Mundo. Este museo comenzó a operar desde 1853 y no fue totalmente remodelado en el 2008. Cuenta con un gran número de exhibiciones educativas para todo tipo de edades y 3 secciones en que se divide el museo: El Acuario de </w:t>
      </w:r>
      <w:proofErr w:type="spellStart"/>
      <w:r w:rsidRPr="00A8009F">
        <w:rPr>
          <w:rFonts w:cstheme="minorHAnsi"/>
          <w:sz w:val="20"/>
          <w:szCs w:val="20"/>
          <w:lang w:val="es-MX"/>
        </w:rPr>
        <w:t>Steinhart</w:t>
      </w:r>
      <w:proofErr w:type="spellEnd"/>
      <w:r w:rsidRPr="00A8009F">
        <w:rPr>
          <w:rFonts w:cstheme="minorHAnsi"/>
          <w:sz w:val="20"/>
          <w:szCs w:val="20"/>
          <w:lang w:val="es-MX"/>
        </w:rPr>
        <w:t xml:space="preserve"> que cubre casi toda la parte baja del museo. El Planetario </w:t>
      </w:r>
      <w:proofErr w:type="spellStart"/>
      <w:r w:rsidRPr="00A8009F">
        <w:rPr>
          <w:rFonts w:cstheme="minorHAnsi"/>
          <w:sz w:val="20"/>
          <w:szCs w:val="20"/>
          <w:lang w:val="es-MX"/>
        </w:rPr>
        <w:t>Morrisson</w:t>
      </w:r>
      <w:proofErr w:type="spellEnd"/>
      <w:r w:rsidRPr="00A8009F">
        <w:rPr>
          <w:rFonts w:cstheme="minorHAnsi"/>
          <w:sz w:val="20"/>
          <w:szCs w:val="20"/>
          <w:lang w:val="es-MX"/>
        </w:rPr>
        <w:t xml:space="preserve"> donde se exhiben varias presentaciones astrológicas y naturales. </w:t>
      </w:r>
      <w:proofErr w:type="spellStart"/>
      <w:r w:rsidRPr="00A8009F">
        <w:rPr>
          <w:rFonts w:cstheme="minorHAnsi"/>
          <w:sz w:val="20"/>
          <w:szCs w:val="20"/>
          <w:lang w:val="es-MX"/>
        </w:rPr>
        <w:t>Kimball</w:t>
      </w:r>
      <w:proofErr w:type="spellEnd"/>
      <w:r w:rsidRPr="00A8009F">
        <w:rPr>
          <w:rFonts w:cstheme="minorHAnsi"/>
          <w:sz w:val="20"/>
          <w:szCs w:val="20"/>
          <w:lang w:val="es-MX"/>
        </w:rPr>
        <w:t xml:space="preserve"> Natural </w:t>
      </w:r>
      <w:proofErr w:type="spellStart"/>
      <w:r w:rsidRPr="00A8009F">
        <w:rPr>
          <w:rFonts w:cstheme="minorHAnsi"/>
          <w:sz w:val="20"/>
          <w:szCs w:val="20"/>
          <w:lang w:val="es-MX"/>
        </w:rPr>
        <w:t>History</w:t>
      </w:r>
      <w:proofErr w:type="spellEnd"/>
      <w:r w:rsidRPr="00A8009F">
        <w:rPr>
          <w:rFonts w:cstheme="minorHAnsi"/>
          <w:sz w:val="20"/>
          <w:szCs w:val="20"/>
          <w:lang w:val="es-MX"/>
        </w:rPr>
        <w:t xml:space="preserve"> </w:t>
      </w:r>
      <w:proofErr w:type="spellStart"/>
      <w:r w:rsidRPr="00A8009F">
        <w:rPr>
          <w:rFonts w:cstheme="minorHAnsi"/>
          <w:sz w:val="20"/>
          <w:szCs w:val="20"/>
          <w:lang w:val="es-MX"/>
        </w:rPr>
        <w:t>Museum</w:t>
      </w:r>
      <w:proofErr w:type="spellEnd"/>
      <w:r w:rsidRPr="00A8009F">
        <w:rPr>
          <w:rFonts w:cstheme="minorHAnsi"/>
          <w:sz w:val="20"/>
          <w:szCs w:val="20"/>
          <w:lang w:val="es-MX"/>
        </w:rPr>
        <w:t xml:space="preserve"> el cual incluye un pasaje Africano, un Péndulo y una reserva de Mariposas silvestres. Aseguramos que tendrá una experiencia bastante grata llena de diversión y educación.</w:t>
      </w:r>
    </w:p>
    <w:p w:rsidR="00A8009F" w:rsidRPr="00A8009F" w:rsidRDefault="00A8009F" w:rsidP="00A8009F">
      <w:pPr>
        <w:jc w:val="both"/>
        <w:rPr>
          <w:rFonts w:cstheme="minorHAnsi"/>
          <w:sz w:val="20"/>
          <w:szCs w:val="20"/>
          <w:lang w:val="es-MX"/>
        </w:rPr>
      </w:pPr>
    </w:p>
    <w:p w:rsidR="00A8009F" w:rsidRPr="00A8009F" w:rsidRDefault="00A8009F" w:rsidP="00A8009F">
      <w:pPr>
        <w:jc w:val="both"/>
        <w:rPr>
          <w:rFonts w:cstheme="minorHAnsi"/>
          <w:sz w:val="20"/>
          <w:szCs w:val="20"/>
          <w:lang w:val="es-MX"/>
        </w:rPr>
      </w:pPr>
      <w:r w:rsidRPr="00A8009F">
        <w:rPr>
          <w:rFonts w:cstheme="minorHAnsi"/>
          <w:sz w:val="20"/>
          <w:szCs w:val="20"/>
          <w:lang w:val="es-MX"/>
        </w:rPr>
        <w:t xml:space="preserve">Es recomendable estar en el California </w:t>
      </w:r>
      <w:proofErr w:type="spellStart"/>
      <w:r w:rsidRPr="00A8009F">
        <w:rPr>
          <w:rFonts w:cstheme="minorHAnsi"/>
          <w:sz w:val="20"/>
          <w:szCs w:val="20"/>
          <w:lang w:val="es-MX"/>
        </w:rPr>
        <w:t>Academy</w:t>
      </w:r>
      <w:proofErr w:type="spellEnd"/>
      <w:r w:rsidRPr="00A8009F">
        <w:rPr>
          <w:rFonts w:cstheme="minorHAnsi"/>
          <w:sz w:val="20"/>
          <w:szCs w:val="20"/>
          <w:lang w:val="es-MX"/>
        </w:rPr>
        <w:t xml:space="preserve"> of </w:t>
      </w:r>
      <w:proofErr w:type="spellStart"/>
      <w:r w:rsidRPr="00A8009F">
        <w:rPr>
          <w:rFonts w:cstheme="minorHAnsi"/>
          <w:sz w:val="20"/>
          <w:szCs w:val="20"/>
          <w:lang w:val="es-MX"/>
        </w:rPr>
        <w:t>Science</w:t>
      </w:r>
      <w:proofErr w:type="spellEnd"/>
      <w:r w:rsidRPr="00A8009F">
        <w:rPr>
          <w:rFonts w:cstheme="minorHAnsi"/>
          <w:sz w:val="20"/>
          <w:szCs w:val="20"/>
          <w:lang w:val="es-MX"/>
        </w:rPr>
        <w:t xml:space="preserve"> de 3 a 4 horas.</w:t>
      </w:r>
    </w:p>
    <w:p w:rsidR="00A8009F" w:rsidRPr="00A8009F" w:rsidRDefault="00A8009F" w:rsidP="00A8009F">
      <w:pPr>
        <w:jc w:val="both"/>
        <w:rPr>
          <w:rFonts w:cstheme="minorHAnsi"/>
          <w:sz w:val="20"/>
          <w:szCs w:val="20"/>
          <w:lang w:val="es-MX"/>
        </w:rPr>
      </w:pPr>
    </w:p>
    <w:p w:rsidR="00A8009F" w:rsidRPr="00A8009F" w:rsidRDefault="00A8009F" w:rsidP="00A8009F">
      <w:pPr>
        <w:jc w:val="both"/>
        <w:rPr>
          <w:rFonts w:cstheme="minorHAnsi"/>
          <w:sz w:val="20"/>
          <w:szCs w:val="20"/>
          <w:lang w:val="es-MX"/>
        </w:rPr>
      </w:pPr>
      <w:r w:rsidRPr="00A8009F">
        <w:rPr>
          <w:rFonts w:cstheme="minorHAnsi"/>
          <w:b/>
          <w:bCs/>
          <w:sz w:val="20"/>
          <w:szCs w:val="20"/>
          <w:lang w:val="es-MX"/>
        </w:rPr>
        <w:t xml:space="preserve">D) Museo </w:t>
      </w:r>
      <w:proofErr w:type="spellStart"/>
      <w:r w:rsidRPr="00A8009F">
        <w:rPr>
          <w:rFonts w:cstheme="minorHAnsi"/>
          <w:b/>
          <w:bCs/>
          <w:sz w:val="20"/>
          <w:szCs w:val="20"/>
          <w:lang w:val="es-MX"/>
        </w:rPr>
        <w:t>Exploratorium</w:t>
      </w:r>
      <w:proofErr w:type="spellEnd"/>
      <w:r w:rsidRPr="00A8009F">
        <w:rPr>
          <w:rFonts w:cstheme="minorHAnsi"/>
          <w:b/>
          <w:bCs/>
          <w:sz w:val="20"/>
          <w:szCs w:val="20"/>
          <w:lang w:val="es-MX"/>
        </w:rPr>
        <w:t>. Si usted es amante de la ciencia y espacio</w:t>
      </w:r>
      <w:r w:rsidRPr="00A8009F">
        <w:rPr>
          <w:rFonts w:cstheme="minorHAnsi"/>
          <w:sz w:val="20"/>
          <w:szCs w:val="20"/>
          <w:lang w:val="es-MX"/>
        </w:rPr>
        <w:t xml:space="preserve">. En el Pier 15 usted podrá visitar este museo. Abrace la maravilla salvaje en la intersección de la ciencia y el arte en el </w:t>
      </w:r>
      <w:proofErr w:type="spellStart"/>
      <w:r w:rsidRPr="00A8009F">
        <w:rPr>
          <w:rFonts w:cstheme="minorHAnsi"/>
          <w:sz w:val="20"/>
          <w:szCs w:val="20"/>
          <w:lang w:val="es-MX"/>
        </w:rPr>
        <w:t>Exploratorium</w:t>
      </w:r>
      <w:proofErr w:type="spellEnd"/>
      <w:r w:rsidRPr="00A8009F">
        <w:rPr>
          <w:rFonts w:cstheme="minorHAnsi"/>
          <w:sz w:val="20"/>
          <w:szCs w:val="20"/>
          <w:lang w:val="es-MX"/>
        </w:rPr>
        <w:t>, el museo más experimental del mundo. Toca, juega y juega con más de 650 exhibiciones interactivas y sumérgete en la cultura innovadora e independiente de San Francisco.</w:t>
      </w:r>
    </w:p>
    <w:p w:rsidR="00A8009F" w:rsidRPr="00A8009F" w:rsidRDefault="00A8009F" w:rsidP="00A8009F">
      <w:pPr>
        <w:jc w:val="both"/>
        <w:rPr>
          <w:rFonts w:cstheme="minorHAnsi"/>
          <w:sz w:val="20"/>
          <w:szCs w:val="20"/>
          <w:lang w:val="es-MX"/>
        </w:rPr>
      </w:pPr>
    </w:p>
    <w:p w:rsidR="00A8009F" w:rsidRDefault="00A8009F" w:rsidP="00A8009F">
      <w:pPr>
        <w:jc w:val="both"/>
        <w:rPr>
          <w:rFonts w:cstheme="minorHAnsi"/>
          <w:sz w:val="20"/>
          <w:szCs w:val="20"/>
          <w:lang w:val="es-MX"/>
        </w:rPr>
      </w:pPr>
      <w:r w:rsidRPr="00A8009F">
        <w:rPr>
          <w:rFonts w:cstheme="minorHAnsi"/>
          <w:sz w:val="20"/>
          <w:szCs w:val="20"/>
          <w:lang w:val="es-MX"/>
        </w:rPr>
        <w:lastRenderedPageBreak/>
        <w:t xml:space="preserve">Es importante checar los horarios de apertura en todo momento antes de visitar todas las atracciones sugeridas en este </w:t>
      </w:r>
      <w:proofErr w:type="spellStart"/>
      <w:r w:rsidRPr="00A8009F">
        <w:rPr>
          <w:rFonts w:cstheme="minorHAnsi"/>
          <w:sz w:val="20"/>
          <w:szCs w:val="20"/>
          <w:lang w:val="es-MX"/>
        </w:rPr>
        <w:t>dia</w:t>
      </w:r>
      <w:proofErr w:type="spellEnd"/>
      <w:r w:rsidRPr="00A8009F">
        <w:rPr>
          <w:rFonts w:cstheme="minorHAnsi"/>
          <w:sz w:val="20"/>
          <w:szCs w:val="20"/>
          <w:lang w:val="es-MX"/>
        </w:rPr>
        <w:t xml:space="preserve">. </w:t>
      </w:r>
    </w:p>
    <w:p w:rsidR="00A8009F" w:rsidRDefault="00A8009F" w:rsidP="00A8009F">
      <w:pPr>
        <w:jc w:val="both"/>
        <w:rPr>
          <w:rFonts w:cstheme="minorHAnsi"/>
          <w:sz w:val="20"/>
          <w:szCs w:val="20"/>
          <w:lang w:val="es-MX"/>
        </w:rPr>
      </w:pPr>
    </w:p>
    <w:p w:rsidR="00A8009F" w:rsidRDefault="00A8009F" w:rsidP="00A8009F">
      <w:pPr>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San Francisco </w:t>
      </w:r>
      <w:r w:rsidRPr="004C38BC">
        <w:rPr>
          <w:b/>
          <w:color w:val="C00000"/>
          <w:sz w:val="20"/>
          <w:szCs w:val="20"/>
          <w:lang w:val="es-ES"/>
        </w:rPr>
        <w:t>(</w:t>
      </w:r>
      <w:r w:rsidRPr="004C38BC">
        <w:rPr>
          <w:rFonts w:cstheme="minorHAnsi"/>
          <w:b/>
          <w:color w:val="C00000"/>
          <w:sz w:val="20"/>
          <w:szCs w:val="20"/>
          <w:lang w:val="es-ES"/>
        </w:rPr>
        <w:t xml:space="preserve">City </w:t>
      </w:r>
      <w:r>
        <w:rPr>
          <w:rFonts w:cstheme="minorHAnsi"/>
          <w:b/>
          <w:color w:val="C00000"/>
          <w:sz w:val="20"/>
          <w:szCs w:val="20"/>
          <w:lang w:val="es-ES"/>
        </w:rPr>
        <w:t>Pass</w:t>
      </w:r>
      <w:r w:rsidRPr="004C38BC">
        <w:rPr>
          <w:rFonts w:cstheme="minorHAnsi"/>
          <w:b/>
          <w:color w:val="C00000"/>
          <w:sz w:val="20"/>
          <w:szCs w:val="20"/>
          <w:lang w:val="es-ES"/>
        </w:rPr>
        <w:t>)</w:t>
      </w:r>
    </w:p>
    <w:p w:rsidR="00A8009F" w:rsidRPr="00A8009F" w:rsidRDefault="00A8009F" w:rsidP="00A8009F">
      <w:pPr>
        <w:jc w:val="both"/>
        <w:rPr>
          <w:rFonts w:cstheme="minorHAnsi"/>
          <w:sz w:val="20"/>
          <w:szCs w:val="20"/>
          <w:lang w:val="es-MX"/>
        </w:rPr>
      </w:pPr>
      <w:r w:rsidRPr="00A8009F">
        <w:rPr>
          <w:rFonts w:cstheme="minorHAnsi"/>
          <w:sz w:val="20"/>
          <w:szCs w:val="20"/>
          <w:lang w:val="es-MX"/>
        </w:rPr>
        <w:t xml:space="preserve">Tour Alcatraz Con Traslados Privados o Admisión al Museo de Cera Madame </w:t>
      </w:r>
      <w:proofErr w:type="spellStart"/>
      <w:r w:rsidRPr="00A8009F">
        <w:rPr>
          <w:rFonts w:cstheme="minorHAnsi"/>
          <w:sz w:val="20"/>
          <w:szCs w:val="20"/>
          <w:lang w:val="es-MX"/>
        </w:rPr>
        <w:t>Tussauds</w:t>
      </w:r>
      <w:proofErr w:type="spellEnd"/>
      <w:r w:rsidRPr="00A8009F">
        <w:rPr>
          <w:rFonts w:cstheme="minorHAnsi"/>
          <w:sz w:val="20"/>
          <w:szCs w:val="20"/>
          <w:lang w:val="es-MX"/>
        </w:rPr>
        <w:t xml:space="preserve"> San Francisco + </w:t>
      </w:r>
      <w:proofErr w:type="spellStart"/>
      <w:r w:rsidRPr="00A8009F">
        <w:rPr>
          <w:rFonts w:cstheme="minorHAnsi"/>
          <w:sz w:val="20"/>
          <w:szCs w:val="20"/>
          <w:lang w:val="es-MX"/>
        </w:rPr>
        <w:t>Voucher</w:t>
      </w:r>
      <w:proofErr w:type="spellEnd"/>
      <w:r w:rsidRPr="00A8009F">
        <w:rPr>
          <w:rFonts w:cstheme="minorHAnsi"/>
          <w:sz w:val="20"/>
          <w:szCs w:val="20"/>
          <w:lang w:val="es-MX"/>
        </w:rPr>
        <w:t xml:space="preserve"> de Comida en el </w:t>
      </w:r>
      <w:proofErr w:type="spellStart"/>
      <w:r w:rsidRPr="00A8009F">
        <w:rPr>
          <w:rFonts w:cstheme="minorHAnsi"/>
          <w:sz w:val="20"/>
          <w:szCs w:val="20"/>
          <w:lang w:val="es-MX"/>
        </w:rPr>
        <w:t>Hard</w:t>
      </w:r>
      <w:proofErr w:type="spellEnd"/>
      <w:r w:rsidRPr="00A8009F">
        <w:rPr>
          <w:rFonts w:cstheme="minorHAnsi"/>
          <w:sz w:val="20"/>
          <w:szCs w:val="20"/>
          <w:lang w:val="es-MX"/>
        </w:rPr>
        <w:t xml:space="preserve"> Rock </w:t>
      </w:r>
      <w:proofErr w:type="spellStart"/>
      <w:r w:rsidRPr="00A8009F">
        <w:rPr>
          <w:rFonts w:cstheme="minorHAnsi"/>
          <w:sz w:val="20"/>
          <w:szCs w:val="20"/>
          <w:lang w:val="es-MX"/>
        </w:rPr>
        <w:t>Cafe</w:t>
      </w:r>
      <w:proofErr w:type="spellEnd"/>
    </w:p>
    <w:p w:rsidR="00A8009F" w:rsidRPr="00A8009F" w:rsidRDefault="00A8009F" w:rsidP="00A8009F">
      <w:pPr>
        <w:jc w:val="both"/>
        <w:rPr>
          <w:rFonts w:cstheme="minorHAnsi"/>
          <w:sz w:val="20"/>
          <w:szCs w:val="20"/>
          <w:lang w:val="es-MX"/>
        </w:rPr>
      </w:pPr>
    </w:p>
    <w:p w:rsidR="00A8009F" w:rsidRPr="00A8009F" w:rsidRDefault="00A8009F" w:rsidP="00A8009F">
      <w:pPr>
        <w:jc w:val="both"/>
        <w:rPr>
          <w:rFonts w:cstheme="minorHAnsi"/>
          <w:sz w:val="20"/>
          <w:szCs w:val="20"/>
          <w:lang w:val="es-MX"/>
        </w:rPr>
      </w:pPr>
      <w:r w:rsidRPr="00A8009F">
        <w:rPr>
          <w:rFonts w:cstheme="minorHAnsi"/>
          <w:sz w:val="20"/>
          <w:szCs w:val="20"/>
          <w:lang w:val="es-MX"/>
        </w:rPr>
        <w:t xml:space="preserve">Alcatraz Tour Con Traslados. Toma uno de nuestros Alcatraz Day Tours y disfruta de una visita a </w:t>
      </w:r>
      <w:proofErr w:type="spellStart"/>
      <w:r w:rsidRPr="00A8009F">
        <w:rPr>
          <w:rFonts w:cstheme="minorHAnsi"/>
          <w:sz w:val="20"/>
          <w:szCs w:val="20"/>
          <w:lang w:val="es-MX"/>
        </w:rPr>
        <w:t>The</w:t>
      </w:r>
      <w:proofErr w:type="spellEnd"/>
      <w:r w:rsidRPr="00A8009F">
        <w:rPr>
          <w:rFonts w:cstheme="minorHAnsi"/>
          <w:sz w:val="20"/>
          <w:szCs w:val="20"/>
          <w:lang w:val="es-MX"/>
        </w:rPr>
        <w:t xml:space="preserve"> </w:t>
      </w:r>
      <w:proofErr w:type="spellStart"/>
      <w:r w:rsidRPr="00A8009F">
        <w:rPr>
          <w:rFonts w:cstheme="minorHAnsi"/>
          <w:sz w:val="20"/>
          <w:szCs w:val="20"/>
          <w:lang w:val="es-MX"/>
        </w:rPr>
        <w:t>Rock.Crucero</w:t>
      </w:r>
      <w:proofErr w:type="spellEnd"/>
      <w:r w:rsidRPr="00A8009F">
        <w:rPr>
          <w:rFonts w:cstheme="minorHAnsi"/>
          <w:sz w:val="20"/>
          <w:szCs w:val="20"/>
          <w:lang w:val="es-MX"/>
        </w:rPr>
        <w:t xml:space="preserve"> en la bahía de San Francisco a la isla de Alcatraz y al infame y notorio anterior prisión federal, que albergaba a personas como Al Capone, George ""Machine Gun"" </w:t>
      </w:r>
      <w:proofErr w:type="spellStart"/>
      <w:r w:rsidRPr="00A8009F">
        <w:rPr>
          <w:rFonts w:cstheme="minorHAnsi"/>
          <w:sz w:val="20"/>
          <w:szCs w:val="20"/>
          <w:lang w:val="es-MX"/>
        </w:rPr>
        <w:t>Kelley</w:t>
      </w:r>
      <w:proofErr w:type="spellEnd"/>
      <w:r w:rsidRPr="00A8009F">
        <w:rPr>
          <w:rFonts w:cstheme="minorHAnsi"/>
          <w:sz w:val="20"/>
          <w:szCs w:val="20"/>
          <w:lang w:val="es-MX"/>
        </w:rPr>
        <w:t xml:space="preserve"> y Robert ""</w:t>
      </w:r>
      <w:proofErr w:type="spellStart"/>
      <w:r w:rsidRPr="00A8009F">
        <w:rPr>
          <w:rFonts w:cstheme="minorHAnsi"/>
          <w:sz w:val="20"/>
          <w:szCs w:val="20"/>
          <w:lang w:val="es-MX"/>
        </w:rPr>
        <w:t>The</w:t>
      </w:r>
      <w:proofErr w:type="spellEnd"/>
      <w:r w:rsidRPr="00A8009F">
        <w:rPr>
          <w:rFonts w:cstheme="minorHAnsi"/>
          <w:sz w:val="20"/>
          <w:szCs w:val="20"/>
          <w:lang w:val="es-MX"/>
        </w:rPr>
        <w:t xml:space="preserve"> </w:t>
      </w:r>
      <w:proofErr w:type="spellStart"/>
      <w:r w:rsidRPr="00A8009F">
        <w:rPr>
          <w:rFonts w:cstheme="minorHAnsi"/>
          <w:sz w:val="20"/>
          <w:szCs w:val="20"/>
          <w:lang w:val="es-MX"/>
        </w:rPr>
        <w:t>Birdman</w:t>
      </w:r>
      <w:proofErr w:type="spellEnd"/>
      <w:r w:rsidRPr="00A8009F">
        <w:rPr>
          <w:rFonts w:cstheme="minorHAnsi"/>
          <w:sz w:val="20"/>
          <w:szCs w:val="20"/>
          <w:lang w:val="es-MX"/>
        </w:rPr>
        <w:t xml:space="preserve">"" </w:t>
      </w:r>
      <w:proofErr w:type="spellStart"/>
      <w:r w:rsidRPr="00A8009F">
        <w:rPr>
          <w:rFonts w:cstheme="minorHAnsi"/>
          <w:sz w:val="20"/>
          <w:szCs w:val="20"/>
          <w:lang w:val="es-MX"/>
        </w:rPr>
        <w:t>Stroud</w:t>
      </w:r>
      <w:proofErr w:type="spellEnd"/>
      <w:r w:rsidRPr="00A8009F">
        <w:rPr>
          <w:rFonts w:cstheme="minorHAnsi"/>
          <w:sz w:val="20"/>
          <w:szCs w:val="20"/>
          <w:lang w:val="es-MX"/>
        </w:rPr>
        <w:t xml:space="preserve">. Este viaje incluye el recorrido guiado por audio del bloque </w:t>
      </w:r>
      <w:proofErr w:type="spellStart"/>
      <w:r w:rsidRPr="00A8009F">
        <w:rPr>
          <w:rFonts w:cstheme="minorHAnsi"/>
          <w:sz w:val="20"/>
          <w:szCs w:val="20"/>
          <w:lang w:val="es-MX"/>
        </w:rPr>
        <w:t>celular.Disfrute</w:t>
      </w:r>
      <w:proofErr w:type="spellEnd"/>
      <w:r w:rsidRPr="00A8009F">
        <w:rPr>
          <w:rFonts w:cstheme="minorHAnsi"/>
          <w:sz w:val="20"/>
          <w:szCs w:val="20"/>
          <w:lang w:val="es-MX"/>
        </w:rPr>
        <w:t xml:space="preserve"> de un video de orientación con imágenes históricas, caminatas autoguiadas y exhibiciones y charlas interpretativas de guardabosques sobre temas como ""Escapes famosos"". También se ofrece un audioguía galardonado en la celda de la prisión con entrevistas reales a ex guardias y presos. El audio tour está disponible en seis idiomas, incluyendo inglés, francés, alemán, italiano, japonés y español.</w:t>
      </w:r>
    </w:p>
    <w:p w:rsidR="00A8009F" w:rsidRPr="00A8009F" w:rsidRDefault="00A8009F" w:rsidP="00A8009F">
      <w:pPr>
        <w:jc w:val="both"/>
        <w:rPr>
          <w:rFonts w:cstheme="minorHAnsi"/>
          <w:b/>
          <w:bCs/>
          <w:color w:val="FF0000"/>
          <w:sz w:val="20"/>
          <w:szCs w:val="20"/>
          <w:lang w:val="es-MX"/>
        </w:rPr>
      </w:pPr>
    </w:p>
    <w:p w:rsidR="00A8009F" w:rsidRPr="00A8009F" w:rsidRDefault="00A8009F" w:rsidP="00A8009F">
      <w:pPr>
        <w:jc w:val="both"/>
        <w:rPr>
          <w:rFonts w:cstheme="minorHAnsi"/>
          <w:b/>
          <w:bCs/>
          <w:color w:val="FF0000"/>
          <w:sz w:val="20"/>
          <w:szCs w:val="20"/>
          <w:lang w:val="es-MX"/>
        </w:rPr>
      </w:pPr>
      <w:r w:rsidRPr="00A8009F">
        <w:rPr>
          <w:rFonts w:cstheme="minorHAnsi"/>
          <w:b/>
          <w:bCs/>
          <w:color w:val="FF0000"/>
          <w:sz w:val="20"/>
          <w:szCs w:val="20"/>
          <w:lang w:val="es-MX"/>
        </w:rPr>
        <w:t>Asegúrese de reservar sus boletos del día de Alcatraz con anticipación para evitar largas filas y tiempos de cruceros agotados.</w:t>
      </w:r>
    </w:p>
    <w:p w:rsidR="00A8009F" w:rsidRPr="00A8009F" w:rsidRDefault="00A8009F" w:rsidP="00A8009F">
      <w:pPr>
        <w:jc w:val="both"/>
        <w:rPr>
          <w:rFonts w:cstheme="minorHAnsi"/>
          <w:sz w:val="20"/>
          <w:szCs w:val="20"/>
          <w:lang w:val="es-MX"/>
        </w:rPr>
      </w:pPr>
    </w:p>
    <w:p w:rsidR="00A8009F" w:rsidRPr="00A8009F" w:rsidRDefault="00A8009F" w:rsidP="00A8009F">
      <w:pPr>
        <w:jc w:val="both"/>
        <w:rPr>
          <w:rFonts w:cstheme="minorHAnsi"/>
          <w:sz w:val="20"/>
          <w:szCs w:val="20"/>
          <w:lang w:val="es-MX"/>
        </w:rPr>
      </w:pPr>
      <w:r w:rsidRPr="00A8009F">
        <w:rPr>
          <w:rFonts w:cstheme="minorHAnsi"/>
          <w:sz w:val="20"/>
          <w:szCs w:val="20"/>
          <w:lang w:val="es-MX"/>
        </w:rPr>
        <w:t>** No se permite a menores de 18 años recorrer la isla de Alcatraz sin el acompañamiento de un adulto. Un adulto debe estar presente con menores en todo momento mientras se encuentre en la isla de Alcatraz.</w:t>
      </w:r>
    </w:p>
    <w:p w:rsidR="00A8009F" w:rsidRPr="007A6F01" w:rsidRDefault="00A8009F" w:rsidP="006D12DE">
      <w:pPr>
        <w:jc w:val="both"/>
        <w:rPr>
          <w:rFonts w:eastAsia="Calibri" w:cstheme="minorHAnsi"/>
          <w:sz w:val="20"/>
          <w:lang w:val="es-MX"/>
        </w:rPr>
      </w:pPr>
    </w:p>
    <w:p w:rsidR="006D12DE" w:rsidRDefault="006D12DE" w:rsidP="006D12DE">
      <w:pPr>
        <w:rPr>
          <w:b/>
          <w:sz w:val="20"/>
          <w:szCs w:val="20"/>
          <w:lang w:val="es-ES"/>
        </w:rPr>
      </w:pPr>
      <w:r w:rsidRPr="00B56B0D">
        <w:rPr>
          <w:b/>
          <w:sz w:val="20"/>
          <w:szCs w:val="20"/>
          <w:lang w:val="es-ES"/>
        </w:rPr>
        <w:t xml:space="preserve">Día </w:t>
      </w:r>
      <w:r w:rsidR="00A8009F">
        <w:rPr>
          <w:b/>
          <w:sz w:val="20"/>
          <w:szCs w:val="20"/>
          <w:lang w:val="es-ES"/>
        </w:rPr>
        <w:t xml:space="preserve">6. San Francisco </w:t>
      </w:r>
    </w:p>
    <w:p w:rsidR="006D12DE" w:rsidRPr="007A6F01" w:rsidRDefault="006D12DE" w:rsidP="006D12D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 xml:space="preserve">indicada </w:t>
      </w:r>
      <w:r w:rsidRPr="007A6F01">
        <w:rPr>
          <w:rFonts w:asciiTheme="minorHAnsi" w:eastAsia="Calibri" w:hAnsiTheme="minorHAnsi" w:cstheme="minorHAnsi"/>
          <w:sz w:val="20"/>
          <w:lang w:val="es-MX"/>
        </w:rPr>
        <w:t xml:space="preserve">traslado al aeropuerto para </w:t>
      </w:r>
      <w:r>
        <w:rPr>
          <w:rFonts w:asciiTheme="minorHAnsi" w:eastAsia="Calibri" w:hAnsiTheme="minorHAnsi" w:cstheme="minorHAnsi"/>
          <w:sz w:val="20"/>
          <w:lang w:val="es-MX"/>
        </w:rPr>
        <w:t xml:space="preserve">abordar el </w:t>
      </w:r>
      <w:r w:rsidRPr="007A6F01">
        <w:rPr>
          <w:rFonts w:asciiTheme="minorHAnsi" w:eastAsia="Calibri" w:hAnsiTheme="minorHAnsi" w:cstheme="minorHAnsi"/>
          <w:sz w:val="20"/>
          <w:lang w:val="es-MX"/>
        </w:rPr>
        <w:t>vuelo de regreso a ciudad de origen.</w:t>
      </w:r>
    </w:p>
    <w:p w:rsidR="006D12DE" w:rsidRDefault="006D12DE" w:rsidP="006D12DE">
      <w:pPr>
        <w:pStyle w:val="Textosinformato"/>
        <w:jc w:val="center"/>
        <w:rPr>
          <w:rFonts w:asciiTheme="minorHAnsi" w:eastAsia="Calibri" w:hAnsiTheme="minorHAnsi" w:cstheme="minorHAnsi"/>
          <w:b/>
          <w:sz w:val="20"/>
          <w:lang w:val="es-MX"/>
        </w:rPr>
      </w:pPr>
    </w:p>
    <w:p w:rsidR="005C1A67" w:rsidRDefault="005C1A67" w:rsidP="006D12DE">
      <w:pPr>
        <w:pStyle w:val="Textosinformato"/>
        <w:jc w:val="center"/>
        <w:rPr>
          <w:rFonts w:asciiTheme="minorHAnsi" w:eastAsia="Calibri" w:hAnsiTheme="minorHAnsi" w:cstheme="minorHAnsi"/>
          <w:b/>
          <w:sz w:val="20"/>
          <w:lang w:val="es-MX"/>
        </w:rPr>
      </w:pPr>
    </w:p>
    <w:p w:rsidR="00F27448" w:rsidRDefault="00F27448" w:rsidP="006D12DE">
      <w:pPr>
        <w:pStyle w:val="Textosinformato"/>
        <w:jc w:val="center"/>
        <w:rPr>
          <w:rFonts w:asciiTheme="minorHAnsi" w:eastAsia="Calibri" w:hAnsiTheme="minorHAnsi" w:cstheme="minorHAnsi"/>
          <w:b/>
          <w:sz w:val="20"/>
          <w:lang w:val="es-MX"/>
        </w:rPr>
      </w:pPr>
    </w:p>
    <w:p w:rsidR="006D12DE" w:rsidRPr="007A6F01" w:rsidRDefault="006D12DE" w:rsidP="006D12DE">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6D12DE" w:rsidRDefault="006D12DE" w:rsidP="006D12DE">
      <w:pPr>
        <w:rPr>
          <w:sz w:val="20"/>
          <w:szCs w:val="20"/>
          <w:lang w:val="es-ES"/>
        </w:rPr>
      </w:pPr>
    </w:p>
    <w:p w:rsidR="00F27448" w:rsidRDefault="00F27448" w:rsidP="006D12DE">
      <w:pPr>
        <w:rPr>
          <w:sz w:val="20"/>
          <w:szCs w:val="20"/>
          <w:lang w:val="es-ES"/>
        </w:rPr>
      </w:pPr>
    </w:p>
    <w:p w:rsidR="005C1A67" w:rsidRDefault="005C1A67" w:rsidP="006D12DE">
      <w:pPr>
        <w:rPr>
          <w:sz w:val="20"/>
          <w:szCs w:val="20"/>
          <w:lang w:val="es-ES"/>
        </w:rPr>
      </w:pPr>
    </w:p>
    <w:p w:rsidR="005C1A67" w:rsidRDefault="005C1A67" w:rsidP="006D12DE">
      <w:pPr>
        <w:rPr>
          <w:sz w:val="20"/>
          <w:szCs w:val="20"/>
          <w:lang w:val="es-ES"/>
        </w:rPr>
      </w:pPr>
    </w:p>
    <w:p w:rsidR="006D12DE" w:rsidRDefault="006D12DE" w:rsidP="006D12DE">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CD08E3E" wp14:editId="47EDC959">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D12DE" w:rsidRPr="00F74623" w:rsidRDefault="006D12DE" w:rsidP="006D1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08E3E"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6D12DE" w:rsidRPr="00F74623" w:rsidRDefault="006D12DE" w:rsidP="006D12DE">
                      <w:pPr>
                        <w:jc w:val="center"/>
                        <w:rPr>
                          <w:b/>
                          <w:i/>
                          <w:lang w:val="es-ES"/>
                        </w:rPr>
                      </w:pPr>
                      <w:r w:rsidRPr="00F74623">
                        <w:rPr>
                          <w:b/>
                          <w:i/>
                          <w:lang w:val="es-ES"/>
                        </w:rPr>
                        <w:t>JULIÁ TOURS INCLUYE:</w:t>
                      </w:r>
                    </w:p>
                  </w:txbxContent>
                </v:textbox>
                <w10:wrap type="square"/>
              </v:rect>
            </w:pict>
          </mc:Fallback>
        </mc:AlternateContent>
      </w:r>
    </w:p>
    <w:p w:rsidR="006D12DE" w:rsidRPr="00B56B0D" w:rsidRDefault="006D12DE" w:rsidP="006D12DE">
      <w:pPr>
        <w:rPr>
          <w:sz w:val="20"/>
          <w:szCs w:val="20"/>
        </w:rPr>
      </w:pPr>
    </w:p>
    <w:p w:rsidR="006D12DE" w:rsidRDefault="006D12DE" w:rsidP="006D12DE">
      <w:pPr>
        <w:pStyle w:val="Prrafodelista"/>
        <w:numPr>
          <w:ilvl w:val="0"/>
          <w:numId w:val="5"/>
        </w:numPr>
        <w:rPr>
          <w:sz w:val="20"/>
          <w:szCs w:val="20"/>
        </w:rPr>
      </w:pPr>
      <w:r>
        <w:rPr>
          <w:sz w:val="20"/>
          <w:szCs w:val="20"/>
        </w:rPr>
        <w:t xml:space="preserve">Traslados de entrada y salida </w:t>
      </w:r>
    </w:p>
    <w:p w:rsidR="00A8009F" w:rsidRDefault="006D12DE" w:rsidP="006D12DE">
      <w:pPr>
        <w:pStyle w:val="Prrafodelista"/>
        <w:numPr>
          <w:ilvl w:val="0"/>
          <w:numId w:val="5"/>
        </w:numPr>
        <w:rPr>
          <w:sz w:val="20"/>
          <w:szCs w:val="20"/>
        </w:rPr>
      </w:pPr>
      <w:r>
        <w:rPr>
          <w:sz w:val="20"/>
          <w:szCs w:val="20"/>
        </w:rPr>
        <w:t>0</w:t>
      </w:r>
      <w:r w:rsidR="00A8009F">
        <w:rPr>
          <w:sz w:val="20"/>
          <w:szCs w:val="20"/>
        </w:rPr>
        <w:t>4</w:t>
      </w:r>
      <w:r>
        <w:rPr>
          <w:sz w:val="20"/>
          <w:szCs w:val="20"/>
        </w:rPr>
        <w:t xml:space="preserve"> noches de alojamiento en</w:t>
      </w:r>
      <w:r w:rsidR="00A8009F">
        <w:rPr>
          <w:sz w:val="20"/>
          <w:szCs w:val="20"/>
        </w:rPr>
        <w:t xml:space="preserve"> San Francisco</w:t>
      </w:r>
    </w:p>
    <w:p w:rsidR="006D12DE" w:rsidRDefault="00A8009F" w:rsidP="006D12DE">
      <w:pPr>
        <w:pStyle w:val="Prrafodelista"/>
        <w:numPr>
          <w:ilvl w:val="0"/>
          <w:numId w:val="5"/>
        </w:numPr>
        <w:rPr>
          <w:sz w:val="20"/>
          <w:szCs w:val="20"/>
        </w:rPr>
      </w:pPr>
      <w:r w:rsidRPr="00A8009F">
        <w:rPr>
          <w:sz w:val="20"/>
          <w:szCs w:val="20"/>
        </w:rPr>
        <w:t xml:space="preserve">B)Pase Hop </w:t>
      </w:r>
      <w:proofErr w:type="spellStart"/>
      <w:r w:rsidRPr="00A8009F">
        <w:rPr>
          <w:sz w:val="20"/>
          <w:szCs w:val="20"/>
        </w:rPr>
        <w:t>On</w:t>
      </w:r>
      <w:proofErr w:type="spellEnd"/>
      <w:r w:rsidRPr="00A8009F">
        <w:rPr>
          <w:sz w:val="20"/>
          <w:szCs w:val="20"/>
        </w:rPr>
        <w:t xml:space="preserve"> Hop Off 1 Dia (Tour Oficial de La Ciudad)</w:t>
      </w:r>
      <w:r w:rsidR="006D12DE">
        <w:rPr>
          <w:sz w:val="20"/>
          <w:szCs w:val="20"/>
        </w:rPr>
        <w:t xml:space="preserve">  </w:t>
      </w:r>
    </w:p>
    <w:p w:rsidR="00A8009F" w:rsidRDefault="00A8009F" w:rsidP="006D12DE">
      <w:pPr>
        <w:pStyle w:val="Prrafodelista"/>
        <w:numPr>
          <w:ilvl w:val="0"/>
          <w:numId w:val="5"/>
        </w:numPr>
        <w:rPr>
          <w:sz w:val="20"/>
          <w:szCs w:val="20"/>
        </w:rPr>
      </w:pPr>
      <w:r w:rsidRPr="00A8009F">
        <w:rPr>
          <w:sz w:val="20"/>
          <w:szCs w:val="20"/>
        </w:rPr>
        <w:t xml:space="preserve">San Francisco </w:t>
      </w:r>
      <w:proofErr w:type="spellStart"/>
      <w:r w:rsidRPr="00A8009F">
        <w:rPr>
          <w:sz w:val="20"/>
          <w:szCs w:val="20"/>
        </w:rPr>
        <w:t>CityPASS</w:t>
      </w:r>
      <w:proofErr w:type="spellEnd"/>
    </w:p>
    <w:p w:rsidR="00A8009F" w:rsidRPr="00A8009F" w:rsidRDefault="00A8009F" w:rsidP="00A8009F">
      <w:pPr>
        <w:pStyle w:val="Prrafodelista"/>
        <w:numPr>
          <w:ilvl w:val="0"/>
          <w:numId w:val="5"/>
        </w:numPr>
        <w:rPr>
          <w:sz w:val="20"/>
          <w:szCs w:val="20"/>
        </w:rPr>
      </w:pPr>
      <w:r w:rsidRPr="00A8009F">
        <w:rPr>
          <w:sz w:val="20"/>
          <w:szCs w:val="20"/>
        </w:rPr>
        <w:t xml:space="preserve">1.-Mini Crucero por La </w:t>
      </w:r>
      <w:r w:rsidR="004B3882" w:rsidRPr="00A8009F">
        <w:rPr>
          <w:sz w:val="20"/>
          <w:szCs w:val="20"/>
        </w:rPr>
        <w:t>Bahía</w:t>
      </w:r>
      <w:r w:rsidRPr="00A8009F">
        <w:rPr>
          <w:sz w:val="20"/>
          <w:szCs w:val="20"/>
        </w:rPr>
        <w:t xml:space="preserve"> de San Francisco de 1 Hora</w:t>
      </w:r>
      <w:r w:rsidRPr="00A8009F">
        <w:rPr>
          <w:sz w:val="20"/>
          <w:szCs w:val="20"/>
        </w:rPr>
        <w:tab/>
      </w:r>
      <w:r w:rsidRPr="00A8009F">
        <w:rPr>
          <w:sz w:val="20"/>
          <w:szCs w:val="20"/>
        </w:rPr>
        <w:tab/>
      </w:r>
    </w:p>
    <w:p w:rsidR="00A8009F" w:rsidRPr="00A8009F" w:rsidRDefault="00A8009F" w:rsidP="00A8009F">
      <w:pPr>
        <w:pStyle w:val="Prrafodelista"/>
        <w:numPr>
          <w:ilvl w:val="0"/>
          <w:numId w:val="5"/>
        </w:numPr>
        <w:rPr>
          <w:sz w:val="20"/>
          <w:szCs w:val="20"/>
        </w:rPr>
      </w:pPr>
      <w:r w:rsidRPr="00A8009F">
        <w:rPr>
          <w:sz w:val="20"/>
          <w:szCs w:val="20"/>
        </w:rPr>
        <w:t xml:space="preserve">2.-Admisión al Acuario de La </w:t>
      </w:r>
      <w:r w:rsidR="004B3882" w:rsidRPr="00A8009F">
        <w:rPr>
          <w:sz w:val="20"/>
          <w:szCs w:val="20"/>
        </w:rPr>
        <w:t>Bahía</w:t>
      </w:r>
      <w:r w:rsidRPr="00A8009F">
        <w:rPr>
          <w:sz w:val="20"/>
          <w:szCs w:val="20"/>
        </w:rPr>
        <w:t xml:space="preserve"> de San Francisco</w:t>
      </w:r>
      <w:r w:rsidRPr="00A8009F">
        <w:rPr>
          <w:sz w:val="20"/>
          <w:szCs w:val="20"/>
        </w:rPr>
        <w:tab/>
      </w:r>
      <w:r w:rsidRPr="00A8009F">
        <w:rPr>
          <w:sz w:val="20"/>
          <w:szCs w:val="20"/>
        </w:rPr>
        <w:tab/>
      </w:r>
    </w:p>
    <w:p w:rsidR="00A8009F" w:rsidRPr="00A8009F" w:rsidRDefault="00A8009F" w:rsidP="00A8009F">
      <w:pPr>
        <w:pStyle w:val="Prrafodelista"/>
        <w:numPr>
          <w:ilvl w:val="0"/>
          <w:numId w:val="5"/>
        </w:numPr>
        <w:rPr>
          <w:sz w:val="20"/>
          <w:szCs w:val="20"/>
        </w:rPr>
      </w:pPr>
      <w:r w:rsidRPr="00A8009F">
        <w:rPr>
          <w:sz w:val="20"/>
          <w:szCs w:val="20"/>
        </w:rPr>
        <w:t xml:space="preserve">3.-Admisión al Museo </w:t>
      </w:r>
      <w:proofErr w:type="spellStart"/>
      <w:r w:rsidRPr="00A8009F">
        <w:rPr>
          <w:sz w:val="20"/>
          <w:szCs w:val="20"/>
        </w:rPr>
        <w:t>Exploratorium</w:t>
      </w:r>
      <w:proofErr w:type="spellEnd"/>
      <w:r w:rsidRPr="00A8009F">
        <w:rPr>
          <w:sz w:val="20"/>
          <w:szCs w:val="20"/>
        </w:rPr>
        <w:t xml:space="preserve"> </w:t>
      </w:r>
      <w:r w:rsidRPr="00A8009F">
        <w:rPr>
          <w:sz w:val="20"/>
          <w:szCs w:val="20"/>
        </w:rPr>
        <w:tab/>
      </w:r>
      <w:r w:rsidRPr="00A8009F">
        <w:rPr>
          <w:sz w:val="20"/>
          <w:szCs w:val="20"/>
        </w:rPr>
        <w:tab/>
      </w:r>
    </w:p>
    <w:p w:rsidR="00A8009F" w:rsidRPr="00A8009F" w:rsidRDefault="00A8009F" w:rsidP="00A8009F">
      <w:pPr>
        <w:pStyle w:val="Prrafodelista"/>
        <w:numPr>
          <w:ilvl w:val="0"/>
          <w:numId w:val="5"/>
        </w:numPr>
        <w:rPr>
          <w:sz w:val="20"/>
          <w:szCs w:val="20"/>
        </w:rPr>
      </w:pPr>
      <w:r w:rsidRPr="00A8009F">
        <w:rPr>
          <w:sz w:val="20"/>
          <w:szCs w:val="20"/>
        </w:rPr>
        <w:t xml:space="preserve">4.-Admisión al Museo “California </w:t>
      </w:r>
      <w:proofErr w:type="spellStart"/>
      <w:r w:rsidRPr="00A8009F">
        <w:rPr>
          <w:sz w:val="20"/>
          <w:szCs w:val="20"/>
        </w:rPr>
        <w:t>Academy</w:t>
      </w:r>
      <w:proofErr w:type="spellEnd"/>
      <w:r w:rsidRPr="00A8009F">
        <w:rPr>
          <w:sz w:val="20"/>
          <w:szCs w:val="20"/>
        </w:rPr>
        <w:t xml:space="preserve"> of </w:t>
      </w:r>
      <w:proofErr w:type="spellStart"/>
      <w:r w:rsidRPr="00A8009F">
        <w:rPr>
          <w:sz w:val="20"/>
          <w:szCs w:val="20"/>
        </w:rPr>
        <w:t>Science</w:t>
      </w:r>
      <w:proofErr w:type="spellEnd"/>
      <w:r w:rsidRPr="00A8009F">
        <w:rPr>
          <w:sz w:val="20"/>
          <w:szCs w:val="20"/>
        </w:rPr>
        <w:t>”</w:t>
      </w:r>
      <w:r w:rsidRPr="00A8009F">
        <w:rPr>
          <w:sz w:val="20"/>
          <w:szCs w:val="20"/>
        </w:rPr>
        <w:tab/>
      </w:r>
      <w:r w:rsidRPr="00A8009F">
        <w:rPr>
          <w:sz w:val="20"/>
          <w:szCs w:val="20"/>
        </w:rPr>
        <w:tab/>
      </w:r>
    </w:p>
    <w:p w:rsidR="00A8009F" w:rsidRPr="00A8009F" w:rsidRDefault="00A8009F" w:rsidP="00A8009F">
      <w:pPr>
        <w:pStyle w:val="Prrafodelista"/>
        <w:numPr>
          <w:ilvl w:val="0"/>
          <w:numId w:val="5"/>
        </w:numPr>
        <w:rPr>
          <w:sz w:val="20"/>
          <w:szCs w:val="20"/>
        </w:rPr>
      </w:pPr>
      <w:r w:rsidRPr="00A8009F">
        <w:rPr>
          <w:sz w:val="20"/>
          <w:szCs w:val="20"/>
        </w:rPr>
        <w:t>A Escoger 1 Actividad entre:</w:t>
      </w:r>
      <w:r w:rsidRPr="00A8009F">
        <w:rPr>
          <w:sz w:val="20"/>
          <w:szCs w:val="20"/>
        </w:rPr>
        <w:tab/>
      </w:r>
      <w:r w:rsidRPr="00A8009F">
        <w:rPr>
          <w:sz w:val="20"/>
          <w:szCs w:val="20"/>
        </w:rPr>
        <w:tab/>
      </w:r>
    </w:p>
    <w:p w:rsidR="00A8009F" w:rsidRPr="00A8009F" w:rsidRDefault="00A8009F" w:rsidP="005C1A67">
      <w:pPr>
        <w:pStyle w:val="Prrafodelista"/>
        <w:rPr>
          <w:sz w:val="20"/>
          <w:szCs w:val="20"/>
        </w:rPr>
      </w:pPr>
      <w:r w:rsidRPr="00A8009F">
        <w:rPr>
          <w:sz w:val="20"/>
          <w:szCs w:val="20"/>
        </w:rPr>
        <w:t xml:space="preserve">   - Alcatraz Tour Con Traslados Privados (</w:t>
      </w:r>
      <w:proofErr w:type="spellStart"/>
      <w:r w:rsidRPr="00A8009F">
        <w:rPr>
          <w:sz w:val="20"/>
          <w:szCs w:val="20"/>
        </w:rPr>
        <w:t>minimo</w:t>
      </w:r>
      <w:proofErr w:type="spellEnd"/>
      <w:r w:rsidRPr="00A8009F">
        <w:rPr>
          <w:sz w:val="20"/>
          <w:szCs w:val="20"/>
        </w:rPr>
        <w:t xml:space="preserve"> 2 </w:t>
      </w:r>
      <w:proofErr w:type="spellStart"/>
      <w:r w:rsidRPr="00A8009F">
        <w:rPr>
          <w:sz w:val="20"/>
          <w:szCs w:val="20"/>
        </w:rPr>
        <w:t>pax</w:t>
      </w:r>
      <w:proofErr w:type="spellEnd"/>
      <w:r w:rsidRPr="00A8009F">
        <w:rPr>
          <w:sz w:val="20"/>
          <w:szCs w:val="20"/>
        </w:rPr>
        <w:t xml:space="preserve">) + </w:t>
      </w:r>
      <w:r w:rsidR="004B3882" w:rsidRPr="00A8009F">
        <w:rPr>
          <w:sz w:val="20"/>
          <w:szCs w:val="20"/>
        </w:rPr>
        <w:t>Admisión</w:t>
      </w:r>
      <w:r w:rsidRPr="00A8009F">
        <w:rPr>
          <w:sz w:val="20"/>
          <w:szCs w:val="20"/>
        </w:rPr>
        <w:t xml:space="preserve"> a Madame </w:t>
      </w:r>
      <w:proofErr w:type="spellStart"/>
      <w:r w:rsidRPr="00A8009F">
        <w:rPr>
          <w:sz w:val="20"/>
          <w:szCs w:val="20"/>
        </w:rPr>
        <w:t>Tussauds</w:t>
      </w:r>
      <w:proofErr w:type="spellEnd"/>
      <w:r w:rsidRPr="00A8009F">
        <w:rPr>
          <w:sz w:val="20"/>
          <w:szCs w:val="20"/>
        </w:rPr>
        <w:t xml:space="preserve"> Hollywood + </w:t>
      </w:r>
      <w:proofErr w:type="spellStart"/>
      <w:r w:rsidRPr="00A8009F">
        <w:rPr>
          <w:sz w:val="20"/>
          <w:szCs w:val="20"/>
        </w:rPr>
        <w:t>Voucher</w:t>
      </w:r>
      <w:proofErr w:type="spellEnd"/>
      <w:r w:rsidRPr="00A8009F">
        <w:rPr>
          <w:sz w:val="20"/>
          <w:szCs w:val="20"/>
        </w:rPr>
        <w:t xml:space="preserve"> de Comida en el </w:t>
      </w:r>
      <w:proofErr w:type="spellStart"/>
      <w:r w:rsidRPr="00A8009F">
        <w:rPr>
          <w:sz w:val="20"/>
          <w:szCs w:val="20"/>
        </w:rPr>
        <w:t>Hard</w:t>
      </w:r>
      <w:proofErr w:type="spellEnd"/>
      <w:r w:rsidRPr="00A8009F">
        <w:rPr>
          <w:sz w:val="20"/>
          <w:szCs w:val="20"/>
        </w:rPr>
        <w:t xml:space="preserve"> Rock Café </w:t>
      </w:r>
      <w:r w:rsidRPr="00A8009F">
        <w:rPr>
          <w:sz w:val="20"/>
          <w:szCs w:val="20"/>
        </w:rPr>
        <w:tab/>
      </w:r>
      <w:r w:rsidRPr="00A8009F">
        <w:rPr>
          <w:sz w:val="20"/>
          <w:szCs w:val="20"/>
        </w:rPr>
        <w:tab/>
      </w:r>
    </w:p>
    <w:p w:rsidR="00A8009F" w:rsidRPr="005C1A67" w:rsidRDefault="00A8009F" w:rsidP="005C1A67">
      <w:pPr>
        <w:pStyle w:val="Prrafodelista"/>
        <w:rPr>
          <w:sz w:val="20"/>
          <w:szCs w:val="20"/>
        </w:rPr>
      </w:pPr>
      <w:r w:rsidRPr="00A8009F">
        <w:rPr>
          <w:sz w:val="20"/>
          <w:szCs w:val="20"/>
        </w:rPr>
        <w:t xml:space="preserve">    -Tour Guiado el Bicicleta a </w:t>
      </w:r>
      <w:r w:rsidR="004B3882" w:rsidRPr="00A8009F">
        <w:rPr>
          <w:sz w:val="20"/>
          <w:szCs w:val="20"/>
        </w:rPr>
        <w:t>través</w:t>
      </w:r>
      <w:r w:rsidRPr="00A8009F">
        <w:rPr>
          <w:sz w:val="20"/>
          <w:szCs w:val="20"/>
        </w:rPr>
        <w:t xml:space="preserve"> del Puente Golden Gate</w:t>
      </w:r>
      <w:r w:rsidRPr="00A8009F">
        <w:rPr>
          <w:sz w:val="20"/>
          <w:szCs w:val="20"/>
        </w:rPr>
        <w:tab/>
      </w:r>
      <w:r w:rsidRPr="00A8009F">
        <w:rPr>
          <w:sz w:val="20"/>
          <w:szCs w:val="20"/>
        </w:rPr>
        <w:tab/>
      </w:r>
      <w:r w:rsidRPr="005C1A67">
        <w:rPr>
          <w:sz w:val="20"/>
          <w:szCs w:val="20"/>
        </w:rPr>
        <w:tab/>
      </w:r>
    </w:p>
    <w:p w:rsidR="006D12DE" w:rsidRPr="00F27448" w:rsidRDefault="006D12DE" w:rsidP="006D12DE">
      <w:pPr>
        <w:pStyle w:val="Prrafodelista"/>
        <w:numPr>
          <w:ilvl w:val="0"/>
          <w:numId w:val="5"/>
        </w:numPr>
        <w:rPr>
          <w:sz w:val="20"/>
          <w:szCs w:val="20"/>
        </w:rPr>
      </w:pPr>
      <w:r w:rsidRPr="00364404">
        <w:rPr>
          <w:sz w:val="20"/>
          <w:szCs w:val="20"/>
        </w:rPr>
        <w:t>Seguro de asistencia en viaje cobertura COVID</w:t>
      </w:r>
      <w:r>
        <w:rPr>
          <w:sz w:val="20"/>
          <w:szCs w:val="20"/>
        </w:rPr>
        <w:t>.</w:t>
      </w:r>
    </w:p>
    <w:p w:rsidR="00F27448" w:rsidRDefault="00F27448" w:rsidP="004C38BC">
      <w:pPr>
        <w:rPr>
          <w:b/>
        </w:rPr>
      </w:pPr>
    </w:p>
    <w:p w:rsidR="005C1A67" w:rsidRDefault="005C1A67" w:rsidP="004C38BC">
      <w:pPr>
        <w:rPr>
          <w:b/>
        </w:rPr>
      </w:pPr>
    </w:p>
    <w:p w:rsidR="005C1A67" w:rsidRDefault="005C1A67" w:rsidP="004C38BC">
      <w:pPr>
        <w:rPr>
          <w:b/>
        </w:rPr>
      </w:pPr>
    </w:p>
    <w:p w:rsidR="005C1A67" w:rsidRDefault="005C1A67" w:rsidP="004C38BC">
      <w:pPr>
        <w:rPr>
          <w:b/>
        </w:rPr>
      </w:pPr>
    </w:p>
    <w:p w:rsidR="006D12DE" w:rsidRPr="00B56B0D" w:rsidRDefault="006D12DE" w:rsidP="006D12DE">
      <w:pPr>
        <w:ind w:left="567"/>
        <w:rPr>
          <w:b/>
        </w:rPr>
      </w:pPr>
      <w:r w:rsidRPr="00B56B0D">
        <w:rPr>
          <w:b/>
        </w:rPr>
        <w:t>NO Incluye</w:t>
      </w:r>
    </w:p>
    <w:p w:rsidR="004C38BC" w:rsidRPr="004C38BC" w:rsidRDefault="004C38BC" w:rsidP="004C38BC">
      <w:pPr>
        <w:pStyle w:val="Prrafodelista"/>
        <w:numPr>
          <w:ilvl w:val="0"/>
          <w:numId w:val="7"/>
        </w:numPr>
        <w:rPr>
          <w:sz w:val="20"/>
          <w:szCs w:val="20"/>
        </w:rPr>
      </w:pPr>
      <w:r w:rsidRPr="004C38BC">
        <w:rPr>
          <w:sz w:val="20"/>
          <w:szCs w:val="20"/>
        </w:rPr>
        <w:t>Pasajes aéreos;</w:t>
      </w:r>
    </w:p>
    <w:p w:rsidR="004C38BC" w:rsidRPr="004C38BC" w:rsidRDefault="004C38BC" w:rsidP="004C38BC">
      <w:pPr>
        <w:pStyle w:val="Prrafodelista"/>
        <w:numPr>
          <w:ilvl w:val="0"/>
          <w:numId w:val="7"/>
        </w:numPr>
        <w:rPr>
          <w:sz w:val="20"/>
          <w:szCs w:val="20"/>
        </w:rPr>
      </w:pPr>
      <w:r w:rsidRPr="004C38BC">
        <w:rPr>
          <w:sz w:val="20"/>
          <w:szCs w:val="20"/>
        </w:rPr>
        <w:t xml:space="preserve">Guía acompañante; </w:t>
      </w:r>
    </w:p>
    <w:p w:rsidR="004C38BC" w:rsidRPr="004C38BC" w:rsidRDefault="004C38BC" w:rsidP="004C38BC">
      <w:pPr>
        <w:pStyle w:val="Prrafodelista"/>
        <w:numPr>
          <w:ilvl w:val="0"/>
          <w:numId w:val="7"/>
        </w:numPr>
        <w:rPr>
          <w:sz w:val="20"/>
          <w:szCs w:val="20"/>
        </w:rPr>
      </w:pPr>
      <w:r w:rsidRPr="004C38BC">
        <w:rPr>
          <w:sz w:val="20"/>
          <w:szCs w:val="20"/>
        </w:rPr>
        <w:t>Desayuno, Almuerzo o cena en cualquiera de los días;</w:t>
      </w:r>
    </w:p>
    <w:p w:rsidR="004C38BC" w:rsidRDefault="004C38BC" w:rsidP="004C38BC">
      <w:pPr>
        <w:pStyle w:val="Prrafodelista"/>
        <w:numPr>
          <w:ilvl w:val="0"/>
          <w:numId w:val="7"/>
        </w:numPr>
        <w:rPr>
          <w:sz w:val="20"/>
          <w:szCs w:val="20"/>
        </w:rPr>
      </w:pPr>
      <w:r w:rsidRPr="004C38BC">
        <w:rPr>
          <w:sz w:val="20"/>
          <w:szCs w:val="20"/>
        </w:rPr>
        <w:t>Servicio de maleteros.</w:t>
      </w:r>
    </w:p>
    <w:p w:rsidR="006D12DE" w:rsidRPr="007430D0" w:rsidRDefault="006D12DE" w:rsidP="004C38BC">
      <w:pPr>
        <w:pStyle w:val="Prrafodelista"/>
        <w:numPr>
          <w:ilvl w:val="0"/>
          <w:numId w:val="7"/>
        </w:numPr>
        <w:rPr>
          <w:sz w:val="20"/>
          <w:szCs w:val="20"/>
        </w:rPr>
      </w:pPr>
      <w:r w:rsidRPr="007430D0">
        <w:rPr>
          <w:sz w:val="20"/>
          <w:szCs w:val="20"/>
        </w:rPr>
        <w:t>Ningún servicio no especificado</w:t>
      </w:r>
    </w:p>
    <w:p w:rsidR="006D12DE" w:rsidRPr="007430D0" w:rsidRDefault="006D12DE" w:rsidP="006D12DE">
      <w:pPr>
        <w:pStyle w:val="Prrafodelista"/>
        <w:numPr>
          <w:ilvl w:val="0"/>
          <w:numId w:val="7"/>
        </w:numPr>
        <w:rPr>
          <w:sz w:val="20"/>
          <w:szCs w:val="20"/>
        </w:rPr>
      </w:pPr>
      <w:r w:rsidRPr="007430D0">
        <w:rPr>
          <w:sz w:val="20"/>
          <w:szCs w:val="20"/>
        </w:rPr>
        <w:t>Gastos personales</w:t>
      </w:r>
    </w:p>
    <w:p w:rsidR="006D12DE" w:rsidRDefault="006D12DE" w:rsidP="006D12DE">
      <w:pPr>
        <w:pStyle w:val="Prrafodelista"/>
        <w:numPr>
          <w:ilvl w:val="0"/>
          <w:numId w:val="7"/>
        </w:numPr>
        <w:rPr>
          <w:sz w:val="20"/>
          <w:szCs w:val="20"/>
        </w:rPr>
      </w:pPr>
      <w:r w:rsidRPr="007430D0">
        <w:rPr>
          <w:sz w:val="20"/>
          <w:szCs w:val="20"/>
        </w:rPr>
        <w:t>Propinas</w:t>
      </w:r>
    </w:p>
    <w:p w:rsidR="006D12DE" w:rsidRPr="00FF4546" w:rsidRDefault="006D12DE" w:rsidP="006D12DE">
      <w:pPr>
        <w:rPr>
          <w:sz w:val="20"/>
          <w:szCs w:val="20"/>
        </w:rPr>
      </w:pPr>
    </w:p>
    <w:p w:rsidR="006D12DE" w:rsidRDefault="006D12DE" w:rsidP="006D12DE">
      <w:pPr>
        <w:pStyle w:val="Sinespaciado"/>
        <w:rPr>
          <w:b/>
          <w:bCs/>
          <w:sz w:val="20"/>
          <w:szCs w:val="20"/>
          <w:u w:val="single"/>
        </w:rPr>
      </w:pPr>
      <w:r w:rsidRPr="007A6F01">
        <w:rPr>
          <w:b/>
          <w:bCs/>
          <w:sz w:val="20"/>
          <w:szCs w:val="20"/>
          <w:u w:val="single"/>
        </w:rPr>
        <w:t>SE REQUIERE VISA AMERICANA.</w:t>
      </w:r>
    </w:p>
    <w:p w:rsidR="00DA0F42" w:rsidRDefault="00DA0F42" w:rsidP="006D12DE">
      <w:pPr>
        <w:pStyle w:val="Sinespaciado"/>
        <w:rPr>
          <w:b/>
          <w:bCs/>
          <w:sz w:val="20"/>
          <w:szCs w:val="20"/>
          <w:u w:val="single"/>
        </w:rPr>
      </w:pPr>
    </w:p>
    <w:tbl>
      <w:tblPr>
        <w:tblW w:w="6369" w:type="dxa"/>
        <w:jc w:val="center"/>
        <w:tblCellMar>
          <w:left w:w="70" w:type="dxa"/>
          <w:right w:w="70" w:type="dxa"/>
        </w:tblCellMar>
        <w:tblLook w:val="04A0" w:firstRow="1" w:lastRow="0" w:firstColumn="1" w:lastColumn="0" w:noHBand="0" w:noVBand="1"/>
      </w:tblPr>
      <w:tblGrid>
        <w:gridCol w:w="1698"/>
        <w:gridCol w:w="714"/>
        <w:gridCol w:w="714"/>
        <w:gridCol w:w="714"/>
        <w:gridCol w:w="714"/>
        <w:gridCol w:w="823"/>
        <w:gridCol w:w="992"/>
      </w:tblGrid>
      <w:tr w:rsidR="004B3882" w:rsidRPr="004B3882" w:rsidTr="004B3882">
        <w:trPr>
          <w:trHeight w:val="300"/>
          <w:jc w:val="center"/>
        </w:trPr>
        <w:tc>
          <w:tcPr>
            <w:tcW w:w="6369" w:type="dxa"/>
            <w:gridSpan w:val="7"/>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 xml:space="preserve">TARIFAS EN USD POR PERSONA </w:t>
            </w:r>
          </w:p>
        </w:tc>
      </w:tr>
      <w:tr w:rsidR="004B3882" w:rsidRPr="004B3882" w:rsidTr="004B3882">
        <w:trPr>
          <w:trHeight w:val="300"/>
          <w:jc w:val="center"/>
        </w:trPr>
        <w:tc>
          <w:tcPr>
            <w:tcW w:w="3840" w:type="dxa"/>
            <w:gridSpan w:val="4"/>
            <w:tcBorders>
              <w:top w:val="single" w:sz="4" w:space="0" w:color="auto"/>
              <w:left w:val="single" w:sz="8" w:space="0" w:color="auto"/>
              <w:bottom w:val="single" w:sz="4" w:space="0" w:color="auto"/>
              <w:right w:val="nil"/>
            </w:tcBorders>
            <w:shd w:val="clear" w:color="auto" w:fill="auto"/>
            <w:noWrap/>
            <w:vAlign w:val="center"/>
            <w:hideMark/>
          </w:tcPr>
          <w:p w:rsidR="004B3882" w:rsidRPr="004B3882" w:rsidRDefault="004B3882" w:rsidP="004B3882">
            <w:pPr>
              <w:jc w:val="center"/>
              <w:rPr>
                <w:rFonts w:ascii="Calibri" w:eastAsia="Times New Roman" w:hAnsi="Calibri" w:cs="Calibri"/>
                <w:b/>
                <w:bCs/>
                <w:color w:val="000000"/>
                <w:sz w:val="18"/>
                <w:szCs w:val="18"/>
                <w:lang w:val="es-MX" w:eastAsia="es-MX"/>
              </w:rPr>
            </w:pPr>
            <w:r w:rsidRPr="004B3882">
              <w:rPr>
                <w:rFonts w:ascii="Calibri" w:eastAsia="Times New Roman" w:hAnsi="Calibri" w:cs="Calibri"/>
                <w:b/>
                <w:bCs/>
                <w:color w:val="000000"/>
                <w:sz w:val="18"/>
                <w:szCs w:val="18"/>
                <w:lang w:val="es-MX" w:eastAsia="es-MX"/>
              </w:rPr>
              <w:t xml:space="preserve">SERVICIOS TERRESTRES EXCLUSIVAMENTE </w:t>
            </w:r>
          </w:p>
        </w:tc>
        <w:tc>
          <w:tcPr>
            <w:tcW w:w="2529"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B3882" w:rsidRPr="004B3882" w:rsidRDefault="004B3882" w:rsidP="004B3882">
            <w:pPr>
              <w:jc w:val="center"/>
              <w:rPr>
                <w:rFonts w:ascii="Calibri" w:eastAsia="Times New Roman" w:hAnsi="Calibri" w:cs="Calibri"/>
                <w:b/>
                <w:bCs/>
                <w:color w:val="000000"/>
                <w:sz w:val="18"/>
                <w:szCs w:val="18"/>
                <w:lang w:val="es-MX" w:eastAsia="es-MX"/>
              </w:rPr>
            </w:pPr>
            <w:r w:rsidRPr="004B3882">
              <w:rPr>
                <w:rFonts w:ascii="Calibri" w:eastAsia="Times New Roman" w:hAnsi="Calibri" w:cs="Calibri"/>
                <w:b/>
                <w:bCs/>
                <w:color w:val="000000"/>
                <w:sz w:val="18"/>
                <w:szCs w:val="18"/>
                <w:lang w:val="es-MX" w:eastAsia="es-MX"/>
              </w:rPr>
              <w:t xml:space="preserve">MINIMO 2 PASAJEROS </w:t>
            </w:r>
          </w:p>
        </w:tc>
      </w:tr>
      <w:tr w:rsidR="004B3882" w:rsidRPr="004B3882" w:rsidTr="004B3882">
        <w:trPr>
          <w:trHeight w:val="300"/>
          <w:jc w:val="center"/>
        </w:trPr>
        <w:tc>
          <w:tcPr>
            <w:tcW w:w="6369" w:type="dxa"/>
            <w:gridSpan w:val="7"/>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05 ENE - 20 DIC 2024</w:t>
            </w:r>
          </w:p>
        </w:tc>
      </w:tr>
      <w:tr w:rsidR="004B3882" w:rsidRPr="004B3882" w:rsidTr="004B3882">
        <w:trPr>
          <w:trHeight w:val="480"/>
          <w:jc w:val="center"/>
        </w:trPr>
        <w:tc>
          <w:tcPr>
            <w:tcW w:w="169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4B3882" w:rsidRPr="004B3882" w:rsidRDefault="004B3882" w:rsidP="004B3882">
            <w:pP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 xml:space="preserve">CATEGORÍA </w:t>
            </w:r>
          </w:p>
        </w:tc>
        <w:tc>
          <w:tcPr>
            <w:tcW w:w="714" w:type="dxa"/>
            <w:tcBorders>
              <w:top w:val="nil"/>
              <w:left w:val="nil"/>
              <w:bottom w:val="single" w:sz="4" w:space="0" w:color="auto"/>
              <w:right w:val="single" w:sz="4" w:space="0" w:color="auto"/>
            </w:tcBorders>
            <w:shd w:val="clear" w:color="000000" w:fill="000000"/>
            <w:noWrap/>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 xml:space="preserve">DBL </w:t>
            </w:r>
          </w:p>
        </w:tc>
        <w:tc>
          <w:tcPr>
            <w:tcW w:w="714" w:type="dxa"/>
            <w:tcBorders>
              <w:top w:val="nil"/>
              <w:left w:val="nil"/>
              <w:bottom w:val="single" w:sz="4" w:space="0" w:color="auto"/>
              <w:right w:val="single" w:sz="4" w:space="0" w:color="auto"/>
            </w:tcBorders>
            <w:shd w:val="clear" w:color="000000" w:fill="000000"/>
            <w:noWrap/>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TPL</w:t>
            </w:r>
          </w:p>
        </w:tc>
        <w:tc>
          <w:tcPr>
            <w:tcW w:w="714" w:type="dxa"/>
            <w:tcBorders>
              <w:top w:val="nil"/>
              <w:left w:val="nil"/>
              <w:bottom w:val="single" w:sz="4" w:space="0" w:color="auto"/>
              <w:right w:val="single" w:sz="4" w:space="0" w:color="auto"/>
            </w:tcBorders>
            <w:shd w:val="clear" w:color="000000" w:fill="000000"/>
            <w:noWrap/>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CPL</w:t>
            </w:r>
          </w:p>
        </w:tc>
        <w:tc>
          <w:tcPr>
            <w:tcW w:w="714" w:type="dxa"/>
            <w:tcBorders>
              <w:top w:val="nil"/>
              <w:left w:val="nil"/>
              <w:bottom w:val="single" w:sz="4" w:space="0" w:color="auto"/>
              <w:right w:val="single" w:sz="4" w:space="0" w:color="auto"/>
            </w:tcBorders>
            <w:shd w:val="clear" w:color="000000" w:fill="000000"/>
            <w:noWrap/>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SGL</w:t>
            </w:r>
          </w:p>
        </w:tc>
        <w:tc>
          <w:tcPr>
            <w:tcW w:w="823" w:type="dxa"/>
            <w:tcBorders>
              <w:top w:val="nil"/>
              <w:left w:val="nil"/>
              <w:bottom w:val="single" w:sz="4" w:space="0" w:color="auto"/>
              <w:right w:val="single" w:sz="4" w:space="0" w:color="auto"/>
            </w:tcBorders>
            <w:shd w:val="clear" w:color="000000" w:fill="000000"/>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JR</w:t>
            </w:r>
            <w:r w:rsidRPr="004B3882">
              <w:rPr>
                <w:rFonts w:ascii="Calibri" w:eastAsia="Times New Roman" w:hAnsi="Calibri" w:cs="Calibri"/>
                <w:b/>
                <w:bCs/>
                <w:color w:val="FFFFFF"/>
                <w:sz w:val="18"/>
                <w:szCs w:val="18"/>
                <w:lang w:val="es-MX" w:eastAsia="es-MX"/>
              </w:rPr>
              <w:br/>
              <w:t xml:space="preserve">10 - 17 </w:t>
            </w:r>
          </w:p>
        </w:tc>
        <w:tc>
          <w:tcPr>
            <w:tcW w:w="992" w:type="dxa"/>
            <w:tcBorders>
              <w:top w:val="nil"/>
              <w:left w:val="nil"/>
              <w:bottom w:val="single" w:sz="4" w:space="0" w:color="auto"/>
              <w:right w:val="single" w:sz="8" w:space="0" w:color="auto"/>
            </w:tcBorders>
            <w:shd w:val="clear" w:color="000000" w:fill="000000"/>
            <w:vAlign w:val="center"/>
            <w:hideMark/>
          </w:tcPr>
          <w:p w:rsidR="004B3882" w:rsidRPr="004B3882" w:rsidRDefault="004B3882" w:rsidP="004B3882">
            <w:pPr>
              <w:jc w:val="center"/>
              <w:rPr>
                <w:rFonts w:ascii="Calibri" w:eastAsia="Times New Roman" w:hAnsi="Calibri" w:cs="Calibri"/>
                <w:b/>
                <w:bCs/>
                <w:color w:val="FFFFFF"/>
                <w:sz w:val="18"/>
                <w:szCs w:val="18"/>
                <w:lang w:val="es-MX" w:eastAsia="es-MX"/>
              </w:rPr>
            </w:pPr>
            <w:r w:rsidRPr="004B3882">
              <w:rPr>
                <w:rFonts w:ascii="Calibri" w:eastAsia="Times New Roman" w:hAnsi="Calibri" w:cs="Calibri"/>
                <w:b/>
                <w:bCs/>
                <w:color w:val="FFFFFF"/>
                <w:sz w:val="18"/>
                <w:szCs w:val="18"/>
                <w:lang w:val="es-MX" w:eastAsia="es-MX"/>
              </w:rPr>
              <w:t>MNR</w:t>
            </w:r>
            <w:r w:rsidRPr="004B3882">
              <w:rPr>
                <w:rFonts w:ascii="Calibri" w:eastAsia="Times New Roman" w:hAnsi="Calibri" w:cs="Calibri"/>
                <w:b/>
                <w:bCs/>
                <w:color w:val="FFFFFF"/>
                <w:sz w:val="18"/>
                <w:szCs w:val="18"/>
                <w:lang w:val="es-MX" w:eastAsia="es-MX"/>
              </w:rPr>
              <w:br/>
              <w:t>2 - 9</w:t>
            </w:r>
          </w:p>
        </w:tc>
      </w:tr>
      <w:tr w:rsidR="004B3882" w:rsidRPr="004B3882" w:rsidTr="004B3882">
        <w:trPr>
          <w:trHeight w:val="315"/>
          <w:jc w:val="center"/>
        </w:trPr>
        <w:tc>
          <w:tcPr>
            <w:tcW w:w="16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3882" w:rsidRPr="004B3882" w:rsidRDefault="004B3882" w:rsidP="004B3882">
            <w:pP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 xml:space="preserve">TURISTA </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1197</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1066</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948</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1833</w:t>
            </w:r>
          </w:p>
        </w:tc>
        <w:tc>
          <w:tcPr>
            <w:tcW w:w="823"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915</w:t>
            </w:r>
          </w:p>
        </w:tc>
        <w:tc>
          <w:tcPr>
            <w:tcW w:w="992" w:type="dxa"/>
            <w:tcBorders>
              <w:top w:val="nil"/>
              <w:left w:val="nil"/>
              <w:bottom w:val="single" w:sz="4" w:space="0" w:color="auto"/>
              <w:right w:val="single" w:sz="8"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color w:val="000000"/>
                <w:sz w:val="18"/>
                <w:szCs w:val="18"/>
                <w:lang w:val="es-MX" w:eastAsia="es-MX"/>
              </w:rPr>
            </w:pPr>
            <w:r w:rsidRPr="004B3882">
              <w:rPr>
                <w:rFonts w:ascii="Calibri" w:eastAsia="Times New Roman" w:hAnsi="Calibri" w:cs="Calibri"/>
                <w:color w:val="000000"/>
                <w:sz w:val="18"/>
                <w:szCs w:val="18"/>
                <w:lang w:val="es-MX" w:eastAsia="es-MX"/>
              </w:rPr>
              <w:t>692</w:t>
            </w:r>
          </w:p>
        </w:tc>
      </w:tr>
      <w:tr w:rsidR="004B3882" w:rsidRPr="004B3882" w:rsidTr="004B3882">
        <w:trPr>
          <w:trHeight w:val="315"/>
          <w:jc w:val="center"/>
        </w:trPr>
        <w:tc>
          <w:tcPr>
            <w:tcW w:w="16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3882" w:rsidRPr="004B3882" w:rsidRDefault="004B3882" w:rsidP="004B3882">
            <w:pP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 xml:space="preserve">PRIMERA </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1300</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1066</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975</w:t>
            </w:r>
          </w:p>
        </w:tc>
        <w:tc>
          <w:tcPr>
            <w:tcW w:w="714"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1956</w:t>
            </w:r>
          </w:p>
        </w:tc>
        <w:tc>
          <w:tcPr>
            <w:tcW w:w="823" w:type="dxa"/>
            <w:tcBorders>
              <w:top w:val="nil"/>
              <w:left w:val="nil"/>
              <w:bottom w:val="single" w:sz="4" w:space="0" w:color="auto"/>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915</w:t>
            </w:r>
          </w:p>
        </w:tc>
        <w:tc>
          <w:tcPr>
            <w:tcW w:w="992" w:type="dxa"/>
            <w:tcBorders>
              <w:top w:val="nil"/>
              <w:left w:val="nil"/>
              <w:bottom w:val="single" w:sz="4" w:space="0" w:color="auto"/>
              <w:right w:val="single" w:sz="8"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692</w:t>
            </w:r>
          </w:p>
        </w:tc>
      </w:tr>
      <w:tr w:rsidR="004B3882" w:rsidRPr="004B3882" w:rsidTr="004B3882">
        <w:trPr>
          <w:trHeight w:val="315"/>
          <w:jc w:val="center"/>
        </w:trPr>
        <w:tc>
          <w:tcPr>
            <w:tcW w:w="1698" w:type="dxa"/>
            <w:tcBorders>
              <w:top w:val="single" w:sz="4" w:space="0" w:color="auto"/>
              <w:left w:val="single" w:sz="8" w:space="0" w:color="auto"/>
              <w:bottom w:val="nil"/>
              <w:right w:val="single" w:sz="4" w:space="0" w:color="000000"/>
            </w:tcBorders>
            <w:shd w:val="clear" w:color="auto" w:fill="auto"/>
            <w:noWrap/>
            <w:vAlign w:val="center"/>
            <w:hideMark/>
          </w:tcPr>
          <w:p w:rsidR="004B3882" w:rsidRPr="004B3882" w:rsidRDefault="004B3882" w:rsidP="004B3882">
            <w:pP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 xml:space="preserve">SUPERIOR </w:t>
            </w:r>
          </w:p>
        </w:tc>
        <w:tc>
          <w:tcPr>
            <w:tcW w:w="714" w:type="dxa"/>
            <w:tcBorders>
              <w:top w:val="nil"/>
              <w:left w:val="nil"/>
              <w:bottom w:val="nil"/>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1312</w:t>
            </w:r>
          </w:p>
        </w:tc>
        <w:tc>
          <w:tcPr>
            <w:tcW w:w="714" w:type="dxa"/>
            <w:tcBorders>
              <w:top w:val="nil"/>
              <w:left w:val="nil"/>
              <w:bottom w:val="nil"/>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1112</w:t>
            </w:r>
          </w:p>
        </w:tc>
        <w:tc>
          <w:tcPr>
            <w:tcW w:w="714" w:type="dxa"/>
            <w:tcBorders>
              <w:top w:val="nil"/>
              <w:left w:val="nil"/>
              <w:bottom w:val="nil"/>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1022</w:t>
            </w:r>
          </w:p>
        </w:tc>
        <w:tc>
          <w:tcPr>
            <w:tcW w:w="714" w:type="dxa"/>
            <w:tcBorders>
              <w:top w:val="nil"/>
              <w:left w:val="nil"/>
              <w:bottom w:val="nil"/>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2085</w:t>
            </w:r>
          </w:p>
        </w:tc>
        <w:tc>
          <w:tcPr>
            <w:tcW w:w="823" w:type="dxa"/>
            <w:tcBorders>
              <w:top w:val="nil"/>
              <w:left w:val="nil"/>
              <w:bottom w:val="nil"/>
              <w:right w:val="single" w:sz="4"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962</w:t>
            </w:r>
          </w:p>
        </w:tc>
        <w:tc>
          <w:tcPr>
            <w:tcW w:w="992" w:type="dxa"/>
            <w:tcBorders>
              <w:top w:val="nil"/>
              <w:left w:val="nil"/>
              <w:bottom w:val="nil"/>
              <w:right w:val="single" w:sz="8" w:space="0" w:color="auto"/>
            </w:tcBorders>
            <w:shd w:val="clear" w:color="auto" w:fill="auto"/>
            <w:noWrap/>
            <w:vAlign w:val="center"/>
            <w:hideMark/>
          </w:tcPr>
          <w:p w:rsidR="004B3882" w:rsidRPr="004B3882" w:rsidRDefault="004B3882" w:rsidP="004B3882">
            <w:pPr>
              <w:jc w:val="center"/>
              <w:rPr>
                <w:rFonts w:ascii="Calibri" w:eastAsia="Times New Roman" w:hAnsi="Calibri" w:cs="Calibri"/>
                <w:sz w:val="18"/>
                <w:szCs w:val="18"/>
                <w:lang w:val="es-MX" w:eastAsia="es-MX"/>
              </w:rPr>
            </w:pPr>
            <w:r w:rsidRPr="004B3882">
              <w:rPr>
                <w:rFonts w:ascii="Calibri" w:eastAsia="Times New Roman" w:hAnsi="Calibri" w:cs="Calibri"/>
                <w:sz w:val="18"/>
                <w:szCs w:val="18"/>
                <w:lang w:val="es-MX" w:eastAsia="es-MX"/>
              </w:rPr>
              <w:t>673</w:t>
            </w:r>
          </w:p>
        </w:tc>
      </w:tr>
      <w:tr w:rsidR="004B3882" w:rsidRPr="004B3882" w:rsidTr="004B3882">
        <w:trPr>
          <w:trHeight w:val="315"/>
          <w:jc w:val="center"/>
        </w:trPr>
        <w:tc>
          <w:tcPr>
            <w:tcW w:w="636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3882" w:rsidRPr="004B3882" w:rsidRDefault="004B3882" w:rsidP="004B3882">
            <w:pPr>
              <w:jc w:val="center"/>
              <w:rPr>
                <w:rFonts w:ascii="Calibri" w:eastAsia="Times New Roman" w:hAnsi="Calibri" w:cs="Calibri"/>
                <w:b/>
                <w:bCs/>
                <w:sz w:val="18"/>
                <w:szCs w:val="18"/>
                <w:lang w:val="es-MX" w:eastAsia="es-MX"/>
              </w:rPr>
            </w:pPr>
            <w:r w:rsidRPr="004B3882">
              <w:rPr>
                <w:rFonts w:ascii="Calibri" w:eastAsia="Times New Roman" w:hAnsi="Calibri" w:cs="Calibri"/>
                <w:b/>
                <w:bCs/>
                <w:sz w:val="18"/>
                <w:szCs w:val="18"/>
                <w:lang w:val="es-MX" w:eastAsia="es-MX"/>
              </w:rPr>
              <w:t>MNR 2 a 9 AÑOS, JR 10 a 17 AÑOS MAXIMO 02 MENORES POR HABITACION</w:t>
            </w:r>
          </w:p>
        </w:tc>
      </w:tr>
      <w:tr w:rsidR="004B3882" w:rsidRPr="004B3882" w:rsidTr="004B3882">
        <w:trPr>
          <w:trHeight w:val="315"/>
          <w:jc w:val="center"/>
        </w:trPr>
        <w:tc>
          <w:tcPr>
            <w:tcW w:w="636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3882" w:rsidRPr="004B3882" w:rsidRDefault="004B3882" w:rsidP="004B3882">
            <w:pPr>
              <w:jc w:val="center"/>
              <w:rPr>
                <w:rFonts w:ascii="Calibri" w:eastAsia="Times New Roman" w:hAnsi="Calibri" w:cs="Calibri"/>
                <w:b/>
                <w:bCs/>
                <w:sz w:val="18"/>
                <w:szCs w:val="18"/>
                <w:lang w:val="es-MX" w:eastAsia="es-MX"/>
              </w:rPr>
            </w:pPr>
            <w:r w:rsidRPr="004B3882">
              <w:rPr>
                <w:rFonts w:ascii="Calibri" w:eastAsia="Times New Roman" w:hAnsi="Calibri" w:cs="Calibri"/>
                <w:b/>
                <w:bCs/>
                <w:sz w:val="18"/>
                <w:szCs w:val="18"/>
                <w:lang w:val="es-MX" w:eastAsia="es-MX"/>
              </w:rPr>
              <w:t>NO APLICA EN FERIAS, CARNAVAL, SEMANA SANTA, NAVIDAD Y FIN DE AÑO</w:t>
            </w:r>
          </w:p>
        </w:tc>
      </w:tr>
      <w:tr w:rsidR="004B3882" w:rsidRPr="004B3882" w:rsidTr="004B3882">
        <w:trPr>
          <w:trHeight w:val="315"/>
          <w:jc w:val="center"/>
        </w:trPr>
        <w:tc>
          <w:tcPr>
            <w:tcW w:w="636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3882" w:rsidRPr="004B3882" w:rsidRDefault="004B3882" w:rsidP="004B3882">
            <w:pPr>
              <w:jc w:val="center"/>
              <w:rPr>
                <w:rFonts w:ascii="Calibri" w:eastAsia="Times New Roman" w:hAnsi="Calibri" w:cs="Calibri"/>
                <w:b/>
                <w:bCs/>
                <w:color w:val="000000"/>
                <w:sz w:val="18"/>
                <w:szCs w:val="18"/>
                <w:lang w:val="es-MX" w:eastAsia="es-MX"/>
              </w:rPr>
            </w:pPr>
            <w:r w:rsidRPr="004B3882">
              <w:rPr>
                <w:rFonts w:ascii="Calibri" w:eastAsia="Times New Roman" w:hAnsi="Calibri" w:cs="Calibri"/>
                <w:b/>
                <w:bCs/>
                <w:color w:val="000000"/>
                <w:sz w:val="18"/>
                <w:szCs w:val="18"/>
                <w:lang w:val="es-MX" w:eastAsia="es-MX"/>
              </w:rPr>
              <w:t xml:space="preserve">TARIFAS SUJETAS A DISPONIBILIDAD Y CAMBIO SIN PREVIO AVISO </w:t>
            </w:r>
          </w:p>
        </w:tc>
      </w:tr>
    </w:tbl>
    <w:p w:rsidR="004B3882" w:rsidRDefault="004B3882" w:rsidP="006D12DE">
      <w:pPr>
        <w:pStyle w:val="Sinespaciado"/>
        <w:rPr>
          <w:b/>
          <w:bCs/>
          <w:sz w:val="20"/>
          <w:szCs w:val="20"/>
          <w:u w:val="single"/>
        </w:rPr>
      </w:pPr>
    </w:p>
    <w:tbl>
      <w:tblPr>
        <w:tblW w:w="5400" w:type="dxa"/>
        <w:jc w:val="center"/>
        <w:tblCellMar>
          <w:left w:w="70" w:type="dxa"/>
          <w:right w:w="70" w:type="dxa"/>
        </w:tblCellMar>
        <w:tblLook w:val="04A0" w:firstRow="1" w:lastRow="0" w:firstColumn="1" w:lastColumn="0" w:noHBand="0" w:noVBand="1"/>
      </w:tblPr>
      <w:tblGrid>
        <w:gridCol w:w="1255"/>
        <w:gridCol w:w="1663"/>
        <w:gridCol w:w="2482"/>
      </w:tblGrid>
      <w:tr w:rsidR="0030246A" w:rsidRPr="0030246A" w:rsidTr="0030246A">
        <w:trPr>
          <w:trHeight w:val="315"/>
          <w:jc w:val="center"/>
        </w:trPr>
        <w:tc>
          <w:tcPr>
            <w:tcW w:w="54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0246A" w:rsidRPr="0030246A" w:rsidRDefault="0030246A" w:rsidP="0030246A">
            <w:pPr>
              <w:jc w:val="center"/>
              <w:rPr>
                <w:rFonts w:ascii="Calibri" w:eastAsia="Times New Roman" w:hAnsi="Calibri" w:cs="Calibri"/>
                <w:b/>
                <w:bCs/>
                <w:color w:val="FFFFFF"/>
                <w:sz w:val="18"/>
                <w:szCs w:val="18"/>
                <w:lang w:val="es-MX" w:eastAsia="es-MX"/>
              </w:rPr>
            </w:pPr>
            <w:r w:rsidRPr="0030246A">
              <w:rPr>
                <w:rFonts w:ascii="Calibri" w:eastAsia="Times New Roman" w:hAnsi="Calibri" w:cs="Calibri"/>
                <w:b/>
                <w:bCs/>
                <w:color w:val="FFFFFF"/>
                <w:sz w:val="18"/>
                <w:szCs w:val="18"/>
                <w:lang w:val="es-MX" w:eastAsia="es-MX"/>
              </w:rPr>
              <w:t xml:space="preserve">HOTELES PREVISTOS O SIMILARES </w:t>
            </w:r>
          </w:p>
        </w:tc>
      </w:tr>
      <w:tr w:rsidR="0030246A" w:rsidRPr="0030246A" w:rsidTr="0030246A">
        <w:trPr>
          <w:trHeight w:val="300"/>
          <w:jc w:val="center"/>
        </w:trPr>
        <w:tc>
          <w:tcPr>
            <w:tcW w:w="1255" w:type="dxa"/>
            <w:tcBorders>
              <w:top w:val="nil"/>
              <w:left w:val="single" w:sz="8" w:space="0" w:color="auto"/>
              <w:bottom w:val="single" w:sz="4" w:space="0" w:color="auto"/>
              <w:right w:val="single" w:sz="4" w:space="0" w:color="auto"/>
            </w:tcBorders>
            <w:shd w:val="clear" w:color="000000" w:fill="000000"/>
            <w:noWrap/>
            <w:vAlign w:val="center"/>
            <w:hideMark/>
          </w:tcPr>
          <w:p w:rsidR="0030246A" w:rsidRPr="0030246A" w:rsidRDefault="0030246A" w:rsidP="0030246A">
            <w:pPr>
              <w:rPr>
                <w:rFonts w:ascii="Calibri" w:eastAsia="Times New Roman" w:hAnsi="Calibri" w:cs="Calibri"/>
                <w:b/>
                <w:bCs/>
                <w:color w:val="FFFFFF"/>
                <w:sz w:val="18"/>
                <w:szCs w:val="18"/>
                <w:lang w:val="es-MX" w:eastAsia="es-MX"/>
              </w:rPr>
            </w:pPr>
            <w:r w:rsidRPr="0030246A">
              <w:rPr>
                <w:rFonts w:ascii="Calibri" w:eastAsia="Times New Roman" w:hAnsi="Calibri" w:cs="Calibri"/>
                <w:b/>
                <w:bCs/>
                <w:color w:val="FFFFFF"/>
                <w:sz w:val="18"/>
                <w:szCs w:val="18"/>
                <w:lang w:val="es-MX" w:eastAsia="es-MX"/>
              </w:rPr>
              <w:t>Categoría</w:t>
            </w:r>
          </w:p>
        </w:tc>
        <w:tc>
          <w:tcPr>
            <w:tcW w:w="1663" w:type="dxa"/>
            <w:tcBorders>
              <w:top w:val="nil"/>
              <w:left w:val="nil"/>
              <w:bottom w:val="single" w:sz="4" w:space="0" w:color="auto"/>
              <w:right w:val="single" w:sz="4" w:space="0" w:color="auto"/>
            </w:tcBorders>
            <w:shd w:val="clear" w:color="000000" w:fill="000000"/>
            <w:noWrap/>
            <w:vAlign w:val="center"/>
            <w:hideMark/>
          </w:tcPr>
          <w:p w:rsidR="0030246A" w:rsidRPr="0030246A" w:rsidRDefault="0030246A" w:rsidP="0030246A">
            <w:pPr>
              <w:rPr>
                <w:rFonts w:ascii="Calibri" w:eastAsia="Times New Roman" w:hAnsi="Calibri" w:cs="Calibri"/>
                <w:b/>
                <w:bCs/>
                <w:color w:val="FFFFFF"/>
                <w:sz w:val="18"/>
                <w:szCs w:val="18"/>
                <w:lang w:val="es-MX" w:eastAsia="es-MX"/>
              </w:rPr>
            </w:pPr>
            <w:r w:rsidRPr="0030246A">
              <w:rPr>
                <w:rFonts w:ascii="Calibri" w:eastAsia="Times New Roman" w:hAnsi="Calibri" w:cs="Calibri"/>
                <w:b/>
                <w:bCs/>
                <w:color w:val="FFFFFF"/>
                <w:sz w:val="18"/>
                <w:szCs w:val="18"/>
                <w:lang w:val="es-MX" w:eastAsia="es-MX"/>
              </w:rPr>
              <w:t>Ciudad</w:t>
            </w:r>
          </w:p>
        </w:tc>
        <w:tc>
          <w:tcPr>
            <w:tcW w:w="2482" w:type="dxa"/>
            <w:tcBorders>
              <w:top w:val="nil"/>
              <w:left w:val="nil"/>
              <w:bottom w:val="single" w:sz="4" w:space="0" w:color="auto"/>
              <w:right w:val="single" w:sz="8" w:space="0" w:color="auto"/>
            </w:tcBorders>
            <w:shd w:val="clear" w:color="000000" w:fill="000000"/>
            <w:noWrap/>
            <w:vAlign w:val="center"/>
            <w:hideMark/>
          </w:tcPr>
          <w:p w:rsidR="0030246A" w:rsidRPr="0030246A" w:rsidRDefault="0030246A" w:rsidP="0030246A">
            <w:pPr>
              <w:rPr>
                <w:rFonts w:ascii="Calibri" w:eastAsia="Times New Roman" w:hAnsi="Calibri" w:cs="Calibri"/>
                <w:b/>
                <w:bCs/>
                <w:color w:val="FFFFFF"/>
                <w:sz w:val="18"/>
                <w:szCs w:val="18"/>
                <w:lang w:val="es-MX" w:eastAsia="es-MX"/>
              </w:rPr>
            </w:pPr>
            <w:r w:rsidRPr="0030246A">
              <w:rPr>
                <w:rFonts w:ascii="Calibri" w:eastAsia="Times New Roman" w:hAnsi="Calibri" w:cs="Calibri"/>
                <w:b/>
                <w:bCs/>
                <w:color w:val="FFFFFF"/>
                <w:sz w:val="18"/>
                <w:szCs w:val="18"/>
                <w:lang w:val="es-MX" w:eastAsia="es-MX"/>
              </w:rPr>
              <w:t>Hotel</w:t>
            </w:r>
          </w:p>
        </w:tc>
      </w:tr>
      <w:tr w:rsidR="0030246A" w:rsidRPr="0030246A" w:rsidTr="0030246A">
        <w:trPr>
          <w:trHeight w:val="240"/>
          <w:jc w:val="center"/>
        </w:trPr>
        <w:tc>
          <w:tcPr>
            <w:tcW w:w="1255" w:type="dxa"/>
            <w:tcBorders>
              <w:top w:val="nil"/>
              <w:left w:val="single" w:sz="8" w:space="0" w:color="auto"/>
              <w:bottom w:val="single" w:sz="4" w:space="0" w:color="auto"/>
              <w:right w:val="single" w:sz="4"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TURISTA </w:t>
            </w:r>
          </w:p>
        </w:tc>
        <w:tc>
          <w:tcPr>
            <w:tcW w:w="1663" w:type="dxa"/>
            <w:tcBorders>
              <w:top w:val="nil"/>
              <w:left w:val="nil"/>
              <w:bottom w:val="single" w:sz="4" w:space="0" w:color="auto"/>
              <w:right w:val="single" w:sz="4"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San Francisco </w:t>
            </w:r>
          </w:p>
        </w:tc>
        <w:tc>
          <w:tcPr>
            <w:tcW w:w="2482" w:type="dxa"/>
            <w:tcBorders>
              <w:top w:val="nil"/>
              <w:left w:val="nil"/>
              <w:bottom w:val="single" w:sz="4" w:space="0" w:color="auto"/>
              <w:right w:val="single" w:sz="8"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proofErr w:type="spellStart"/>
            <w:r w:rsidRPr="0030246A">
              <w:rPr>
                <w:rFonts w:ascii="Calibri" w:eastAsia="Times New Roman" w:hAnsi="Calibri" w:cs="Calibri"/>
                <w:color w:val="000000"/>
                <w:sz w:val="18"/>
                <w:szCs w:val="18"/>
                <w:lang w:val="es-MX" w:eastAsia="es-MX"/>
              </w:rPr>
              <w:t>Abri</w:t>
            </w:r>
            <w:proofErr w:type="spellEnd"/>
            <w:r w:rsidRPr="0030246A">
              <w:rPr>
                <w:rFonts w:ascii="Calibri" w:eastAsia="Times New Roman" w:hAnsi="Calibri" w:cs="Calibri"/>
                <w:color w:val="000000"/>
                <w:sz w:val="18"/>
                <w:szCs w:val="18"/>
                <w:lang w:val="es-MX" w:eastAsia="es-MX"/>
              </w:rPr>
              <w:t xml:space="preserve"> Hotel </w:t>
            </w:r>
          </w:p>
        </w:tc>
      </w:tr>
      <w:tr w:rsidR="0030246A" w:rsidRPr="0030246A" w:rsidTr="0030246A">
        <w:trPr>
          <w:trHeight w:val="480"/>
          <w:jc w:val="center"/>
        </w:trPr>
        <w:tc>
          <w:tcPr>
            <w:tcW w:w="1255" w:type="dxa"/>
            <w:tcBorders>
              <w:top w:val="nil"/>
              <w:left w:val="single" w:sz="8" w:space="0" w:color="auto"/>
              <w:bottom w:val="single" w:sz="4" w:space="0" w:color="auto"/>
              <w:right w:val="single" w:sz="4"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PRIMERA </w:t>
            </w:r>
          </w:p>
        </w:tc>
        <w:tc>
          <w:tcPr>
            <w:tcW w:w="1663" w:type="dxa"/>
            <w:tcBorders>
              <w:top w:val="nil"/>
              <w:left w:val="nil"/>
              <w:bottom w:val="single" w:sz="4" w:space="0" w:color="auto"/>
              <w:right w:val="single" w:sz="4"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San Francisco </w:t>
            </w:r>
          </w:p>
        </w:tc>
        <w:tc>
          <w:tcPr>
            <w:tcW w:w="2482" w:type="dxa"/>
            <w:tcBorders>
              <w:top w:val="nil"/>
              <w:left w:val="nil"/>
              <w:bottom w:val="single" w:sz="4" w:space="0" w:color="auto"/>
              <w:right w:val="single" w:sz="8"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proofErr w:type="spellStart"/>
            <w:r w:rsidRPr="0030246A">
              <w:rPr>
                <w:rFonts w:ascii="Calibri" w:eastAsia="Times New Roman" w:hAnsi="Calibri" w:cs="Calibri"/>
                <w:color w:val="000000"/>
                <w:sz w:val="18"/>
                <w:szCs w:val="18"/>
                <w:lang w:val="es-MX" w:eastAsia="es-MX"/>
              </w:rPr>
              <w:t>Parc</w:t>
            </w:r>
            <w:proofErr w:type="spellEnd"/>
            <w:r w:rsidRPr="0030246A">
              <w:rPr>
                <w:rFonts w:ascii="Calibri" w:eastAsia="Times New Roman" w:hAnsi="Calibri" w:cs="Calibri"/>
                <w:color w:val="000000"/>
                <w:sz w:val="18"/>
                <w:szCs w:val="18"/>
                <w:lang w:val="es-MX" w:eastAsia="es-MX"/>
              </w:rPr>
              <w:t xml:space="preserve"> 55 </w:t>
            </w:r>
            <w:proofErr w:type="spellStart"/>
            <w:r w:rsidRPr="0030246A">
              <w:rPr>
                <w:rFonts w:ascii="Calibri" w:eastAsia="Times New Roman" w:hAnsi="Calibri" w:cs="Calibri"/>
                <w:color w:val="000000"/>
                <w:sz w:val="18"/>
                <w:szCs w:val="18"/>
                <w:lang w:val="es-MX" w:eastAsia="es-MX"/>
              </w:rPr>
              <w:t>By</w:t>
            </w:r>
            <w:proofErr w:type="spellEnd"/>
            <w:r w:rsidRPr="0030246A">
              <w:rPr>
                <w:rFonts w:ascii="Calibri" w:eastAsia="Times New Roman" w:hAnsi="Calibri" w:cs="Calibri"/>
                <w:color w:val="000000"/>
                <w:sz w:val="18"/>
                <w:szCs w:val="18"/>
                <w:lang w:val="es-MX" w:eastAsia="es-MX"/>
              </w:rPr>
              <w:t xml:space="preserve"> Hilton</w:t>
            </w:r>
          </w:p>
        </w:tc>
      </w:tr>
      <w:tr w:rsidR="0030246A" w:rsidRPr="0030246A" w:rsidTr="0030246A">
        <w:trPr>
          <w:trHeight w:val="255"/>
          <w:jc w:val="center"/>
        </w:trPr>
        <w:tc>
          <w:tcPr>
            <w:tcW w:w="1255" w:type="dxa"/>
            <w:tcBorders>
              <w:top w:val="nil"/>
              <w:left w:val="single" w:sz="8" w:space="0" w:color="auto"/>
              <w:bottom w:val="single" w:sz="8" w:space="0" w:color="auto"/>
              <w:right w:val="single" w:sz="4"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SUPERIOR </w:t>
            </w:r>
          </w:p>
        </w:tc>
        <w:tc>
          <w:tcPr>
            <w:tcW w:w="1663" w:type="dxa"/>
            <w:tcBorders>
              <w:top w:val="nil"/>
              <w:left w:val="nil"/>
              <w:bottom w:val="single" w:sz="8" w:space="0" w:color="auto"/>
              <w:right w:val="single" w:sz="4"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San Francisco </w:t>
            </w:r>
          </w:p>
        </w:tc>
        <w:tc>
          <w:tcPr>
            <w:tcW w:w="2482" w:type="dxa"/>
            <w:tcBorders>
              <w:top w:val="nil"/>
              <w:left w:val="nil"/>
              <w:bottom w:val="single" w:sz="8" w:space="0" w:color="auto"/>
              <w:right w:val="single" w:sz="8" w:space="0" w:color="auto"/>
            </w:tcBorders>
            <w:shd w:val="clear" w:color="auto" w:fill="auto"/>
            <w:noWrap/>
            <w:vAlign w:val="center"/>
            <w:hideMark/>
          </w:tcPr>
          <w:p w:rsidR="0030246A" w:rsidRPr="0030246A" w:rsidRDefault="0030246A" w:rsidP="0030246A">
            <w:pPr>
              <w:rPr>
                <w:rFonts w:ascii="Calibri" w:eastAsia="Times New Roman" w:hAnsi="Calibri" w:cs="Calibri"/>
                <w:color w:val="000000"/>
                <w:sz w:val="18"/>
                <w:szCs w:val="18"/>
                <w:lang w:val="es-MX" w:eastAsia="es-MX"/>
              </w:rPr>
            </w:pPr>
            <w:r w:rsidRPr="0030246A">
              <w:rPr>
                <w:rFonts w:ascii="Calibri" w:eastAsia="Times New Roman" w:hAnsi="Calibri" w:cs="Calibri"/>
                <w:color w:val="000000"/>
                <w:sz w:val="18"/>
                <w:szCs w:val="18"/>
                <w:lang w:val="es-MX" w:eastAsia="es-MX"/>
              </w:rPr>
              <w:t xml:space="preserve">Hilton </w:t>
            </w:r>
            <w:proofErr w:type="spellStart"/>
            <w:r w:rsidRPr="0030246A">
              <w:rPr>
                <w:rFonts w:ascii="Calibri" w:eastAsia="Times New Roman" w:hAnsi="Calibri" w:cs="Calibri"/>
                <w:color w:val="000000"/>
                <w:sz w:val="18"/>
                <w:szCs w:val="18"/>
                <w:lang w:val="es-MX" w:eastAsia="es-MX"/>
              </w:rPr>
              <w:t>Union</w:t>
            </w:r>
            <w:proofErr w:type="spellEnd"/>
            <w:r w:rsidRPr="0030246A">
              <w:rPr>
                <w:rFonts w:ascii="Calibri" w:eastAsia="Times New Roman" w:hAnsi="Calibri" w:cs="Calibri"/>
                <w:color w:val="000000"/>
                <w:sz w:val="18"/>
                <w:szCs w:val="18"/>
                <w:lang w:val="es-MX" w:eastAsia="es-MX"/>
              </w:rPr>
              <w:t xml:space="preserve"> </w:t>
            </w:r>
            <w:proofErr w:type="spellStart"/>
            <w:r w:rsidRPr="0030246A">
              <w:rPr>
                <w:rFonts w:ascii="Calibri" w:eastAsia="Times New Roman" w:hAnsi="Calibri" w:cs="Calibri"/>
                <w:color w:val="000000"/>
                <w:sz w:val="18"/>
                <w:szCs w:val="18"/>
                <w:lang w:val="es-MX" w:eastAsia="es-MX"/>
              </w:rPr>
              <w:t>Square</w:t>
            </w:r>
            <w:proofErr w:type="spellEnd"/>
          </w:p>
        </w:tc>
      </w:tr>
    </w:tbl>
    <w:p w:rsidR="006D12DE" w:rsidRDefault="006D12DE" w:rsidP="006D12DE">
      <w:pPr>
        <w:pStyle w:val="Sinespaciado"/>
        <w:rPr>
          <w:b/>
          <w:bCs/>
          <w:sz w:val="20"/>
          <w:szCs w:val="20"/>
          <w:u w:val="single"/>
        </w:rPr>
      </w:pPr>
    </w:p>
    <w:p w:rsidR="006D12DE" w:rsidRPr="001C64A6" w:rsidRDefault="006D12DE" w:rsidP="006D12DE">
      <w:pPr>
        <w:rPr>
          <w:rFonts w:eastAsia="Calibri" w:cs="Tahoma"/>
          <w:b/>
          <w:color w:val="000000" w:themeColor="text1"/>
          <w:sz w:val="20"/>
          <w:szCs w:val="20"/>
        </w:rPr>
      </w:pPr>
    </w:p>
    <w:p w:rsidR="006D12DE" w:rsidRPr="00173D5B" w:rsidRDefault="006D12DE" w:rsidP="006D12DE">
      <w:pPr>
        <w:rPr>
          <w:rFonts w:eastAsia="Calibri" w:cs="Tahoma"/>
          <w:color w:val="000000" w:themeColor="text1"/>
        </w:rPr>
      </w:pPr>
      <w:r w:rsidRPr="00173D5B">
        <w:rPr>
          <w:rFonts w:eastAsia="Calibri" w:cs="Tahoma"/>
          <w:b/>
          <w:color w:val="000000" w:themeColor="text1"/>
        </w:rPr>
        <w:t>NOTAS IMPORTANTES:</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6D12DE" w:rsidRPr="001E43B4" w:rsidRDefault="006D12DE" w:rsidP="006D12DE">
      <w:pPr>
        <w:pStyle w:val="Sinespaciado"/>
        <w:numPr>
          <w:ilvl w:val="0"/>
          <w:numId w:val="6"/>
        </w:numPr>
        <w:rPr>
          <w:rFonts w:cstheme="minorHAnsi"/>
          <w:sz w:val="20"/>
          <w:szCs w:val="20"/>
        </w:rPr>
      </w:pPr>
      <w:r>
        <w:rPr>
          <w:rFonts w:cstheme="minorHAnsi"/>
          <w:sz w:val="20"/>
          <w:szCs w:val="20"/>
        </w:rPr>
        <w:t xml:space="preserve">Los hoteles pueden cobrar Resort Fee al momento del </w:t>
      </w:r>
      <w:proofErr w:type="spellStart"/>
      <w:r>
        <w:rPr>
          <w:rFonts w:cstheme="minorHAnsi"/>
          <w:sz w:val="20"/>
          <w:szCs w:val="20"/>
        </w:rPr>
        <w:t>check</w:t>
      </w:r>
      <w:proofErr w:type="spellEnd"/>
      <w:r>
        <w:rPr>
          <w:rFonts w:cstheme="minorHAnsi"/>
          <w:sz w:val="20"/>
          <w:szCs w:val="20"/>
        </w:rPr>
        <w:t xml:space="preserve"> in.</w:t>
      </w:r>
    </w:p>
    <w:p w:rsidR="006D12DE" w:rsidRPr="00073A77"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6D12DE" w:rsidRPr="00073A77"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6D12DE" w:rsidRPr="00F56E36"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6D12DE" w:rsidRPr="000C7133" w:rsidRDefault="006D12DE" w:rsidP="006D12DE">
      <w:pPr>
        <w:pStyle w:val="Sinespaciado"/>
        <w:rPr>
          <w:rFonts w:eastAsia="Calibri" w:cstheme="minorHAnsi"/>
          <w:sz w:val="20"/>
          <w:szCs w:val="20"/>
          <w:lang w:val="es-MX"/>
        </w:rPr>
      </w:pPr>
    </w:p>
    <w:p w:rsidR="00AD2015" w:rsidRPr="006D12DE" w:rsidRDefault="00AD2015" w:rsidP="006D12DE"/>
    <w:sectPr w:rsidR="00AD2015" w:rsidRPr="006D12DE" w:rsidSect="004E127C">
      <w:headerReference w:type="even" r:id="rId8"/>
      <w:headerReference w:type="default" r:id="rId9"/>
      <w:footerReference w:type="even" r:id="rId10"/>
      <w:footerReference w:type="default" r:id="rId11"/>
      <w:headerReference w:type="first" r:id="rId12"/>
      <w:footerReference w:type="first" r:id="rId13"/>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46" w:rsidRDefault="00152E46" w:rsidP="00A771DB">
      <w:r>
        <w:separator/>
      </w:r>
    </w:p>
  </w:endnote>
  <w:endnote w:type="continuationSeparator" w:id="0">
    <w:p w:rsidR="00152E46" w:rsidRDefault="00152E4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D339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46" w:rsidRDefault="00152E46" w:rsidP="00A771DB">
      <w:r>
        <w:separator/>
      </w:r>
    </w:p>
  </w:footnote>
  <w:footnote w:type="continuationSeparator" w:id="0">
    <w:p w:rsidR="00152E46" w:rsidRDefault="00152E4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C312C">
    <w:pPr>
      <w:pStyle w:val="Encabezado"/>
    </w:pPr>
    <w:r>
      <w:rPr>
        <w:noProof/>
        <w:lang w:val="es-MX" w:eastAsia="es-MX"/>
      </w:rPr>
      <w:drawing>
        <wp:anchor distT="0" distB="0" distL="114300" distR="114300" simplePos="0" relativeHeight="251663360" behindDoc="1" locked="0" layoutInCell="1" allowOverlap="1" wp14:anchorId="2E79DF21" wp14:editId="1471C5C4">
          <wp:simplePos x="0" y="0"/>
          <wp:positionH relativeFrom="page">
            <wp:align>left</wp:align>
          </wp:positionH>
          <wp:positionV relativeFrom="paragraph">
            <wp:posOffset>-453720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3A77"/>
    <w:rsid w:val="000A2FC6"/>
    <w:rsid w:val="000C6DFC"/>
    <w:rsid w:val="000C7133"/>
    <w:rsid w:val="00105514"/>
    <w:rsid w:val="00132245"/>
    <w:rsid w:val="00152E46"/>
    <w:rsid w:val="00167E98"/>
    <w:rsid w:val="001C312C"/>
    <w:rsid w:val="001E43B4"/>
    <w:rsid w:val="001F325C"/>
    <w:rsid w:val="0020659E"/>
    <w:rsid w:val="00266FFE"/>
    <w:rsid w:val="002A2243"/>
    <w:rsid w:val="002E2CA0"/>
    <w:rsid w:val="002E565B"/>
    <w:rsid w:val="002F7C79"/>
    <w:rsid w:val="0030246A"/>
    <w:rsid w:val="00315C87"/>
    <w:rsid w:val="003240BF"/>
    <w:rsid w:val="00347561"/>
    <w:rsid w:val="0038287A"/>
    <w:rsid w:val="00396311"/>
    <w:rsid w:val="003B7DFF"/>
    <w:rsid w:val="003C2FF6"/>
    <w:rsid w:val="00433725"/>
    <w:rsid w:val="00435EBA"/>
    <w:rsid w:val="00453719"/>
    <w:rsid w:val="004B3882"/>
    <w:rsid w:val="004C38BC"/>
    <w:rsid w:val="004E127C"/>
    <w:rsid w:val="004E5D21"/>
    <w:rsid w:val="00502B19"/>
    <w:rsid w:val="0051101D"/>
    <w:rsid w:val="00540655"/>
    <w:rsid w:val="005575A9"/>
    <w:rsid w:val="00593F38"/>
    <w:rsid w:val="005B6246"/>
    <w:rsid w:val="005C1A67"/>
    <w:rsid w:val="005D68BB"/>
    <w:rsid w:val="00635691"/>
    <w:rsid w:val="00667934"/>
    <w:rsid w:val="00670E4B"/>
    <w:rsid w:val="006B6C37"/>
    <w:rsid w:val="006D12DE"/>
    <w:rsid w:val="006D4A8B"/>
    <w:rsid w:val="00707E55"/>
    <w:rsid w:val="00735D25"/>
    <w:rsid w:val="00740D7A"/>
    <w:rsid w:val="007557FD"/>
    <w:rsid w:val="0079702B"/>
    <w:rsid w:val="007A6F01"/>
    <w:rsid w:val="007C22FC"/>
    <w:rsid w:val="008B4655"/>
    <w:rsid w:val="008F036B"/>
    <w:rsid w:val="008F1AFA"/>
    <w:rsid w:val="0091342B"/>
    <w:rsid w:val="00993F8F"/>
    <w:rsid w:val="00A771DB"/>
    <w:rsid w:val="00A8009F"/>
    <w:rsid w:val="00A827D1"/>
    <w:rsid w:val="00A85FEE"/>
    <w:rsid w:val="00AD2015"/>
    <w:rsid w:val="00B41476"/>
    <w:rsid w:val="00B52F57"/>
    <w:rsid w:val="00B66330"/>
    <w:rsid w:val="00B93BB3"/>
    <w:rsid w:val="00BB7204"/>
    <w:rsid w:val="00BC6F3B"/>
    <w:rsid w:val="00BD6914"/>
    <w:rsid w:val="00BE67DF"/>
    <w:rsid w:val="00C121EA"/>
    <w:rsid w:val="00C410A8"/>
    <w:rsid w:val="00CE22AC"/>
    <w:rsid w:val="00D10DCE"/>
    <w:rsid w:val="00D33902"/>
    <w:rsid w:val="00D718B1"/>
    <w:rsid w:val="00D727AE"/>
    <w:rsid w:val="00D82855"/>
    <w:rsid w:val="00D97FF6"/>
    <w:rsid w:val="00DA0F42"/>
    <w:rsid w:val="00DB0D00"/>
    <w:rsid w:val="00DB4455"/>
    <w:rsid w:val="00DC5172"/>
    <w:rsid w:val="00E15B6D"/>
    <w:rsid w:val="00E32650"/>
    <w:rsid w:val="00E414E6"/>
    <w:rsid w:val="00E635F3"/>
    <w:rsid w:val="00E9215E"/>
    <w:rsid w:val="00E92A64"/>
    <w:rsid w:val="00E948CB"/>
    <w:rsid w:val="00E95056"/>
    <w:rsid w:val="00E95C80"/>
    <w:rsid w:val="00E97988"/>
    <w:rsid w:val="00EC42AD"/>
    <w:rsid w:val="00EC78EF"/>
    <w:rsid w:val="00ED48E4"/>
    <w:rsid w:val="00ED4A36"/>
    <w:rsid w:val="00F16A48"/>
    <w:rsid w:val="00F27448"/>
    <w:rsid w:val="00F33DC1"/>
    <w:rsid w:val="00F34D41"/>
    <w:rsid w:val="00F55DD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62919781">
      <w:bodyDiv w:val="1"/>
      <w:marLeft w:val="0"/>
      <w:marRight w:val="0"/>
      <w:marTop w:val="0"/>
      <w:marBottom w:val="0"/>
      <w:divBdr>
        <w:top w:val="none" w:sz="0" w:space="0" w:color="auto"/>
        <w:left w:val="none" w:sz="0" w:space="0" w:color="auto"/>
        <w:bottom w:val="none" w:sz="0" w:space="0" w:color="auto"/>
        <w:right w:val="none" w:sz="0" w:space="0" w:color="auto"/>
      </w:divBdr>
    </w:div>
    <w:div w:id="7405920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7831719">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8128229">
      <w:bodyDiv w:val="1"/>
      <w:marLeft w:val="0"/>
      <w:marRight w:val="0"/>
      <w:marTop w:val="0"/>
      <w:marBottom w:val="0"/>
      <w:divBdr>
        <w:top w:val="none" w:sz="0" w:space="0" w:color="auto"/>
        <w:left w:val="none" w:sz="0" w:space="0" w:color="auto"/>
        <w:bottom w:val="none" w:sz="0" w:space="0" w:color="auto"/>
        <w:right w:val="none" w:sz="0" w:space="0" w:color="auto"/>
      </w:divBdr>
    </w:div>
    <w:div w:id="39616821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05558590">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37470436">
      <w:bodyDiv w:val="1"/>
      <w:marLeft w:val="0"/>
      <w:marRight w:val="0"/>
      <w:marTop w:val="0"/>
      <w:marBottom w:val="0"/>
      <w:divBdr>
        <w:top w:val="none" w:sz="0" w:space="0" w:color="auto"/>
        <w:left w:val="none" w:sz="0" w:space="0" w:color="auto"/>
        <w:bottom w:val="none" w:sz="0" w:space="0" w:color="auto"/>
        <w:right w:val="none" w:sz="0" w:space="0" w:color="auto"/>
      </w:divBdr>
    </w:div>
    <w:div w:id="58500157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0522873">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23407288">
      <w:bodyDiv w:val="1"/>
      <w:marLeft w:val="0"/>
      <w:marRight w:val="0"/>
      <w:marTop w:val="0"/>
      <w:marBottom w:val="0"/>
      <w:divBdr>
        <w:top w:val="none" w:sz="0" w:space="0" w:color="auto"/>
        <w:left w:val="none" w:sz="0" w:space="0" w:color="auto"/>
        <w:bottom w:val="none" w:sz="0" w:space="0" w:color="auto"/>
        <w:right w:val="none" w:sz="0" w:space="0" w:color="auto"/>
      </w:divBdr>
    </w:div>
    <w:div w:id="73952525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11561090">
      <w:bodyDiv w:val="1"/>
      <w:marLeft w:val="0"/>
      <w:marRight w:val="0"/>
      <w:marTop w:val="0"/>
      <w:marBottom w:val="0"/>
      <w:divBdr>
        <w:top w:val="none" w:sz="0" w:space="0" w:color="auto"/>
        <w:left w:val="none" w:sz="0" w:space="0" w:color="auto"/>
        <w:bottom w:val="none" w:sz="0" w:space="0" w:color="auto"/>
        <w:right w:val="none" w:sz="0" w:space="0" w:color="auto"/>
      </w:divBdr>
    </w:div>
    <w:div w:id="841243629">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8712452">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058940572">
      <w:bodyDiv w:val="1"/>
      <w:marLeft w:val="0"/>
      <w:marRight w:val="0"/>
      <w:marTop w:val="0"/>
      <w:marBottom w:val="0"/>
      <w:divBdr>
        <w:top w:val="none" w:sz="0" w:space="0" w:color="auto"/>
        <w:left w:val="none" w:sz="0" w:space="0" w:color="auto"/>
        <w:bottom w:val="none" w:sz="0" w:space="0" w:color="auto"/>
        <w:right w:val="none" w:sz="0" w:space="0" w:color="auto"/>
      </w:divBdr>
    </w:div>
    <w:div w:id="1132334667">
      <w:bodyDiv w:val="1"/>
      <w:marLeft w:val="0"/>
      <w:marRight w:val="0"/>
      <w:marTop w:val="0"/>
      <w:marBottom w:val="0"/>
      <w:divBdr>
        <w:top w:val="none" w:sz="0" w:space="0" w:color="auto"/>
        <w:left w:val="none" w:sz="0" w:space="0" w:color="auto"/>
        <w:bottom w:val="none" w:sz="0" w:space="0" w:color="auto"/>
        <w:right w:val="none" w:sz="0" w:space="0" w:color="auto"/>
      </w:divBdr>
    </w:div>
    <w:div w:id="1162818824">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19172618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258562778">
      <w:bodyDiv w:val="1"/>
      <w:marLeft w:val="0"/>
      <w:marRight w:val="0"/>
      <w:marTop w:val="0"/>
      <w:marBottom w:val="0"/>
      <w:divBdr>
        <w:top w:val="none" w:sz="0" w:space="0" w:color="auto"/>
        <w:left w:val="none" w:sz="0" w:space="0" w:color="auto"/>
        <w:bottom w:val="none" w:sz="0" w:space="0" w:color="auto"/>
        <w:right w:val="none" w:sz="0" w:space="0" w:color="auto"/>
      </w:divBdr>
    </w:div>
    <w:div w:id="1355417978">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459833630">
      <w:bodyDiv w:val="1"/>
      <w:marLeft w:val="0"/>
      <w:marRight w:val="0"/>
      <w:marTop w:val="0"/>
      <w:marBottom w:val="0"/>
      <w:divBdr>
        <w:top w:val="none" w:sz="0" w:space="0" w:color="auto"/>
        <w:left w:val="none" w:sz="0" w:space="0" w:color="auto"/>
        <w:bottom w:val="none" w:sz="0" w:space="0" w:color="auto"/>
        <w:right w:val="none" w:sz="0" w:space="0" w:color="auto"/>
      </w:divBdr>
    </w:div>
    <w:div w:id="1466579216">
      <w:bodyDiv w:val="1"/>
      <w:marLeft w:val="0"/>
      <w:marRight w:val="0"/>
      <w:marTop w:val="0"/>
      <w:marBottom w:val="0"/>
      <w:divBdr>
        <w:top w:val="none" w:sz="0" w:space="0" w:color="auto"/>
        <w:left w:val="none" w:sz="0" w:space="0" w:color="auto"/>
        <w:bottom w:val="none" w:sz="0" w:space="0" w:color="auto"/>
        <w:right w:val="none" w:sz="0" w:space="0" w:color="auto"/>
      </w:divBdr>
    </w:div>
    <w:div w:id="1481844574">
      <w:bodyDiv w:val="1"/>
      <w:marLeft w:val="0"/>
      <w:marRight w:val="0"/>
      <w:marTop w:val="0"/>
      <w:marBottom w:val="0"/>
      <w:divBdr>
        <w:top w:val="none" w:sz="0" w:space="0" w:color="auto"/>
        <w:left w:val="none" w:sz="0" w:space="0" w:color="auto"/>
        <w:bottom w:val="none" w:sz="0" w:space="0" w:color="auto"/>
        <w:right w:val="none" w:sz="0" w:space="0" w:color="auto"/>
      </w:divBdr>
    </w:div>
    <w:div w:id="1593050683">
      <w:bodyDiv w:val="1"/>
      <w:marLeft w:val="0"/>
      <w:marRight w:val="0"/>
      <w:marTop w:val="0"/>
      <w:marBottom w:val="0"/>
      <w:divBdr>
        <w:top w:val="none" w:sz="0" w:space="0" w:color="auto"/>
        <w:left w:val="none" w:sz="0" w:space="0" w:color="auto"/>
        <w:bottom w:val="none" w:sz="0" w:space="0" w:color="auto"/>
        <w:right w:val="none" w:sz="0" w:space="0" w:color="auto"/>
      </w:divBdr>
    </w:div>
    <w:div w:id="1594123624">
      <w:bodyDiv w:val="1"/>
      <w:marLeft w:val="0"/>
      <w:marRight w:val="0"/>
      <w:marTop w:val="0"/>
      <w:marBottom w:val="0"/>
      <w:divBdr>
        <w:top w:val="none" w:sz="0" w:space="0" w:color="auto"/>
        <w:left w:val="none" w:sz="0" w:space="0" w:color="auto"/>
        <w:bottom w:val="none" w:sz="0" w:space="0" w:color="auto"/>
        <w:right w:val="none" w:sz="0" w:space="0" w:color="auto"/>
      </w:divBdr>
    </w:div>
    <w:div w:id="1641883852">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43004119">
      <w:bodyDiv w:val="1"/>
      <w:marLeft w:val="0"/>
      <w:marRight w:val="0"/>
      <w:marTop w:val="0"/>
      <w:marBottom w:val="0"/>
      <w:divBdr>
        <w:top w:val="none" w:sz="0" w:space="0" w:color="auto"/>
        <w:left w:val="none" w:sz="0" w:space="0" w:color="auto"/>
        <w:bottom w:val="none" w:sz="0" w:space="0" w:color="auto"/>
        <w:right w:val="none" w:sz="0" w:space="0" w:color="auto"/>
      </w:divBdr>
    </w:div>
    <w:div w:id="1881283603">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85365059">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86884718">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1829829">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E120-7E10-4F9C-ABE2-080A5D48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2024-01-16T22:56:00Z</dcterms:created>
  <dcterms:modified xsi:type="dcterms:W3CDTF">2024-01-16T22:56:00Z</dcterms:modified>
</cp:coreProperties>
</file>