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72672" w:rsidRDefault="00B72672" w:rsidP="001E3E6B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Houston Express</w:t>
      </w:r>
    </w:p>
    <w:p w:rsidR="001E3E6B" w:rsidRPr="001E3E6B" w:rsidRDefault="001E3E6B" w:rsidP="001E3E6B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1E3E6B">
        <w:rPr>
          <w:rFonts w:ascii="Calibri" w:hAnsi="Calibri" w:cs="Calibri"/>
          <w:b/>
          <w:sz w:val="32"/>
          <w:szCs w:val="32"/>
          <w:lang w:val="es-ES"/>
        </w:rPr>
        <w:t>04 días / 03 noches</w:t>
      </w:r>
    </w:p>
    <w:p w:rsidR="001E3E6B" w:rsidRPr="001E3E6B" w:rsidRDefault="001E3E6B" w:rsidP="001E3E6B">
      <w:pPr>
        <w:rPr>
          <w:rFonts w:ascii="Calibri" w:hAnsi="Calibri" w:cs="Calibri"/>
          <w:sz w:val="20"/>
          <w:szCs w:val="20"/>
          <w:lang w:val="es-ES"/>
        </w:rPr>
      </w:pPr>
      <w:r w:rsidRPr="001E3E6B">
        <w:rPr>
          <w:rFonts w:ascii="Calibri" w:hAnsi="Calibri" w:cs="Calibri"/>
          <w:sz w:val="20"/>
          <w:szCs w:val="20"/>
          <w:lang w:val="es-ES"/>
        </w:rPr>
        <w:t>Salidas: Diarias</w:t>
      </w:r>
    </w:p>
    <w:p w:rsidR="001E3E6B" w:rsidRPr="001E3E6B" w:rsidRDefault="001E3E6B" w:rsidP="001E3E6B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1E3E6B" w:rsidRPr="001E3E6B" w:rsidRDefault="001E3E6B" w:rsidP="001E3E6B">
      <w:pPr>
        <w:rPr>
          <w:rFonts w:ascii="Calibri" w:hAnsi="Calibri" w:cs="Calibri"/>
          <w:b/>
          <w:sz w:val="20"/>
          <w:szCs w:val="20"/>
          <w:lang w:val="es-ES"/>
        </w:rPr>
      </w:pPr>
      <w:r w:rsidRPr="001E3E6B">
        <w:rPr>
          <w:rFonts w:ascii="Calibri" w:hAnsi="Calibri" w:cs="Calibri"/>
          <w:b/>
          <w:sz w:val="20"/>
          <w:szCs w:val="20"/>
          <w:lang w:val="es-ES"/>
        </w:rPr>
        <w:t xml:space="preserve">Día 1. </w:t>
      </w:r>
      <w:r w:rsidR="00B72672">
        <w:rPr>
          <w:rFonts w:ascii="Calibri" w:hAnsi="Calibri" w:cs="Calibri"/>
          <w:b/>
          <w:sz w:val="20"/>
          <w:szCs w:val="20"/>
          <w:lang w:val="es-ES"/>
        </w:rPr>
        <w:t>Houston</w:t>
      </w:r>
    </w:p>
    <w:p w:rsidR="001E3E6B" w:rsidRPr="00B72672" w:rsidRDefault="00B72672" w:rsidP="00B72672">
      <w:pPr>
        <w:pStyle w:val="Textosinformato"/>
        <w:jc w:val="both"/>
        <w:rPr>
          <w:rFonts w:ascii="Calibri" w:eastAsia="Calibri" w:hAnsi="Calibri" w:cs="Calibri"/>
          <w:bCs/>
          <w:sz w:val="20"/>
          <w:lang w:val="es-MX"/>
        </w:rPr>
      </w:pPr>
      <w:r>
        <w:rPr>
          <w:rFonts w:ascii="Calibri" w:eastAsia="Calibri" w:hAnsi="Calibri" w:cs="Calibri"/>
          <w:bCs/>
          <w:sz w:val="20"/>
          <w:lang w:val="es-MX"/>
        </w:rPr>
        <w:t>R</w:t>
      </w:r>
      <w:r w:rsidRPr="00B72672">
        <w:rPr>
          <w:rFonts w:ascii="Calibri" w:eastAsia="Calibri" w:hAnsi="Calibri" w:cs="Calibri"/>
          <w:bCs/>
          <w:sz w:val="20"/>
          <w:lang w:val="es-MX"/>
        </w:rPr>
        <w:t xml:space="preserve">ecepción y traslado </w:t>
      </w:r>
      <w:r>
        <w:rPr>
          <w:rFonts w:ascii="Calibri" w:eastAsia="Calibri" w:hAnsi="Calibri" w:cs="Calibri"/>
          <w:bCs/>
          <w:sz w:val="20"/>
          <w:lang w:val="es-MX"/>
        </w:rPr>
        <w:t xml:space="preserve">privado </w:t>
      </w:r>
      <w:r w:rsidRPr="00B72672">
        <w:rPr>
          <w:rFonts w:ascii="Calibri" w:eastAsia="Calibri" w:hAnsi="Calibri" w:cs="Calibri"/>
          <w:bCs/>
          <w:sz w:val="20"/>
          <w:lang w:val="es-MX"/>
        </w:rPr>
        <w:t>del aeropuerto de</w:t>
      </w:r>
      <w:r>
        <w:rPr>
          <w:rFonts w:ascii="Calibri" w:eastAsia="Calibri" w:hAnsi="Calibri" w:cs="Calibri"/>
          <w:bCs/>
          <w:sz w:val="20"/>
          <w:lang w:val="es-MX"/>
        </w:rPr>
        <w:t xml:space="preserve"> </w:t>
      </w:r>
      <w:r w:rsidRPr="00B72672">
        <w:rPr>
          <w:rFonts w:ascii="Calibri" w:eastAsia="Calibri" w:hAnsi="Calibri" w:cs="Calibri"/>
          <w:bCs/>
          <w:sz w:val="20"/>
          <w:lang w:val="es-MX"/>
        </w:rPr>
        <w:t>Houston IAH a su hotel en la zona hotelera con guía de</w:t>
      </w:r>
      <w:r>
        <w:rPr>
          <w:rFonts w:ascii="Calibri" w:eastAsia="Calibri" w:hAnsi="Calibri" w:cs="Calibri"/>
          <w:bCs/>
          <w:sz w:val="20"/>
          <w:lang w:val="es-MX"/>
        </w:rPr>
        <w:t xml:space="preserve"> </w:t>
      </w:r>
      <w:r w:rsidRPr="00B72672">
        <w:rPr>
          <w:rFonts w:ascii="Calibri" w:eastAsia="Calibri" w:hAnsi="Calibri" w:cs="Calibri"/>
          <w:bCs/>
          <w:sz w:val="20"/>
          <w:lang w:val="es-MX"/>
        </w:rPr>
        <w:t>habla hispana</w:t>
      </w:r>
      <w:r>
        <w:rPr>
          <w:rFonts w:ascii="Calibri" w:eastAsia="Calibri" w:hAnsi="Calibri" w:cs="Calibri"/>
          <w:bCs/>
          <w:sz w:val="20"/>
          <w:lang w:val="es-MX"/>
        </w:rPr>
        <w:t xml:space="preserve">. Tiempo </w:t>
      </w:r>
      <w:r w:rsidR="00971CFF" w:rsidRPr="00971CFF">
        <w:rPr>
          <w:rFonts w:ascii="Calibri" w:eastAsia="Calibri" w:hAnsi="Calibri" w:cs="Calibri"/>
          <w:bCs/>
          <w:sz w:val="20"/>
          <w:lang w:val="es-MX"/>
        </w:rPr>
        <w:t>libre para explorar la ciudad.</w:t>
      </w:r>
      <w:r w:rsidR="00971CFF" w:rsidRPr="00971CFF">
        <w:rPr>
          <w:rFonts w:ascii="Calibri" w:eastAsia="Calibri" w:hAnsi="Calibri" w:cs="Calibri"/>
          <w:b/>
          <w:sz w:val="20"/>
          <w:lang w:val="es-MX"/>
        </w:rPr>
        <w:t xml:space="preserve"> </w:t>
      </w:r>
      <w:r w:rsidR="001E3E6B" w:rsidRPr="001E3E6B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1E3E6B" w:rsidRPr="001E3E6B" w:rsidRDefault="001E3E6B" w:rsidP="001E3E6B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B43BC8" w:rsidRPr="00B43BC8" w:rsidRDefault="00B43BC8" w:rsidP="00B43BC8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B43BC8">
        <w:rPr>
          <w:rFonts w:ascii="Calibri" w:hAnsi="Calibri" w:cs="Calibri"/>
          <w:b/>
          <w:bCs/>
          <w:sz w:val="20"/>
          <w:szCs w:val="20"/>
          <w:lang w:val="es-ES"/>
        </w:rPr>
        <w:t xml:space="preserve">Día 2. Houston </w:t>
      </w:r>
      <w:r w:rsidRPr="00446DBB">
        <w:rPr>
          <w:rFonts w:ascii="Calibri" w:hAnsi="Calibri" w:cs="Calibri"/>
          <w:i/>
          <w:iCs/>
          <w:sz w:val="20"/>
          <w:szCs w:val="20"/>
          <w:lang w:val="es-ES"/>
        </w:rPr>
        <w:t>(</w:t>
      </w:r>
      <w:proofErr w:type="spellStart"/>
      <w:r w:rsidRPr="00446DBB">
        <w:rPr>
          <w:rFonts w:ascii="Calibri" w:hAnsi="Calibri" w:cs="Calibri"/>
          <w:i/>
          <w:iCs/>
          <w:sz w:val="20"/>
          <w:szCs w:val="20"/>
          <w:lang w:val="es-ES"/>
        </w:rPr>
        <w:t>CityPASS</w:t>
      </w:r>
      <w:proofErr w:type="spellEnd"/>
      <w:r w:rsidRPr="00446DBB">
        <w:rPr>
          <w:rFonts w:ascii="Calibri" w:hAnsi="Calibri" w:cs="Calibri"/>
          <w:i/>
          <w:iCs/>
          <w:sz w:val="20"/>
          <w:szCs w:val="20"/>
          <w:lang w:val="es-ES"/>
        </w:rPr>
        <w:t xml:space="preserve"> – Centro Espacial)</w:t>
      </w:r>
    </w:p>
    <w:p w:rsidR="00B43BC8" w:rsidRPr="00B43BC8" w:rsidRDefault="00B43BC8" w:rsidP="00B43BC8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B43BC8">
        <w:rPr>
          <w:rFonts w:ascii="Calibri" w:hAnsi="Calibri" w:cs="Calibri"/>
          <w:sz w:val="20"/>
          <w:szCs w:val="20"/>
        </w:rPr>
        <w:t xml:space="preserve">Visita a su propio ritmo el Centro Espacial, increíble experiencia que no se puedes perder en esta ciudad, (traslados por cuenta del pasajero).  </w:t>
      </w:r>
      <w:r w:rsidRPr="00B43BC8">
        <w:rPr>
          <w:rFonts w:ascii="Calibri" w:hAnsi="Calibri" w:cs="Calibri"/>
          <w:sz w:val="20"/>
          <w:szCs w:val="20"/>
          <w:lang w:val="es-MX"/>
        </w:rPr>
        <w:t xml:space="preserve">El </w:t>
      </w:r>
      <w:proofErr w:type="spellStart"/>
      <w:r w:rsidRPr="00B43BC8">
        <w:rPr>
          <w:rFonts w:ascii="Calibri" w:hAnsi="Calibri" w:cs="Calibri"/>
          <w:sz w:val="20"/>
          <w:szCs w:val="20"/>
          <w:lang w:val="es-MX"/>
        </w:rPr>
        <w:t>CityPASS</w:t>
      </w:r>
      <w:proofErr w:type="spellEnd"/>
      <w:r w:rsidRPr="00B43BC8">
        <w:rPr>
          <w:rFonts w:ascii="Calibri" w:hAnsi="Calibri" w:cs="Calibri"/>
          <w:sz w:val="20"/>
          <w:szCs w:val="20"/>
          <w:lang w:val="es-MX"/>
        </w:rPr>
        <w:t xml:space="preserve"> tiene validez de 9 días después de su primer uso.</w:t>
      </w:r>
      <w:r w:rsidRPr="00B43BC8">
        <w:rPr>
          <w:rFonts w:ascii="Calibri" w:hAnsi="Calibri" w:cs="Calibri"/>
          <w:b/>
          <w:bCs/>
          <w:sz w:val="20"/>
          <w:szCs w:val="20"/>
          <w:lang w:val="es-ES"/>
        </w:rPr>
        <w:t xml:space="preserve"> Alojamiento. </w:t>
      </w:r>
    </w:p>
    <w:p w:rsidR="001E3E6B" w:rsidRPr="001E3E6B" w:rsidRDefault="001E3E6B" w:rsidP="001E3E6B">
      <w:pPr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1E3E6B" w:rsidRPr="001E3E6B" w:rsidRDefault="001E3E6B" w:rsidP="001E3E6B">
      <w:pPr>
        <w:rPr>
          <w:rFonts w:ascii="Calibri" w:hAnsi="Calibri" w:cs="Calibri"/>
          <w:b/>
          <w:sz w:val="20"/>
          <w:szCs w:val="20"/>
          <w:lang w:val="es-ES"/>
        </w:rPr>
      </w:pPr>
      <w:r w:rsidRPr="001E3E6B">
        <w:rPr>
          <w:rFonts w:ascii="Calibri" w:hAnsi="Calibri" w:cs="Calibri"/>
          <w:b/>
          <w:sz w:val="20"/>
          <w:szCs w:val="20"/>
          <w:lang w:val="es-ES"/>
        </w:rPr>
        <w:t xml:space="preserve">Día </w:t>
      </w:r>
      <w:r w:rsidR="00B72672">
        <w:rPr>
          <w:rFonts w:ascii="Calibri" w:hAnsi="Calibri" w:cs="Calibri"/>
          <w:b/>
          <w:sz w:val="20"/>
          <w:szCs w:val="20"/>
          <w:lang w:val="es-ES"/>
        </w:rPr>
        <w:t>3</w:t>
      </w:r>
      <w:r w:rsidRPr="001E3E6B">
        <w:rPr>
          <w:rFonts w:ascii="Calibri" w:hAnsi="Calibri" w:cs="Calibri"/>
          <w:b/>
          <w:sz w:val="20"/>
          <w:szCs w:val="20"/>
          <w:lang w:val="es-ES"/>
        </w:rPr>
        <w:t xml:space="preserve">. </w:t>
      </w:r>
      <w:r w:rsidR="00B72672">
        <w:rPr>
          <w:rFonts w:ascii="Calibri" w:hAnsi="Calibri" w:cs="Calibri"/>
          <w:b/>
          <w:sz w:val="20"/>
          <w:szCs w:val="20"/>
          <w:lang w:val="es-ES"/>
        </w:rPr>
        <w:t xml:space="preserve">Houston </w:t>
      </w:r>
      <w:r w:rsidR="00B72672" w:rsidRPr="00B72672">
        <w:rPr>
          <w:rFonts w:ascii="Calibri" w:hAnsi="Calibri" w:cs="Calibri"/>
          <w:bCs/>
          <w:i/>
          <w:iCs/>
          <w:sz w:val="20"/>
          <w:szCs w:val="20"/>
          <w:lang w:val="es-ES"/>
        </w:rPr>
        <w:t>(</w:t>
      </w:r>
      <w:proofErr w:type="spellStart"/>
      <w:r w:rsidR="00B72672" w:rsidRPr="00B72672">
        <w:rPr>
          <w:rFonts w:ascii="Calibri" w:hAnsi="Calibri" w:cs="Calibri"/>
          <w:bCs/>
          <w:i/>
          <w:iCs/>
          <w:sz w:val="20"/>
          <w:szCs w:val="20"/>
          <w:lang w:val="es-ES"/>
        </w:rPr>
        <w:t>CityPASS</w:t>
      </w:r>
      <w:proofErr w:type="spellEnd"/>
      <w:r w:rsidR="00B72672" w:rsidRPr="00B72672">
        <w:rPr>
          <w:rFonts w:ascii="Calibri" w:hAnsi="Calibri" w:cs="Calibri"/>
          <w:bCs/>
          <w:i/>
          <w:iCs/>
          <w:sz w:val="20"/>
          <w:szCs w:val="20"/>
          <w:lang w:val="es-ES"/>
        </w:rPr>
        <w:t>)</w:t>
      </w:r>
    </w:p>
    <w:p w:rsidR="00B72672" w:rsidRPr="00B72672" w:rsidRDefault="00B72672" w:rsidP="00B72672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B72672">
        <w:rPr>
          <w:rFonts w:ascii="Calibri" w:hAnsi="Calibri" w:cs="Calibri"/>
          <w:sz w:val="20"/>
          <w:szCs w:val="20"/>
          <w:lang w:val="es-MX"/>
        </w:rPr>
        <w:t>A elección cuatro atracciones más: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B72672">
        <w:rPr>
          <w:rFonts w:ascii="Calibri" w:hAnsi="Calibri" w:cs="Calibri"/>
          <w:sz w:val="20"/>
          <w:szCs w:val="20"/>
          <w:lang w:val="es-MX"/>
        </w:rPr>
        <w:t xml:space="preserve">Museo de Arte de Houston, Zoológico de Houston; o atracciones en </w:t>
      </w:r>
      <w:proofErr w:type="spellStart"/>
      <w:r w:rsidRPr="00B72672">
        <w:rPr>
          <w:rFonts w:ascii="Calibri" w:hAnsi="Calibri" w:cs="Calibri"/>
          <w:sz w:val="20"/>
          <w:szCs w:val="20"/>
          <w:lang w:val="es-MX"/>
        </w:rPr>
        <w:t>Kemah</w:t>
      </w:r>
      <w:proofErr w:type="spellEnd"/>
      <w:r w:rsidRPr="00B72672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B72672">
        <w:rPr>
          <w:rFonts w:ascii="Calibri" w:hAnsi="Calibri" w:cs="Calibri"/>
          <w:sz w:val="20"/>
          <w:szCs w:val="20"/>
          <w:lang w:val="es-MX"/>
        </w:rPr>
        <w:t>Boradwalk</w:t>
      </w:r>
      <w:proofErr w:type="spellEnd"/>
      <w:r w:rsidRPr="00B72672">
        <w:rPr>
          <w:rFonts w:ascii="Calibri" w:hAnsi="Calibri" w:cs="Calibri"/>
          <w:sz w:val="20"/>
          <w:szCs w:val="20"/>
          <w:lang w:val="es-MX"/>
        </w:rPr>
        <w:t xml:space="preserve">, </w:t>
      </w:r>
      <w:proofErr w:type="spellStart"/>
      <w:r w:rsidRPr="00B72672">
        <w:rPr>
          <w:rFonts w:ascii="Calibri" w:hAnsi="Calibri" w:cs="Calibri"/>
          <w:sz w:val="20"/>
          <w:szCs w:val="20"/>
          <w:lang w:val="es-MX"/>
        </w:rPr>
        <w:t>Children</w:t>
      </w:r>
      <w:proofErr w:type="spellEnd"/>
      <w:r w:rsidRPr="00B72672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B72672">
        <w:rPr>
          <w:rFonts w:ascii="Calibri" w:hAnsi="Calibri" w:cs="Calibri"/>
          <w:sz w:val="20"/>
          <w:szCs w:val="20"/>
          <w:lang w:val="es-MX"/>
        </w:rPr>
        <w:t>Museum</w:t>
      </w:r>
      <w:proofErr w:type="spellEnd"/>
      <w:r w:rsidRPr="00B72672">
        <w:rPr>
          <w:rFonts w:ascii="Calibri" w:hAnsi="Calibri" w:cs="Calibri"/>
          <w:sz w:val="20"/>
          <w:szCs w:val="20"/>
          <w:lang w:val="es-MX"/>
        </w:rPr>
        <w:t>, Museo de Ciencias Naturales Houston O Acuario Houston.</w:t>
      </w:r>
      <w:r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Pr="001E3E6B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1E3E6B" w:rsidRPr="001E3E6B" w:rsidRDefault="001E3E6B" w:rsidP="001E3E6B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1E3E6B" w:rsidRPr="001E3E6B" w:rsidRDefault="001E3E6B" w:rsidP="001E3E6B">
      <w:pPr>
        <w:rPr>
          <w:rFonts w:ascii="Calibri" w:hAnsi="Calibri" w:cs="Calibri"/>
          <w:b/>
          <w:sz w:val="20"/>
          <w:szCs w:val="20"/>
          <w:lang w:val="es-ES"/>
        </w:rPr>
      </w:pPr>
      <w:r w:rsidRPr="001E3E6B">
        <w:rPr>
          <w:rFonts w:ascii="Calibri" w:hAnsi="Calibri" w:cs="Calibri"/>
          <w:b/>
          <w:sz w:val="20"/>
          <w:szCs w:val="20"/>
          <w:lang w:val="es-ES"/>
        </w:rPr>
        <w:t xml:space="preserve">Día 4. </w:t>
      </w:r>
      <w:r w:rsidR="00B72672">
        <w:rPr>
          <w:rFonts w:ascii="Calibri" w:hAnsi="Calibri" w:cs="Calibri"/>
          <w:b/>
          <w:sz w:val="20"/>
          <w:szCs w:val="20"/>
          <w:lang w:val="es-ES"/>
        </w:rPr>
        <w:t>Houston</w:t>
      </w:r>
    </w:p>
    <w:p w:rsidR="001E3E6B" w:rsidRPr="001E3E6B" w:rsidRDefault="001E3E6B" w:rsidP="001E3E6B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1E3E6B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:rsidR="001E3E6B" w:rsidRPr="001E3E6B" w:rsidRDefault="001E3E6B" w:rsidP="001E3E6B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1E3E6B" w:rsidRPr="001E3E6B" w:rsidRDefault="001E3E6B" w:rsidP="001E3E6B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1E3E6B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D620C6" w:rsidRPr="001E3E6B" w:rsidRDefault="00D620C6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EF5314" w:rsidRPr="001E3E6B" w:rsidRDefault="00EF5314" w:rsidP="00EF5314">
      <w:pPr>
        <w:rPr>
          <w:rFonts w:ascii="Calibri" w:hAnsi="Calibri" w:cs="Calibri"/>
          <w:sz w:val="20"/>
          <w:szCs w:val="20"/>
        </w:rPr>
      </w:pPr>
      <w:r w:rsidRPr="001E3E6B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B47B" wp14:editId="183EB85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E3E6B" w:rsidRPr="001E3E6B" w:rsidRDefault="001E3E6B" w:rsidP="00EF5314">
      <w:pPr>
        <w:rPr>
          <w:rFonts w:ascii="Calibri" w:hAnsi="Calibri" w:cs="Calibri"/>
          <w:sz w:val="20"/>
          <w:szCs w:val="20"/>
        </w:rPr>
      </w:pPr>
    </w:p>
    <w:p w:rsidR="00EF5314" w:rsidRPr="001E3E6B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1E3E6B">
        <w:rPr>
          <w:rFonts w:ascii="Calibri" w:hAnsi="Calibri" w:cs="Calibri"/>
          <w:sz w:val="20"/>
          <w:szCs w:val="20"/>
        </w:rPr>
        <w:t>Traslados aeropuerto</w:t>
      </w:r>
      <w:r w:rsidR="00B72672">
        <w:rPr>
          <w:rFonts w:ascii="Calibri" w:hAnsi="Calibri" w:cs="Calibri"/>
          <w:sz w:val="20"/>
          <w:szCs w:val="20"/>
        </w:rPr>
        <w:t xml:space="preserve"> </w:t>
      </w:r>
      <w:r w:rsidRPr="001E3E6B">
        <w:rPr>
          <w:rFonts w:ascii="Calibri" w:hAnsi="Calibri" w:cs="Calibri"/>
          <w:sz w:val="20"/>
          <w:szCs w:val="20"/>
        </w:rPr>
        <w:t>– hotel – aeropuerto</w:t>
      </w:r>
      <w:r w:rsidR="00971CFF">
        <w:rPr>
          <w:rFonts w:ascii="Calibri" w:hAnsi="Calibri" w:cs="Calibri"/>
          <w:sz w:val="20"/>
          <w:szCs w:val="20"/>
        </w:rPr>
        <w:t xml:space="preserve"> </w:t>
      </w:r>
      <w:r w:rsidRPr="001E3E6B">
        <w:rPr>
          <w:rFonts w:ascii="Calibri" w:hAnsi="Calibri" w:cs="Calibri"/>
          <w:sz w:val="20"/>
          <w:szCs w:val="20"/>
        </w:rPr>
        <w:t>en servi</w:t>
      </w:r>
      <w:r w:rsidR="00F32FA0" w:rsidRPr="001E3E6B">
        <w:rPr>
          <w:rFonts w:ascii="Calibri" w:hAnsi="Calibri" w:cs="Calibri"/>
          <w:sz w:val="20"/>
          <w:szCs w:val="20"/>
        </w:rPr>
        <w:t xml:space="preserve">cio </w:t>
      </w:r>
      <w:r w:rsidR="00B72672">
        <w:rPr>
          <w:rFonts w:ascii="Calibri" w:hAnsi="Calibri" w:cs="Calibri"/>
          <w:sz w:val="20"/>
          <w:szCs w:val="20"/>
        </w:rPr>
        <w:t>privado</w:t>
      </w:r>
    </w:p>
    <w:p w:rsidR="00EF5314" w:rsidRPr="001E3E6B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1E3E6B">
        <w:rPr>
          <w:rFonts w:ascii="Calibri" w:hAnsi="Calibri" w:cs="Calibri"/>
          <w:sz w:val="20"/>
          <w:szCs w:val="20"/>
        </w:rPr>
        <w:t>0</w:t>
      </w:r>
      <w:r w:rsidR="001E3E6B" w:rsidRPr="001E3E6B">
        <w:rPr>
          <w:rFonts w:ascii="Calibri" w:hAnsi="Calibri" w:cs="Calibri"/>
          <w:sz w:val="20"/>
          <w:szCs w:val="20"/>
        </w:rPr>
        <w:t>3</w:t>
      </w:r>
      <w:r w:rsidR="00082169" w:rsidRPr="001E3E6B">
        <w:rPr>
          <w:rFonts w:ascii="Calibri" w:hAnsi="Calibri" w:cs="Calibri"/>
          <w:sz w:val="20"/>
          <w:szCs w:val="20"/>
        </w:rPr>
        <w:t xml:space="preserve"> </w:t>
      </w:r>
      <w:r w:rsidRPr="001E3E6B">
        <w:rPr>
          <w:rFonts w:ascii="Calibri" w:hAnsi="Calibri" w:cs="Calibri"/>
          <w:sz w:val="20"/>
          <w:szCs w:val="20"/>
        </w:rPr>
        <w:t xml:space="preserve">noches de alojamiento en </w:t>
      </w:r>
      <w:r w:rsidR="00B72672">
        <w:rPr>
          <w:rFonts w:ascii="Calibri" w:hAnsi="Calibri" w:cs="Calibri"/>
          <w:sz w:val="20"/>
          <w:szCs w:val="20"/>
        </w:rPr>
        <w:t>Houston</w:t>
      </w:r>
    </w:p>
    <w:p w:rsidR="00B72672" w:rsidRPr="00B72672" w:rsidRDefault="00B72672" w:rsidP="00D349B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proofErr w:type="spellStart"/>
      <w:r w:rsidRPr="00B72672">
        <w:rPr>
          <w:rFonts w:ascii="Calibri" w:hAnsi="Calibri" w:cs="Calibri"/>
          <w:sz w:val="20"/>
          <w:szCs w:val="20"/>
          <w:lang w:val="es-MX"/>
        </w:rPr>
        <w:t>CityPASS</w:t>
      </w:r>
      <w:proofErr w:type="spellEnd"/>
      <w:r w:rsidRPr="00B72672">
        <w:rPr>
          <w:rFonts w:ascii="Calibri" w:hAnsi="Calibri" w:cs="Calibri"/>
          <w:sz w:val="20"/>
          <w:szCs w:val="20"/>
          <w:lang w:val="es-MX"/>
        </w:rPr>
        <w:t xml:space="preserve"> Houston con admisión a 5 atraccio</w:t>
      </w:r>
      <w:r>
        <w:rPr>
          <w:rFonts w:ascii="Calibri" w:hAnsi="Calibri" w:cs="Calibri"/>
          <w:sz w:val="20"/>
          <w:szCs w:val="20"/>
          <w:lang w:val="es-MX"/>
        </w:rPr>
        <w:t>nes</w:t>
      </w:r>
    </w:p>
    <w:p w:rsidR="00C81821" w:rsidRPr="001E3E6B" w:rsidRDefault="00EF5314" w:rsidP="00D349BA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1E3E6B">
        <w:rPr>
          <w:rFonts w:ascii="Calibri" w:hAnsi="Calibri" w:cs="Calibri"/>
          <w:sz w:val="20"/>
          <w:szCs w:val="20"/>
        </w:rPr>
        <w:t>Seguro de asistencia básico</w:t>
      </w:r>
    </w:p>
    <w:p w:rsidR="001E3E6B" w:rsidRPr="001E3E6B" w:rsidRDefault="00EF5314" w:rsidP="001E3E6B">
      <w:pPr>
        <w:ind w:left="567"/>
        <w:rPr>
          <w:rFonts w:ascii="Calibri" w:hAnsi="Calibri" w:cs="Calibri"/>
          <w:b/>
        </w:rPr>
      </w:pPr>
      <w:r w:rsidRPr="001E3E6B">
        <w:rPr>
          <w:rFonts w:ascii="Calibri" w:hAnsi="Calibri" w:cs="Calibri"/>
          <w:b/>
        </w:rPr>
        <w:t>NO Incluye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Visa Americana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Vuelos internacionales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 xml:space="preserve">Bebidas de ningún tipo 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Excursiones opcionales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Ningún servicio no especificado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1E3E6B">
        <w:rPr>
          <w:rFonts w:ascii="Calibri" w:hAnsi="Calibri" w:cs="Calibri"/>
          <w:sz w:val="20"/>
          <w:szCs w:val="20"/>
        </w:rPr>
        <w:t>Gastos personales</w:t>
      </w:r>
    </w:p>
    <w:p w:rsidR="0032117F" w:rsidRPr="001E3E6B" w:rsidRDefault="0032117F" w:rsidP="0032117F">
      <w:pPr>
        <w:pStyle w:val="Prrafodelista"/>
        <w:numPr>
          <w:ilvl w:val="0"/>
          <w:numId w:val="5"/>
        </w:numPr>
        <w:rPr>
          <w:rFonts w:ascii="Calibri" w:hAnsi="Calibri" w:cs="Calibri"/>
          <w:b/>
          <w:lang w:val="es-MX"/>
        </w:rPr>
      </w:pPr>
      <w:r w:rsidRPr="001E3E6B">
        <w:rPr>
          <w:rFonts w:ascii="Calibri" w:hAnsi="Calibri" w:cs="Calibri"/>
          <w:sz w:val="20"/>
          <w:szCs w:val="20"/>
          <w:lang w:val="es-MX"/>
        </w:rPr>
        <w:t>Resort fee (pagadero directamente en destino)</w:t>
      </w:r>
    </w:p>
    <w:p w:rsidR="00EF5314" w:rsidRDefault="00EF5314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F93449" w:rsidRDefault="00F93449" w:rsidP="00EF5314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W w:w="85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7"/>
        <w:gridCol w:w="1425"/>
        <w:gridCol w:w="1418"/>
        <w:gridCol w:w="1363"/>
        <w:gridCol w:w="1454"/>
        <w:gridCol w:w="1358"/>
      </w:tblGrid>
      <w:tr w:rsidR="00B72672" w:rsidRPr="00B72672" w:rsidTr="00B72672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57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05 ENERO - 15 DICIEMBRE 2025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CUÁDRUPLE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74</w:t>
            </w:r>
            <w:r w:rsidR="00B76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60</w:t>
            </w:r>
            <w:r w:rsidR="00B76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49</w:t>
            </w:r>
            <w:r w:rsidR="00B76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132</w:t>
            </w:r>
            <w:r w:rsidR="00B76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600F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382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106</w:t>
            </w:r>
            <w:r w:rsidR="00B76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</w:t>
            </w:r>
            <w:r w:rsidR="00B76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64</w:t>
            </w:r>
            <w:r w:rsidR="00B76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184</w:t>
            </w:r>
            <w:r w:rsidR="00B76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</w:t>
            </w:r>
            <w:r w:rsidR="00B76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82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11</w:t>
            </w:r>
            <w:r w:rsidR="00B76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83</w:t>
            </w:r>
            <w:r w:rsidR="00B76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67</w:t>
            </w:r>
            <w:r w:rsidR="00B76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2</w:t>
            </w:r>
            <w:r w:rsidR="00B76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100</w:t>
            </w:r>
          </w:p>
        </w:tc>
        <w:tc>
          <w:tcPr>
            <w:tcW w:w="1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3</w:t>
            </w:r>
            <w:r w:rsidR="00B7600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82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DINÁMICAS FAVOR DE CONSULTAR CON SU AGENTE DE VIAJES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SE CONSIDERA MENOR DE 0 -11 AÑOS ACOMPAÑADO DE DOS ADULTOS. MÁXIMO 02 MENORES POR HABITACIÓN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NO APLICA EN FERIAS, EVENTOS ESPECIALES, SEMANA SANTA, NAVIDAD Y FIN DE AÑO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85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32117F" w:rsidRDefault="0032117F" w:rsidP="00EF5314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18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5"/>
        <w:gridCol w:w="1152"/>
        <w:gridCol w:w="3635"/>
      </w:tblGrid>
      <w:tr w:rsidR="00B72672" w:rsidRPr="00B72672" w:rsidTr="00B72672">
        <w:trPr>
          <w:trHeight w:val="284"/>
          <w:jc w:val="center"/>
        </w:trPr>
        <w:tc>
          <w:tcPr>
            <w:tcW w:w="61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1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B72672" w:rsidRPr="00B7600F" w:rsidTr="00B72672">
        <w:trPr>
          <w:trHeight w:val="284"/>
          <w:jc w:val="center"/>
        </w:trPr>
        <w:tc>
          <w:tcPr>
            <w:tcW w:w="1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1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Houston</w:t>
            </w:r>
          </w:p>
        </w:tc>
        <w:tc>
          <w:tcPr>
            <w:tcW w:w="3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2672" w:rsidRPr="00B72672" w:rsidRDefault="00B72672" w:rsidP="00B7267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>Doubletree Suites By Hilton Houston by The Galleria</w:t>
            </w:r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1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72" w:rsidRPr="00B72672" w:rsidRDefault="00B72672" w:rsidP="00B7267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Hyatt </w:t>
            </w:r>
            <w:proofErr w:type="spellStart"/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Regency</w:t>
            </w:r>
            <w:proofErr w:type="spellEnd"/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Houston </w:t>
            </w:r>
            <w:proofErr w:type="spellStart"/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Galleria</w:t>
            </w:r>
            <w:proofErr w:type="spellEnd"/>
          </w:p>
        </w:tc>
      </w:tr>
      <w:tr w:rsidR="00B72672" w:rsidRPr="00B72672" w:rsidTr="00B72672">
        <w:trPr>
          <w:trHeight w:val="284"/>
          <w:jc w:val="center"/>
        </w:trPr>
        <w:tc>
          <w:tcPr>
            <w:tcW w:w="139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72672" w:rsidRPr="00B72672" w:rsidRDefault="00B72672" w:rsidP="00B7267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7267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672" w:rsidRPr="00B72672" w:rsidRDefault="00B72672" w:rsidP="00B7267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72672" w:rsidRPr="00B72672" w:rsidRDefault="00B72672" w:rsidP="00B72672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The</w:t>
            </w:r>
            <w:proofErr w:type="spellEnd"/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Westin </w:t>
            </w:r>
            <w:proofErr w:type="spellStart"/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Galleria</w:t>
            </w:r>
            <w:proofErr w:type="spellEnd"/>
            <w:r w:rsidRPr="00B726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Houston</w:t>
            </w:r>
          </w:p>
        </w:tc>
      </w:tr>
    </w:tbl>
    <w:p w:rsidR="00B72672" w:rsidRPr="00971CFF" w:rsidRDefault="00B72672" w:rsidP="00EF5314">
      <w:pPr>
        <w:rPr>
          <w:rFonts w:eastAsia="Calibri" w:cs="Tahoma"/>
          <w:b/>
          <w:color w:val="000000" w:themeColor="text1"/>
          <w:lang w:val="es-MX"/>
        </w:rPr>
      </w:pPr>
    </w:p>
    <w:p w:rsidR="00D20CD2" w:rsidRDefault="00EF5314" w:rsidP="00B93CCA">
      <w:pPr>
        <w:jc w:val="both"/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BD0E3F" w:rsidRPr="00BD0E3F" w:rsidRDefault="00BD0E3F" w:rsidP="00BD0E3F">
      <w:pPr>
        <w:jc w:val="center"/>
        <w:rPr>
          <w:rFonts w:ascii="Calibri" w:eastAsia="Calibri" w:hAnsi="Calibri" w:cs="Calibri"/>
          <w:b/>
          <w:color w:val="00B050"/>
          <w:lang w:val="pt-PT"/>
        </w:rPr>
      </w:pPr>
      <w:r w:rsidRPr="00BD0E3F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20CD2">
        <w:rPr>
          <w:rFonts w:ascii="Calibri" w:eastAsia="Calibri" w:hAnsi="Calibri" w:cs="Calibri"/>
          <w:b/>
          <w:bCs/>
          <w:sz w:val="20"/>
          <w:szCs w:val="20"/>
        </w:rPr>
        <w:t>Los precios son de carácter informativo, para tarifas vigentes favor de consultar con su agente de viajes.</w:t>
      </w:r>
    </w:p>
    <w:p w:rsidR="00EF5314" w:rsidRDefault="00EF5314" w:rsidP="00B93CCA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D20CD2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20CD2">
        <w:rPr>
          <w:rFonts w:ascii="Calibri" w:hAnsi="Calibri" w:cs="Calibri"/>
          <w:sz w:val="20"/>
          <w:szCs w:val="20"/>
        </w:rPr>
        <w:t>out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11:00hrs.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Los hoteles pueden sufrir cambios de último minuto.</w:t>
      </w:r>
      <w:r w:rsidR="00082169">
        <w:rPr>
          <w:rFonts w:ascii="Calibri" w:eastAsia="Calibri" w:hAnsi="Calibri" w:cs="Calibri"/>
          <w:sz w:val="20"/>
          <w:szCs w:val="20"/>
        </w:rPr>
        <w:t xml:space="preserve"> </w:t>
      </w:r>
    </w:p>
    <w:p w:rsidR="00D20CD2" w:rsidRDefault="00EF5314" w:rsidP="00D20CD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itinerario.</w:t>
      </w:r>
    </w:p>
    <w:p w:rsidR="008A668C" w:rsidRPr="00B72672" w:rsidRDefault="00082169" w:rsidP="00B72672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El itinerario puede variar dependiendo del día de la llegada, sin embargo, siempre se darán los servicios mencionados. </w:t>
      </w:r>
    </w:p>
    <w:sectPr w:rsidR="008A668C" w:rsidRPr="00B72672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F5281" w:rsidRDefault="002F5281" w:rsidP="00F249CA">
      <w:r>
        <w:separator/>
      </w:r>
    </w:p>
  </w:endnote>
  <w:endnote w:type="continuationSeparator" w:id="0">
    <w:p w:rsidR="002F5281" w:rsidRDefault="002F5281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F5281" w:rsidRDefault="002F5281" w:rsidP="00F249CA">
      <w:r>
        <w:separator/>
      </w:r>
    </w:p>
  </w:footnote>
  <w:footnote w:type="continuationSeparator" w:id="0">
    <w:p w:rsidR="002F5281" w:rsidRDefault="002F5281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5FB4B820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1135" cy="10097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7621"/>
    <w:multiLevelType w:val="hybridMultilevel"/>
    <w:tmpl w:val="89A85E50"/>
    <w:lvl w:ilvl="0" w:tplc="9C82C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64C428EC"/>
    <w:lvl w:ilvl="0" w:tplc="3C1C8D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56A"/>
    <w:rsid w:val="0002385B"/>
    <w:rsid w:val="00082169"/>
    <w:rsid w:val="000E1971"/>
    <w:rsid w:val="000F552A"/>
    <w:rsid w:val="0016559C"/>
    <w:rsid w:val="001746B9"/>
    <w:rsid w:val="00180DC3"/>
    <w:rsid w:val="001D2735"/>
    <w:rsid w:val="001E3E6B"/>
    <w:rsid w:val="002E50DC"/>
    <w:rsid w:val="002F5281"/>
    <w:rsid w:val="002F58C4"/>
    <w:rsid w:val="0032117F"/>
    <w:rsid w:val="00367163"/>
    <w:rsid w:val="0037471A"/>
    <w:rsid w:val="003D0D04"/>
    <w:rsid w:val="00400002"/>
    <w:rsid w:val="00437251"/>
    <w:rsid w:val="00446DBB"/>
    <w:rsid w:val="00450923"/>
    <w:rsid w:val="00454CEE"/>
    <w:rsid w:val="0049426A"/>
    <w:rsid w:val="004D2E21"/>
    <w:rsid w:val="00555DEE"/>
    <w:rsid w:val="00563137"/>
    <w:rsid w:val="00591EF9"/>
    <w:rsid w:val="005A2C58"/>
    <w:rsid w:val="006222FF"/>
    <w:rsid w:val="00672DC5"/>
    <w:rsid w:val="00691AF2"/>
    <w:rsid w:val="006A05CD"/>
    <w:rsid w:val="006D6602"/>
    <w:rsid w:val="006E0406"/>
    <w:rsid w:val="00717CEB"/>
    <w:rsid w:val="00760516"/>
    <w:rsid w:val="007A48FF"/>
    <w:rsid w:val="007F455B"/>
    <w:rsid w:val="0088092E"/>
    <w:rsid w:val="00886541"/>
    <w:rsid w:val="008A668C"/>
    <w:rsid w:val="008D6D56"/>
    <w:rsid w:val="008F2F3C"/>
    <w:rsid w:val="009052C5"/>
    <w:rsid w:val="00964E44"/>
    <w:rsid w:val="00971CFF"/>
    <w:rsid w:val="00977258"/>
    <w:rsid w:val="009B0106"/>
    <w:rsid w:val="009C68C3"/>
    <w:rsid w:val="00A17812"/>
    <w:rsid w:val="00A86C38"/>
    <w:rsid w:val="00AA3F84"/>
    <w:rsid w:val="00AB1991"/>
    <w:rsid w:val="00AB30D7"/>
    <w:rsid w:val="00B006E7"/>
    <w:rsid w:val="00B426F8"/>
    <w:rsid w:val="00B43BC8"/>
    <w:rsid w:val="00B43F0E"/>
    <w:rsid w:val="00B72672"/>
    <w:rsid w:val="00B7600F"/>
    <w:rsid w:val="00B830CD"/>
    <w:rsid w:val="00B93CCA"/>
    <w:rsid w:val="00B9425E"/>
    <w:rsid w:val="00BB4880"/>
    <w:rsid w:val="00BD0E3F"/>
    <w:rsid w:val="00BE4725"/>
    <w:rsid w:val="00C244B0"/>
    <w:rsid w:val="00C512B8"/>
    <w:rsid w:val="00C81821"/>
    <w:rsid w:val="00CC0608"/>
    <w:rsid w:val="00CC0FAD"/>
    <w:rsid w:val="00D1393C"/>
    <w:rsid w:val="00D20CD2"/>
    <w:rsid w:val="00D349BA"/>
    <w:rsid w:val="00D620C6"/>
    <w:rsid w:val="00D65748"/>
    <w:rsid w:val="00D749FD"/>
    <w:rsid w:val="00DE1A44"/>
    <w:rsid w:val="00EF5314"/>
    <w:rsid w:val="00F22443"/>
    <w:rsid w:val="00F249CA"/>
    <w:rsid w:val="00F32FA0"/>
    <w:rsid w:val="00F6721E"/>
    <w:rsid w:val="00F70E63"/>
    <w:rsid w:val="00F93449"/>
    <w:rsid w:val="00F94281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character" w:styleId="Hipervnculo">
    <w:name w:val="Hyperlink"/>
    <w:basedOn w:val="Fuentedeprrafopredeter"/>
    <w:uiPriority w:val="99"/>
    <w:unhideWhenUsed/>
    <w:rsid w:val="0032117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211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440</Words>
  <Characters>2426</Characters>
  <Application>Microsoft Office Word</Application>
  <DocSecurity>0</DocSecurity>
  <Lines>20</Lines>
  <Paragraphs>5</Paragraphs>
  <ScaleCrop>false</ScaleCrop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cp:lastPrinted>2025-02-13T17:09:00Z</cp:lastPrinted>
  <dcterms:created xsi:type="dcterms:W3CDTF">2025-02-13T17:10:00Z</dcterms:created>
  <dcterms:modified xsi:type="dcterms:W3CDTF">2025-02-13T17:10:00Z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