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43" w:rsidRDefault="00B85043" w:rsidP="00B85043">
      <w:pPr>
        <w:jc w:val="center"/>
        <w:rPr>
          <w:b/>
          <w:sz w:val="72"/>
          <w:szCs w:val="72"/>
          <w:lang w:val="es-ES"/>
        </w:rPr>
      </w:pPr>
      <w:r>
        <w:rPr>
          <w:b/>
          <w:sz w:val="72"/>
          <w:szCs w:val="72"/>
          <w:lang w:val="es-ES"/>
        </w:rPr>
        <w:t xml:space="preserve">Brasil </w:t>
      </w:r>
      <w:r w:rsidR="00770991">
        <w:rPr>
          <w:b/>
          <w:sz w:val="72"/>
          <w:szCs w:val="72"/>
          <w:lang w:val="es-ES"/>
        </w:rPr>
        <w:t xml:space="preserve">Inolvidable </w:t>
      </w:r>
    </w:p>
    <w:p w:rsidR="00725F14" w:rsidRDefault="0021525A" w:rsidP="00725F14">
      <w:pPr>
        <w:jc w:val="center"/>
        <w:rPr>
          <w:b/>
          <w:sz w:val="32"/>
          <w:szCs w:val="32"/>
          <w:lang w:val="es-ES"/>
        </w:rPr>
      </w:pPr>
      <w:r>
        <w:rPr>
          <w:b/>
          <w:sz w:val="32"/>
          <w:szCs w:val="32"/>
          <w:lang w:val="es-ES"/>
        </w:rPr>
        <w:t>09</w:t>
      </w:r>
      <w:r w:rsidR="00725F14">
        <w:rPr>
          <w:b/>
          <w:sz w:val="32"/>
          <w:szCs w:val="32"/>
          <w:lang w:val="es-ES"/>
        </w:rPr>
        <w:t xml:space="preserve"> </w:t>
      </w:r>
      <w:r w:rsidR="00725F14" w:rsidRPr="00883B24">
        <w:rPr>
          <w:b/>
          <w:sz w:val="32"/>
          <w:szCs w:val="32"/>
          <w:lang w:val="es-ES"/>
        </w:rPr>
        <w:t xml:space="preserve">días / </w:t>
      </w:r>
      <w:r w:rsidR="00725F14">
        <w:rPr>
          <w:b/>
          <w:sz w:val="32"/>
          <w:szCs w:val="32"/>
          <w:lang w:val="es-ES"/>
        </w:rPr>
        <w:t>0</w:t>
      </w:r>
      <w:r>
        <w:rPr>
          <w:b/>
          <w:sz w:val="32"/>
          <w:szCs w:val="32"/>
          <w:lang w:val="es-ES"/>
        </w:rPr>
        <w:t>8</w:t>
      </w:r>
      <w:r w:rsidR="00725F14">
        <w:rPr>
          <w:b/>
          <w:sz w:val="32"/>
          <w:szCs w:val="32"/>
          <w:lang w:val="es-ES"/>
        </w:rPr>
        <w:t xml:space="preserve"> </w:t>
      </w:r>
      <w:r w:rsidR="00725F14" w:rsidRPr="00883B24">
        <w:rPr>
          <w:b/>
          <w:sz w:val="32"/>
          <w:szCs w:val="32"/>
          <w:lang w:val="es-ES"/>
        </w:rPr>
        <w:t>noches</w:t>
      </w:r>
    </w:p>
    <w:p w:rsidR="00725F14" w:rsidRDefault="00725F14" w:rsidP="00725F14">
      <w:pPr>
        <w:jc w:val="center"/>
        <w:rPr>
          <w:sz w:val="20"/>
          <w:szCs w:val="20"/>
          <w:lang w:val="es-ES"/>
        </w:rPr>
      </w:pPr>
    </w:p>
    <w:p w:rsidR="00725F14" w:rsidRPr="004B3F1B" w:rsidRDefault="00725F14" w:rsidP="00725F14">
      <w:pPr>
        <w:rPr>
          <w:sz w:val="20"/>
          <w:szCs w:val="20"/>
          <w:lang w:val="es-ES"/>
        </w:rPr>
      </w:pPr>
      <w:r w:rsidRPr="004B3F1B">
        <w:rPr>
          <w:sz w:val="20"/>
          <w:szCs w:val="20"/>
          <w:lang w:val="es-ES"/>
        </w:rPr>
        <w:t>Llegadas:</w:t>
      </w:r>
      <w:r>
        <w:rPr>
          <w:sz w:val="20"/>
          <w:szCs w:val="20"/>
          <w:lang w:val="es-ES"/>
        </w:rPr>
        <w:t xml:space="preserve"> </w:t>
      </w:r>
      <w:r w:rsidR="0021525A">
        <w:rPr>
          <w:sz w:val="20"/>
          <w:szCs w:val="20"/>
          <w:lang w:val="es-ES"/>
        </w:rPr>
        <w:t>Lunes</w:t>
      </w:r>
    </w:p>
    <w:p w:rsidR="00725F14" w:rsidRDefault="00725F14" w:rsidP="00725F14">
      <w:pPr>
        <w:jc w:val="both"/>
        <w:rPr>
          <w:b/>
          <w:sz w:val="20"/>
          <w:szCs w:val="20"/>
          <w:lang w:val="es-ES"/>
        </w:rPr>
      </w:pPr>
    </w:p>
    <w:p w:rsidR="00770991" w:rsidRPr="00770991" w:rsidRDefault="00725F14" w:rsidP="00770991">
      <w:pPr>
        <w:jc w:val="both"/>
        <w:rPr>
          <w:b/>
          <w:sz w:val="20"/>
          <w:szCs w:val="20"/>
          <w:lang w:val="es-ES"/>
        </w:rPr>
      </w:pPr>
      <w:r w:rsidRPr="00B56B0D">
        <w:rPr>
          <w:b/>
          <w:sz w:val="20"/>
          <w:szCs w:val="20"/>
          <w:lang w:val="es-ES"/>
        </w:rPr>
        <w:t>Día 1.</w:t>
      </w:r>
      <w:r w:rsidR="00770991" w:rsidRPr="00770991">
        <w:rPr>
          <w:b/>
          <w:sz w:val="20"/>
          <w:szCs w:val="20"/>
          <w:lang w:val="es-ES"/>
        </w:rPr>
        <w:t xml:space="preserve"> Rio de Janeiro</w:t>
      </w:r>
    </w:p>
    <w:p w:rsidR="009E08C2" w:rsidRDefault="00770991" w:rsidP="00770991">
      <w:pPr>
        <w:jc w:val="both"/>
        <w:rPr>
          <w:sz w:val="20"/>
          <w:szCs w:val="20"/>
          <w:lang w:val="es-ES"/>
        </w:rPr>
      </w:pPr>
      <w:r w:rsidRPr="00770991">
        <w:rPr>
          <w:b/>
          <w:sz w:val="20"/>
          <w:szCs w:val="20"/>
          <w:lang w:val="es-ES"/>
        </w:rPr>
        <w:t xml:space="preserve">Llegada, </w:t>
      </w:r>
      <w:r w:rsidRPr="00770991">
        <w:rPr>
          <w:bCs/>
          <w:sz w:val="20"/>
          <w:szCs w:val="20"/>
          <w:lang w:val="es-ES"/>
        </w:rPr>
        <w:t>recepción en el aeropuerto y traslado al hotel</w:t>
      </w:r>
      <w:r w:rsidRPr="00770991">
        <w:rPr>
          <w:b/>
          <w:sz w:val="20"/>
          <w:szCs w:val="20"/>
          <w:lang w:val="es-ES"/>
        </w:rPr>
        <w:t>. Alojamiento.</w:t>
      </w:r>
      <w:r w:rsidRPr="00770991">
        <w:rPr>
          <w:b/>
          <w:sz w:val="20"/>
          <w:szCs w:val="20"/>
          <w:lang w:val="es-ES"/>
        </w:rPr>
        <w:cr/>
      </w:r>
    </w:p>
    <w:p w:rsidR="00725F14" w:rsidRPr="00B56B0D" w:rsidRDefault="00725F14" w:rsidP="00725F14">
      <w:pPr>
        <w:jc w:val="both"/>
        <w:rPr>
          <w:b/>
          <w:sz w:val="20"/>
          <w:szCs w:val="20"/>
          <w:lang w:val="es-ES"/>
        </w:rPr>
      </w:pPr>
      <w:r>
        <w:rPr>
          <w:b/>
          <w:sz w:val="20"/>
          <w:szCs w:val="20"/>
          <w:lang w:val="es-ES"/>
        </w:rPr>
        <w:t>Día 2</w:t>
      </w:r>
      <w:r w:rsidRPr="00B56B0D">
        <w:rPr>
          <w:b/>
          <w:sz w:val="20"/>
          <w:szCs w:val="20"/>
          <w:lang w:val="es-ES"/>
        </w:rPr>
        <w:t xml:space="preserve">. </w:t>
      </w:r>
      <w:r w:rsidR="00770991" w:rsidRPr="00770991">
        <w:rPr>
          <w:b/>
          <w:sz w:val="20"/>
          <w:szCs w:val="20"/>
          <w:lang w:val="es-ES"/>
        </w:rPr>
        <w:t xml:space="preserve">Rio de Janeiro </w:t>
      </w:r>
      <w:r w:rsidRPr="002148DF">
        <w:rPr>
          <w:b/>
          <w:color w:val="FF0000"/>
          <w:sz w:val="20"/>
          <w:szCs w:val="20"/>
          <w:lang w:val="es-ES"/>
        </w:rPr>
        <w:t>(</w:t>
      </w:r>
      <w:r w:rsidR="009E08C2">
        <w:rPr>
          <w:b/>
          <w:color w:val="FF0000"/>
          <w:sz w:val="20"/>
          <w:szCs w:val="20"/>
          <w:lang w:val="es-ES"/>
        </w:rPr>
        <w:t xml:space="preserve">City Tour </w:t>
      </w:r>
      <w:r w:rsidR="00770991">
        <w:rPr>
          <w:b/>
          <w:color w:val="FF0000"/>
          <w:sz w:val="20"/>
          <w:szCs w:val="20"/>
          <w:lang w:val="es-ES"/>
        </w:rPr>
        <w:t xml:space="preserve">con Corcovado y Pan de </w:t>
      </w:r>
      <w:proofErr w:type="spellStart"/>
      <w:r w:rsidR="00770991">
        <w:rPr>
          <w:b/>
          <w:color w:val="FF0000"/>
          <w:sz w:val="20"/>
          <w:szCs w:val="20"/>
          <w:lang w:val="es-ES"/>
        </w:rPr>
        <w:t>Azucar</w:t>
      </w:r>
      <w:proofErr w:type="spellEnd"/>
      <w:r w:rsidRPr="002148DF">
        <w:rPr>
          <w:b/>
          <w:color w:val="FF0000"/>
          <w:sz w:val="20"/>
          <w:szCs w:val="20"/>
          <w:lang w:val="es-ES"/>
        </w:rPr>
        <w:t>)</w:t>
      </w:r>
    </w:p>
    <w:p w:rsidR="00B85043" w:rsidRPr="00770991" w:rsidRDefault="00770991" w:rsidP="00725F14">
      <w:pPr>
        <w:jc w:val="both"/>
        <w:rPr>
          <w:b/>
          <w:bCs/>
          <w:sz w:val="20"/>
          <w:szCs w:val="20"/>
        </w:rPr>
      </w:pPr>
      <w:r w:rsidRPr="00770991">
        <w:rPr>
          <w:b/>
          <w:bCs/>
          <w:sz w:val="20"/>
          <w:szCs w:val="20"/>
        </w:rPr>
        <w:t>Desayuno</w:t>
      </w:r>
      <w:r w:rsidRPr="00770991">
        <w:rPr>
          <w:sz w:val="20"/>
          <w:szCs w:val="20"/>
        </w:rPr>
        <w:t xml:space="preserve">. Día completo de tour que se inicia con la visita al Corcovado. Subiremos en el tren de cremalleras, desde la base de la estatua del Cristo del Redentor, desde donde podremos apreciar una gran parte de la ciudad, Bahía de </w:t>
      </w:r>
      <w:proofErr w:type="spellStart"/>
      <w:r w:rsidRPr="00770991">
        <w:rPr>
          <w:sz w:val="20"/>
          <w:szCs w:val="20"/>
        </w:rPr>
        <w:t>Guanabara</w:t>
      </w:r>
      <w:proofErr w:type="spellEnd"/>
      <w:r w:rsidRPr="00770991">
        <w:rPr>
          <w:sz w:val="20"/>
          <w:szCs w:val="20"/>
        </w:rPr>
        <w:t>, playas de la Zona Sur, Laguna Rodrigo de Freitas entre puntos interesantes y entender porque Rio de Janeiro también es llamada “</w:t>
      </w:r>
      <w:proofErr w:type="spellStart"/>
      <w:r w:rsidRPr="00770991">
        <w:rPr>
          <w:sz w:val="20"/>
          <w:szCs w:val="20"/>
        </w:rPr>
        <w:t>Cidade</w:t>
      </w:r>
      <w:proofErr w:type="spellEnd"/>
      <w:r w:rsidRPr="00770991">
        <w:rPr>
          <w:sz w:val="20"/>
          <w:szCs w:val="20"/>
        </w:rPr>
        <w:t xml:space="preserve"> </w:t>
      </w:r>
      <w:proofErr w:type="spellStart"/>
      <w:r w:rsidRPr="00770991">
        <w:rPr>
          <w:sz w:val="20"/>
          <w:szCs w:val="20"/>
        </w:rPr>
        <w:t>Maravilhosa</w:t>
      </w:r>
      <w:proofErr w:type="spellEnd"/>
      <w:r w:rsidRPr="00770991">
        <w:rPr>
          <w:sz w:val="20"/>
          <w:szCs w:val="20"/>
        </w:rPr>
        <w:t xml:space="preserve">”. La estatua, del Cristo del Redentor </w:t>
      </w:r>
      <w:proofErr w:type="spellStart"/>
      <w:r w:rsidRPr="00770991">
        <w:rPr>
          <w:sz w:val="20"/>
          <w:szCs w:val="20"/>
        </w:rPr>
        <w:t>fué</w:t>
      </w:r>
      <w:proofErr w:type="spellEnd"/>
      <w:r w:rsidRPr="00770991">
        <w:rPr>
          <w:sz w:val="20"/>
          <w:szCs w:val="20"/>
        </w:rPr>
        <w:t xml:space="preserve"> inaugurada en 1931. Regresamos en el tren para continuar hasta una típica churrasquería para el almuerzo. A continuación, nuestro tour seguirá al centro de la ciudad para una visita panorámica de los principales puntos de interés del centro de la ciudad, seguido de visita al Pan de Azúcar, esta es efectuada en 2 etapas. La primera etapa conecta la Playa </w:t>
      </w:r>
      <w:proofErr w:type="spellStart"/>
      <w:r w:rsidRPr="00770991">
        <w:rPr>
          <w:sz w:val="20"/>
          <w:szCs w:val="20"/>
        </w:rPr>
        <w:t>Vermelha</w:t>
      </w:r>
      <w:proofErr w:type="spellEnd"/>
      <w:r w:rsidRPr="00770991">
        <w:rPr>
          <w:sz w:val="20"/>
          <w:szCs w:val="20"/>
        </w:rPr>
        <w:t xml:space="preserve">, Monte de la Urca, llegaremos a 215 metros de altura sobre el nivel del mar, con una excelente vista de parte de la ciudad. Luego vamos a </w:t>
      </w:r>
      <w:proofErr w:type="spellStart"/>
      <w:r w:rsidRPr="00770991">
        <w:rPr>
          <w:sz w:val="20"/>
          <w:szCs w:val="20"/>
        </w:rPr>
        <w:t>a</w:t>
      </w:r>
      <w:proofErr w:type="spellEnd"/>
      <w:r w:rsidRPr="00770991">
        <w:rPr>
          <w:sz w:val="20"/>
          <w:szCs w:val="20"/>
        </w:rPr>
        <w:t xml:space="preserve"> la segunda etapa, subiremos en otro teleférico hasta el topo del Monte del Pan de Azúcar a 395 metros, de donde se puede avistar, de un ángulo único, la playa de Copacabana y la Fortaleza de Santa Cruz y algunas playas de Niterói. Por la tarde regreso al hotel. </w:t>
      </w:r>
      <w:r w:rsidRPr="00770991">
        <w:rPr>
          <w:b/>
          <w:bCs/>
          <w:sz w:val="20"/>
          <w:szCs w:val="20"/>
        </w:rPr>
        <w:t>Alojamiento.</w:t>
      </w:r>
    </w:p>
    <w:p w:rsidR="00770991" w:rsidRDefault="00770991" w:rsidP="00725F14">
      <w:pPr>
        <w:jc w:val="both"/>
        <w:rPr>
          <w:b/>
          <w:sz w:val="20"/>
          <w:szCs w:val="20"/>
          <w:lang w:val="es-ES"/>
        </w:rPr>
      </w:pPr>
    </w:p>
    <w:p w:rsidR="00770991" w:rsidRPr="0021525A" w:rsidRDefault="00725F14" w:rsidP="00B85043">
      <w:pPr>
        <w:jc w:val="both"/>
        <w:rPr>
          <w:b/>
          <w:sz w:val="20"/>
          <w:szCs w:val="20"/>
          <w:lang w:val="es-MX"/>
        </w:rPr>
      </w:pPr>
      <w:r w:rsidRPr="0021525A">
        <w:rPr>
          <w:b/>
          <w:sz w:val="20"/>
          <w:szCs w:val="20"/>
          <w:lang w:val="es-MX"/>
        </w:rPr>
        <w:t xml:space="preserve">Día 3. </w:t>
      </w:r>
      <w:r w:rsidR="00770991" w:rsidRPr="0021525A">
        <w:rPr>
          <w:b/>
          <w:sz w:val="20"/>
          <w:szCs w:val="20"/>
          <w:lang w:val="es-MX"/>
        </w:rPr>
        <w:t>Rio de Janeiro</w:t>
      </w:r>
    </w:p>
    <w:p w:rsidR="009E08C2" w:rsidRDefault="00770991" w:rsidP="00725F14">
      <w:pPr>
        <w:jc w:val="both"/>
      </w:pPr>
      <w:r w:rsidRPr="00770991">
        <w:rPr>
          <w:b/>
          <w:bCs/>
          <w:sz w:val="20"/>
          <w:szCs w:val="20"/>
        </w:rPr>
        <w:t>Desayuno.</w:t>
      </w:r>
      <w:r w:rsidRPr="00770991">
        <w:rPr>
          <w:sz w:val="20"/>
          <w:szCs w:val="20"/>
        </w:rPr>
        <w:t xml:space="preserve"> Día libre para seguir disfrutando de esta increíble ciudad. Nuestro guía local podrá sugerir opciones de visitas opcionales. </w:t>
      </w:r>
      <w:r w:rsidRPr="00770991">
        <w:rPr>
          <w:b/>
          <w:bCs/>
          <w:sz w:val="20"/>
          <w:szCs w:val="20"/>
        </w:rPr>
        <w:t>Alojamiento</w:t>
      </w:r>
      <w:r w:rsidRPr="00770991">
        <w:rPr>
          <w:b/>
          <w:bCs/>
        </w:rPr>
        <w:t>.</w:t>
      </w:r>
    </w:p>
    <w:p w:rsidR="00770991" w:rsidRDefault="00770991" w:rsidP="00725F14">
      <w:pPr>
        <w:jc w:val="both"/>
        <w:rPr>
          <w:b/>
          <w:sz w:val="20"/>
          <w:szCs w:val="20"/>
          <w:lang w:val="es-ES"/>
        </w:rPr>
      </w:pPr>
    </w:p>
    <w:p w:rsidR="00725F14" w:rsidRPr="0021525A" w:rsidRDefault="00725F14" w:rsidP="00725F14">
      <w:pPr>
        <w:jc w:val="both"/>
        <w:rPr>
          <w:b/>
          <w:sz w:val="20"/>
          <w:szCs w:val="20"/>
          <w:lang w:val="pt-PT"/>
        </w:rPr>
      </w:pPr>
      <w:r w:rsidRPr="0021525A">
        <w:rPr>
          <w:b/>
          <w:sz w:val="20"/>
          <w:szCs w:val="20"/>
          <w:lang w:val="pt-PT"/>
        </w:rPr>
        <w:t xml:space="preserve">Día </w:t>
      </w:r>
      <w:r w:rsidR="00B85043" w:rsidRPr="0021525A">
        <w:rPr>
          <w:b/>
          <w:sz w:val="20"/>
          <w:szCs w:val="20"/>
          <w:lang w:val="pt-PT"/>
        </w:rPr>
        <w:t>4</w:t>
      </w:r>
      <w:r w:rsidR="00770991" w:rsidRPr="0021525A">
        <w:rPr>
          <w:lang w:val="pt-PT"/>
        </w:rPr>
        <w:t xml:space="preserve"> </w:t>
      </w:r>
      <w:r w:rsidR="00770991" w:rsidRPr="0021525A">
        <w:rPr>
          <w:b/>
          <w:sz w:val="20"/>
          <w:szCs w:val="20"/>
          <w:lang w:val="pt-PT"/>
        </w:rPr>
        <w:t>Rio de Janeiro</w:t>
      </w:r>
      <w:r w:rsidR="0021525A" w:rsidRPr="0021525A">
        <w:rPr>
          <w:b/>
          <w:sz w:val="20"/>
          <w:szCs w:val="20"/>
          <w:lang w:val="pt-PT"/>
        </w:rPr>
        <w:t>-Man</w:t>
      </w:r>
      <w:r w:rsidR="0021525A">
        <w:rPr>
          <w:b/>
          <w:sz w:val="20"/>
          <w:szCs w:val="20"/>
          <w:lang w:val="pt-PT"/>
        </w:rPr>
        <w:t>aos-Crucero MV Desafio</w:t>
      </w:r>
    </w:p>
    <w:p w:rsidR="00725F14" w:rsidRPr="00770991" w:rsidRDefault="00770991" w:rsidP="00725F14">
      <w:pPr>
        <w:jc w:val="both"/>
        <w:rPr>
          <w:sz w:val="20"/>
          <w:szCs w:val="20"/>
          <w:lang w:val="es-ES"/>
        </w:rPr>
      </w:pPr>
      <w:r w:rsidRPr="00770991">
        <w:rPr>
          <w:b/>
          <w:bCs/>
          <w:sz w:val="20"/>
          <w:szCs w:val="20"/>
        </w:rPr>
        <w:t>Desayuno</w:t>
      </w:r>
      <w:r w:rsidRPr="00770991">
        <w:rPr>
          <w:sz w:val="20"/>
          <w:szCs w:val="20"/>
        </w:rPr>
        <w:t xml:space="preserve"> </w:t>
      </w:r>
      <w:r w:rsidR="0021525A" w:rsidRPr="0021525A">
        <w:rPr>
          <w:sz w:val="20"/>
          <w:szCs w:val="20"/>
        </w:rPr>
        <w:t xml:space="preserve">Traslado al aeropuerto para salir en vuelo con destino Manaos. Llegada y traslado al muelle para embarque en el MV </w:t>
      </w:r>
      <w:proofErr w:type="spellStart"/>
      <w:r w:rsidR="0021525A" w:rsidRPr="0021525A">
        <w:rPr>
          <w:sz w:val="20"/>
          <w:szCs w:val="20"/>
        </w:rPr>
        <w:t>Desafio</w:t>
      </w:r>
      <w:proofErr w:type="spellEnd"/>
      <w:r w:rsidR="0021525A" w:rsidRPr="0021525A">
        <w:rPr>
          <w:sz w:val="20"/>
          <w:szCs w:val="20"/>
        </w:rPr>
        <w:t xml:space="preserve">. Salida desde el muelle de </w:t>
      </w:r>
      <w:proofErr w:type="spellStart"/>
      <w:r w:rsidR="0021525A" w:rsidRPr="0021525A">
        <w:rPr>
          <w:sz w:val="20"/>
          <w:szCs w:val="20"/>
        </w:rPr>
        <w:t>Manaus</w:t>
      </w:r>
      <w:proofErr w:type="spellEnd"/>
      <w:r w:rsidR="0021525A" w:rsidRPr="0021525A">
        <w:rPr>
          <w:sz w:val="20"/>
          <w:szCs w:val="20"/>
        </w:rPr>
        <w:t xml:space="preserve"> a bordo del M/V </w:t>
      </w:r>
      <w:proofErr w:type="spellStart"/>
      <w:r w:rsidR="0021525A" w:rsidRPr="0021525A">
        <w:rPr>
          <w:sz w:val="20"/>
          <w:szCs w:val="20"/>
        </w:rPr>
        <w:t>Desafio</w:t>
      </w:r>
      <w:proofErr w:type="spellEnd"/>
      <w:r w:rsidR="0021525A" w:rsidRPr="0021525A">
        <w:rPr>
          <w:sz w:val="20"/>
          <w:szCs w:val="20"/>
        </w:rPr>
        <w:t xml:space="preserve"> a las 14 h, su hotel flotante para las próximas tres noches. Una vez a bordo, se le servirá una bebida de bienvenida y un almuerzo frío mientras su guía brinda información útil sobre el Amazonas, el barco y los detalles del programa. Comenzarás a navegar hacia las </w:t>
      </w:r>
      <w:proofErr w:type="spellStart"/>
      <w:r w:rsidR="0021525A" w:rsidRPr="0021525A">
        <w:rPr>
          <w:sz w:val="20"/>
          <w:szCs w:val="20"/>
        </w:rPr>
        <w:t>Anavilhanas</w:t>
      </w:r>
      <w:proofErr w:type="spellEnd"/>
      <w:r w:rsidR="0021525A" w:rsidRPr="0021525A">
        <w:rPr>
          <w:sz w:val="20"/>
          <w:szCs w:val="20"/>
        </w:rPr>
        <w:t>, el segundo archipiélago fluvial más grande del mundo. Cena a bordo. Luego, los huéspedes pueden disfrutar de un paseo tranquilo en canoas motorizadas para el reconocimiento local, una oportunidad para escuchar los sonidos de la jungla</w:t>
      </w:r>
      <w:r w:rsidRPr="00770991">
        <w:rPr>
          <w:sz w:val="20"/>
          <w:szCs w:val="20"/>
        </w:rPr>
        <w:t xml:space="preserve">. </w:t>
      </w:r>
      <w:r w:rsidRPr="00770991">
        <w:rPr>
          <w:b/>
          <w:bCs/>
          <w:sz w:val="20"/>
          <w:szCs w:val="20"/>
        </w:rPr>
        <w:t>Alojamiento</w:t>
      </w:r>
    </w:p>
    <w:p w:rsidR="00B85043" w:rsidRDefault="00B85043" w:rsidP="00725F14">
      <w:pPr>
        <w:jc w:val="both"/>
        <w:rPr>
          <w:sz w:val="20"/>
          <w:szCs w:val="20"/>
          <w:lang w:val="es-ES"/>
        </w:rPr>
      </w:pPr>
    </w:p>
    <w:p w:rsidR="0021525A" w:rsidRDefault="0021525A" w:rsidP="0021525A">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sidRPr="00C730F8">
        <w:rPr>
          <w:b/>
          <w:sz w:val="20"/>
          <w:szCs w:val="20"/>
          <w:lang w:val="es-ES"/>
        </w:rPr>
        <w:t xml:space="preserve">Amazonas </w:t>
      </w:r>
      <w:r>
        <w:rPr>
          <w:b/>
          <w:sz w:val="20"/>
          <w:szCs w:val="20"/>
          <w:lang w:val="es-ES"/>
        </w:rPr>
        <w:t>-</w:t>
      </w:r>
      <w:r w:rsidRPr="00C730F8">
        <w:rPr>
          <w:b/>
          <w:sz w:val="20"/>
          <w:szCs w:val="20"/>
          <w:lang w:val="es-ES"/>
        </w:rPr>
        <w:t xml:space="preserve">Crucero MV </w:t>
      </w:r>
      <w:proofErr w:type="spellStart"/>
      <w:r w:rsidRPr="00C730F8">
        <w:rPr>
          <w:b/>
          <w:sz w:val="20"/>
          <w:szCs w:val="20"/>
          <w:lang w:val="es-ES"/>
        </w:rPr>
        <w:t>Desafio</w:t>
      </w:r>
      <w:proofErr w:type="spellEnd"/>
      <w:r>
        <w:rPr>
          <w:b/>
          <w:sz w:val="20"/>
          <w:szCs w:val="20"/>
          <w:lang w:val="es-ES"/>
        </w:rPr>
        <w:t xml:space="preserve"> </w:t>
      </w:r>
      <w:r w:rsidRPr="0021525A">
        <w:rPr>
          <w:b/>
          <w:color w:val="FF0000"/>
          <w:sz w:val="20"/>
          <w:szCs w:val="20"/>
          <w:lang w:val="es-ES"/>
        </w:rPr>
        <w:t>(</w:t>
      </w:r>
      <w:proofErr w:type="spellStart"/>
      <w:r w:rsidRPr="0021525A">
        <w:rPr>
          <w:b/>
          <w:color w:val="FF0000"/>
          <w:sz w:val="20"/>
          <w:szCs w:val="20"/>
          <w:lang w:val="es-ES"/>
        </w:rPr>
        <w:t>Anavilhanas</w:t>
      </w:r>
      <w:proofErr w:type="spellEnd"/>
      <w:r w:rsidRPr="0021525A">
        <w:rPr>
          <w:b/>
          <w:color w:val="FF0000"/>
          <w:sz w:val="20"/>
          <w:szCs w:val="20"/>
          <w:lang w:val="es-ES"/>
        </w:rPr>
        <w:t>)</w:t>
      </w:r>
    </w:p>
    <w:p w:rsidR="0021525A" w:rsidRPr="0021525A" w:rsidRDefault="0021525A" w:rsidP="00725F14">
      <w:pPr>
        <w:jc w:val="both"/>
        <w:rPr>
          <w:sz w:val="20"/>
          <w:szCs w:val="20"/>
          <w:lang w:val="es-ES"/>
        </w:rPr>
      </w:pPr>
      <w:r w:rsidRPr="0021525A">
        <w:rPr>
          <w:b/>
          <w:bCs/>
          <w:sz w:val="20"/>
          <w:szCs w:val="20"/>
        </w:rPr>
        <w:t>Desayuno</w:t>
      </w:r>
      <w:r w:rsidRPr="0021525A">
        <w:rPr>
          <w:sz w:val="20"/>
          <w:szCs w:val="20"/>
        </w:rPr>
        <w:t xml:space="preserve"> a bordo y navegación hasta el pueblo de </w:t>
      </w:r>
      <w:proofErr w:type="spellStart"/>
      <w:r w:rsidRPr="0021525A">
        <w:rPr>
          <w:sz w:val="20"/>
          <w:szCs w:val="20"/>
        </w:rPr>
        <w:t>Acajatuba</w:t>
      </w:r>
      <w:proofErr w:type="spellEnd"/>
      <w:r w:rsidRPr="0021525A">
        <w:rPr>
          <w:sz w:val="20"/>
          <w:szCs w:val="20"/>
        </w:rPr>
        <w:t xml:space="preserve">, en el trayecto visita a la estación flotante para interactuar con delfines rosados de río y conocer al famoso pez </w:t>
      </w:r>
      <w:proofErr w:type="spellStart"/>
      <w:r w:rsidRPr="0021525A">
        <w:rPr>
          <w:sz w:val="20"/>
          <w:szCs w:val="20"/>
        </w:rPr>
        <w:t>Pirarucu</w:t>
      </w:r>
      <w:proofErr w:type="spellEnd"/>
      <w:r w:rsidRPr="0021525A">
        <w:rPr>
          <w:sz w:val="20"/>
          <w:szCs w:val="20"/>
        </w:rPr>
        <w:t xml:space="preserve">. Almuerzo a bordo. Por la tarde, salida para una divertida experiencia, pesca de pirañas. Almuerzo a abordo. Paseo en canoa para avistar caimanes y otros animales nocturnos con linternas. </w:t>
      </w:r>
      <w:r w:rsidRPr="0021525A">
        <w:rPr>
          <w:b/>
          <w:bCs/>
          <w:sz w:val="20"/>
          <w:szCs w:val="20"/>
        </w:rPr>
        <w:t xml:space="preserve">Alojamiento </w:t>
      </w: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sz w:val="20"/>
          <w:szCs w:val="20"/>
          <w:lang w:val="es-ES"/>
        </w:rPr>
      </w:pPr>
    </w:p>
    <w:p w:rsidR="0021525A" w:rsidRDefault="0021525A" w:rsidP="00725F14">
      <w:pPr>
        <w:jc w:val="both"/>
        <w:rPr>
          <w:b/>
          <w:sz w:val="20"/>
          <w:szCs w:val="20"/>
          <w:lang w:val="es-ES"/>
        </w:rPr>
      </w:pPr>
    </w:p>
    <w:p w:rsidR="0021525A" w:rsidRDefault="0021525A" w:rsidP="00725F14">
      <w:pPr>
        <w:jc w:val="both"/>
        <w:rPr>
          <w:b/>
          <w:sz w:val="20"/>
          <w:szCs w:val="20"/>
          <w:lang w:val="es-ES"/>
        </w:rPr>
      </w:pPr>
    </w:p>
    <w:p w:rsidR="0021525A" w:rsidRDefault="0021525A" w:rsidP="00725F14">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sidRPr="00C730F8">
        <w:rPr>
          <w:b/>
          <w:sz w:val="20"/>
          <w:szCs w:val="20"/>
          <w:lang w:val="es-ES"/>
        </w:rPr>
        <w:t xml:space="preserve">Amazonas </w:t>
      </w:r>
      <w:r>
        <w:rPr>
          <w:b/>
          <w:sz w:val="20"/>
          <w:szCs w:val="20"/>
          <w:lang w:val="es-ES"/>
        </w:rPr>
        <w:t>-</w:t>
      </w:r>
      <w:r w:rsidRPr="00C730F8">
        <w:rPr>
          <w:b/>
          <w:sz w:val="20"/>
          <w:szCs w:val="20"/>
          <w:lang w:val="es-ES"/>
        </w:rPr>
        <w:t xml:space="preserve">Crucero MV </w:t>
      </w:r>
      <w:proofErr w:type="spellStart"/>
      <w:r w:rsidRPr="00C730F8">
        <w:rPr>
          <w:b/>
          <w:sz w:val="20"/>
          <w:szCs w:val="20"/>
          <w:lang w:val="es-ES"/>
        </w:rPr>
        <w:t>Desafio</w:t>
      </w:r>
      <w:proofErr w:type="spellEnd"/>
      <w:r>
        <w:rPr>
          <w:b/>
          <w:sz w:val="20"/>
          <w:szCs w:val="20"/>
          <w:lang w:val="es-ES"/>
        </w:rPr>
        <w:t xml:space="preserve"> </w:t>
      </w:r>
      <w:r w:rsidRPr="0021525A">
        <w:rPr>
          <w:b/>
          <w:color w:val="FF0000"/>
          <w:sz w:val="20"/>
          <w:szCs w:val="20"/>
          <w:lang w:val="es-ES"/>
        </w:rPr>
        <w:t>(</w:t>
      </w:r>
      <w:proofErr w:type="spellStart"/>
      <w:r w:rsidRPr="0021525A">
        <w:rPr>
          <w:b/>
          <w:color w:val="FF0000"/>
          <w:sz w:val="20"/>
          <w:szCs w:val="20"/>
          <w:lang w:val="es-ES"/>
        </w:rPr>
        <w:t>Acajatuba</w:t>
      </w:r>
      <w:proofErr w:type="spellEnd"/>
      <w:r>
        <w:rPr>
          <w:b/>
          <w:color w:val="FF0000"/>
          <w:sz w:val="20"/>
          <w:szCs w:val="20"/>
          <w:lang w:val="es-ES"/>
        </w:rPr>
        <w:t>)</w:t>
      </w:r>
    </w:p>
    <w:p w:rsidR="0021525A" w:rsidRPr="0021525A" w:rsidRDefault="0021525A" w:rsidP="00725F14">
      <w:pPr>
        <w:jc w:val="both"/>
        <w:rPr>
          <w:b/>
          <w:sz w:val="20"/>
          <w:szCs w:val="20"/>
          <w:lang w:val="es-ES"/>
        </w:rPr>
      </w:pPr>
      <w:r w:rsidRPr="0021525A">
        <w:rPr>
          <w:sz w:val="20"/>
          <w:szCs w:val="20"/>
        </w:rPr>
        <w:t xml:space="preserve">Temprano en la mañana, salida para admirar el amanecer en la selva y el canto de los pájaros en su hábitat. Regreso a bordo y desayunamos mientras navegamos hacia el pueblo de </w:t>
      </w:r>
      <w:proofErr w:type="spellStart"/>
      <w:r w:rsidRPr="0021525A">
        <w:rPr>
          <w:sz w:val="20"/>
          <w:szCs w:val="20"/>
        </w:rPr>
        <w:t>Jaraqui</w:t>
      </w:r>
      <w:proofErr w:type="spellEnd"/>
      <w:r w:rsidRPr="0021525A">
        <w:rPr>
          <w:sz w:val="20"/>
          <w:szCs w:val="20"/>
        </w:rPr>
        <w:t xml:space="preserve">, donde realizaremos una interesante caminata para descubrir la flora y fauna. Regrese al MV Desafío y navegue hacia la comunidad indígena de </w:t>
      </w:r>
      <w:proofErr w:type="spellStart"/>
      <w:r w:rsidRPr="0021525A">
        <w:rPr>
          <w:sz w:val="20"/>
          <w:szCs w:val="20"/>
        </w:rPr>
        <w:t>Tatuyos</w:t>
      </w:r>
      <w:proofErr w:type="spellEnd"/>
      <w:r w:rsidRPr="0021525A">
        <w:rPr>
          <w:sz w:val="20"/>
          <w:szCs w:val="20"/>
        </w:rPr>
        <w:t>, la visita es una oportunidad para aprender sobre el estilo de vida y los hábitos indígenas que continúan hasta el día de hoy. Cena a bordo</w:t>
      </w:r>
      <w:r>
        <w:rPr>
          <w:sz w:val="20"/>
          <w:szCs w:val="20"/>
        </w:rPr>
        <w:t>.</w:t>
      </w:r>
      <w:r w:rsidRPr="0021525A">
        <w:rPr>
          <w:sz w:val="20"/>
          <w:szCs w:val="20"/>
        </w:rPr>
        <w:t xml:space="preserve"> </w:t>
      </w:r>
      <w:r w:rsidRPr="0021525A">
        <w:rPr>
          <w:b/>
          <w:bCs/>
          <w:sz w:val="20"/>
          <w:szCs w:val="20"/>
        </w:rPr>
        <w:t>Alojamiento</w:t>
      </w:r>
    </w:p>
    <w:p w:rsidR="0021525A" w:rsidRDefault="0021525A" w:rsidP="00725F14">
      <w:pPr>
        <w:jc w:val="both"/>
        <w:rPr>
          <w:b/>
          <w:sz w:val="20"/>
          <w:szCs w:val="20"/>
          <w:lang w:val="es-ES"/>
        </w:rPr>
      </w:pPr>
    </w:p>
    <w:p w:rsidR="0021525A" w:rsidRDefault="0021525A" w:rsidP="00725F14">
      <w:pPr>
        <w:jc w:val="both"/>
        <w:rPr>
          <w:b/>
          <w:sz w:val="20"/>
          <w:szCs w:val="20"/>
          <w:lang w:val="es-ES"/>
        </w:rPr>
      </w:pPr>
      <w:r w:rsidRPr="00B56B0D">
        <w:rPr>
          <w:b/>
          <w:sz w:val="20"/>
          <w:szCs w:val="20"/>
          <w:lang w:val="es-ES"/>
        </w:rPr>
        <w:t>Día</w:t>
      </w:r>
      <w:r>
        <w:rPr>
          <w:b/>
          <w:sz w:val="20"/>
          <w:szCs w:val="20"/>
          <w:lang w:val="es-ES"/>
        </w:rPr>
        <w:t xml:space="preserve"> 7.</w:t>
      </w:r>
      <w:r w:rsidRPr="00C730F8">
        <w:rPr>
          <w:b/>
          <w:sz w:val="20"/>
          <w:szCs w:val="20"/>
          <w:lang w:val="es-ES"/>
        </w:rPr>
        <w:t xml:space="preserve"> - Crucero MV </w:t>
      </w:r>
      <w:proofErr w:type="spellStart"/>
      <w:r w:rsidRPr="00C730F8">
        <w:rPr>
          <w:b/>
          <w:sz w:val="20"/>
          <w:szCs w:val="20"/>
          <w:lang w:val="es-ES"/>
        </w:rPr>
        <w:t>Desafio</w:t>
      </w:r>
      <w:proofErr w:type="spellEnd"/>
      <w:r w:rsidRPr="00C730F8">
        <w:rPr>
          <w:b/>
          <w:sz w:val="20"/>
          <w:szCs w:val="20"/>
          <w:lang w:val="es-ES"/>
        </w:rPr>
        <w:t xml:space="preserve"> </w:t>
      </w:r>
      <w:r>
        <w:rPr>
          <w:b/>
          <w:sz w:val="20"/>
          <w:szCs w:val="20"/>
          <w:lang w:val="es-ES"/>
        </w:rPr>
        <w:t>–</w:t>
      </w:r>
      <w:r w:rsidRPr="00C730F8">
        <w:rPr>
          <w:b/>
          <w:sz w:val="20"/>
          <w:szCs w:val="20"/>
          <w:lang w:val="es-ES"/>
        </w:rPr>
        <w:t xml:space="preserve"> Manaos</w:t>
      </w:r>
      <w:r>
        <w:rPr>
          <w:b/>
          <w:sz w:val="20"/>
          <w:szCs w:val="20"/>
          <w:lang w:val="es-ES"/>
        </w:rPr>
        <w:t xml:space="preserve">-Salvador </w:t>
      </w:r>
      <w:proofErr w:type="spellStart"/>
      <w:r>
        <w:rPr>
          <w:b/>
          <w:sz w:val="20"/>
          <w:szCs w:val="20"/>
          <w:lang w:val="es-ES"/>
        </w:rPr>
        <w:t>Bahia</w:t>
      </w:r>
      <w:proofErr w:type="spellEnd"/>
    </w:p>
    <w:p w:rsidR="0021525A" w:rsidRPr="0021525A" w:rsidRDefault="0021525A" w:rsidP="00725F14">
      <w:pPr>
        <w:jc w:val="both"/>
        <w:rPr>
          <w:b/>
          <w:sz w:val="20"/>
          <w:szCs w:val="20"/>
          <w:lang w:val="es-ES"/>
        </w:rPr>
      </w:pPr>
      <w:r w:rsidRPr="0021525A">
        <w:rPr>
          <w:sz w:val="20"/>
          <w:szCs w:val="20"/>
        </w:rPr>
        <w:t xml:space="preserve">Después de otro </w:t>
      </w:r>
      <w:r w:rsidRPr="0021525A">
        <w:rPr>
          <w:b/>
          <w:bCs/>
          <w:sz w:val="20"/>
          <w:szCs w:val="20"/>
        </w:rPr>
        <w:t>desayuno</w:t>
      </w:r>
      <w:r w:rsidRPr="0021525A">
        <w:rPr>
          <w:sz w:val="20"/>
          <w:szCs w:val="20"/>
        </w:rPr>
        <w:t xml:space="preserve"> tropical, navegación por el Río Negro hacia el Río </w:t>
      </w:r>
      <w:proofErr w:type="spellStart"/>
      <w:r w:rsidRPr="0021525A">
        <w:rPr>
          <w:sz w:val="20"/>
          <w:szCs w:val="20"/>
        </w:rPr>
        <w:t>Solimões</w:t>
      </w:r>
      <w:proofErr w:type="spellEnd"/>
      <w:r w:rsidRPr="0021525A">
        <w:rPr>
          <w:sz w:val="20"/>
          <w:szCs w:val="20"/>
        </w:rPr>
        <w:t xml:space="preserve"> hasta llegar al "Encuentro de las Aguas", donde los Ríos Negro y </w:t>
      </w:r>
      <w:proofErr w:type="spellStart"/>
      <w:r w:rsidRPr="0021525A">
        <w:rPr>
          <w:sz w:val="20"/>
          <w:szCs w:val="20"/>
        </w:rPr>
        <w:t>Solimões</w:t>
      </w:r>
      <w:proofErr w:type="spellEnd"/>
      <w:r w:rsidRPr="0021525A">
        <w:rPr>
          <w:sz w:val="20"/>
          <w:szCs w:val="20"/>
        </w:rPr>
        <w:t xml:space="preserve"> se unen para formar el gran Río Amazonas. Navegación de regreso a la ciudad de </w:t>
      </w:r>
      <w:proofErr w:type="spellStart"/>
      <w:r w:rsidRPr="0021525A">
        <w:rPr>
          <w:sz w:val="20"/>
          <w:szCs w:val="20"/>
        </w:rPr>
        <w:t>Manaus</w:t>
      </w:r>
      <w:proofErr w:type="spellEnd"/>
      <w:r w:rsidRPr="0021525A">
        <w:rPr>
          <w:sz w:val="20"/>
          <w:szCs w:val="20"/>
        </w:rPr>
        <w:t xml:space="preserve">, llegando a nuestro muelle aproximadamente a las 11:00 am. (B). Traslado al aeropuerto para embarque con destino a Salvador de </w:t>
      </w:r>
      <w:proofErr w:type="spellStart"/>
      <w:r w:rsidRPr="0021525A">
        <w:rPr>
          <w:sz w:val="20"/>
          <w:szCs w:val="20"/>
        </w:rPr>
        <w:t>Bahia</w:t>
      </w:r>
      <w:proofErr w:type="spellEnd"/>
      <w:r w:rsidRPr="0021525A">
        <w:rPr>
          <w:sz w:val="20"/>
          <w:szCs w:val="20"/>
        </w:rPr>
        <w:t xml:space="preserve">. Llegada a Salvador. Asistencia en el aeropuerto y traslado al hotel. Tiempo libre. </w:t>
      </w:r>
      <w:r w:rsidRPr="0021525A">
        <w:rPr>
          <w:b/>
          <w:bCs/>
          <w:sz w:val="20"/>
          <w:szCs w:val="20"/>
        </w:rPr>
        <w:t>Alojamiento</w:t>
      </w:r>
    </w:p>
    <w:p w:rsidR="0021525A" w:rsidRDefault="0021525A" w:rsidP="00725F14">
      <w:pPr>
        <w:jc w:val="both"/>
        <w:rPr>
          <w:b/>
          <w:sz w:val="20"/>
          <w:szCs w:val="20"/>
          <w:lang w:val="es-ES"/>
        </w:rPr>
      </w:pPr>
    </w:p>
    <w:p w:rsidR="0021525A" w:rsidRPr="0021525A" w:rsidRDefault="0021525A" w:rsidP="0021525A">
      <w:pPr>
        <w:jc w:val="center"/>
        <w:rPr>
          <w:b/>
          <w:color w:val="FF0000"/>
          <w:sz w:val="20"/>
          <w:szCs w:val="20"/>
          <w:lang w:val="es-ES"/>
        </w:rPr>
      </w:pPr>
      <w:r>
        <w:rPr>
          <w:color w:val="FF0000"/>
          <w:sz w:val="20"/>
          <w:szCs w:val="20"/>
        </w:rPr>
        <w:t>**El i</w:t>
      </w:r>
      <w:r w:rsidRPr="0021525A">
        <w:rPr>
          <w:color w:val="FF0000"/>
          <w:sz w:val="20"/>
          <w:szCs w:val="20"/>
        </w:rPr>
        <w:t>tinerario del MV Desafío puede cambiar sin previo aviso, según las condiciones climáticas, manteniendo un programa simila</w:t>
      </w:r>
      <w:r>
        <w:rPr>
          <w:color w:val="FF0000"/>
          <w:sz w:val="20"/>
          <w:szCs w:val="20"/>
        </w:rPr>
        <w:t>r**</w:t>
      </w:r>
    </w:p>
    <w:p w:rsidR="0021525A" w:rsidRDefault="0021525A" w:rsidP="00725F14">
      <w:pPr>
        <w:jc w:val="both"/>
        <w:rPr>
          <w:b/>
          <w:sz w:val="20"/>
          <w:szCs w:val="20"/>
          <w:lang w:val="es-ES"/>
        </w:rPr>
      </w:pPr>
    </w:p>
    <w:p w:rsidR="00725F14" w:rsidRPr="00B56B0D" w:rsidRDefault="00725F14" w:rsidP="00725F14">
      <w:pPr>
        <w:jc w:val="both"/>
        <w:rPr>
          <w:b/>
          <w:sz w:val="20"/>
          <w:szCs w:val="20"/>
          <w:lang w:val="es-ES"/>
        </w:rPr>
      </w:pPr>
      <w:r w:rsidRPr="00B56B0D">
        <w:rPr>
          <w:b/>
          <w:sz w:val="20"/>
          <w:szCs w:val="20"/>
          <w:lang w:val="es-ES"/>
        </w:rPr>
        <w:t xml:space="preserve">Día </w:t>
      </w:r>
      <w:r w:rsidR="0021525A">
        <w:rPr>
          <w:b/>
          <w:sz w:val="20"/>
          <w:szCs w:val="20"/>
          <w:lang w:val="es-ES"/>
        </w:rPr>
        <w:t>8</w:t>
      </w:r>
      <w:r w:rsidRPr="00B56B0D">
        <w:rPr>
          <w:b/>
          <w:sz w:val="20"/>
          <w:szCs w:val="20"/>
          <w:lang w:val="es-ES"/>
        </w:rPr>
        <w:t xml:space="preserve">. </w:t>
      </w:r>
      <w:r w:rsidR="00770991" w:rsidRPr="00770991">
        <w:rPr>
          <w:b/>
          <w:sz w:val="20"/>
          <w:szCs w:val="20"/>
          <w:lang w:val="es-ES"/>
        </w:rPr>
        <w:t xml:space="preserve">Salvador de </w:t>
      </w:r>
      <w:proofErr w:type="spellStart"/>
      <w:r w:rsidR="00770991" w:rsidRPr="00770991">
        <w:rPr>
          <w:b/>
          <w:sz w:val="20"/>
          <w:szCs w:val="20"/>
          <w:lang w:val="es-ES"/>
        </w:rPr>
        <w:t>Bahia</w:t>
      </w:r>
      <w:proofErr w:type="spellEnd"/>
      <w:r w:rsidR="00C730F8">
        <w:rPr>
          <w:b/>
          <w:sz w:val="20"/>
          <w:szCs w:val="20"/>
          <w:lang w:val="es-ES"/>
        </w:rPr>
        <w:t xml:space="preserve"> </w:t>
      </w:r>
      <w:r w:rsidR="00C730F8" w:rsidRPr="00C730F8">
        <w:rPr>
          <w:b/>
          <w:color w:val="FF0000"/>
          <w:sz w:val="20"/>
          <w:szCs w:val="20"/>
          <w:lang w:val="es-ES"/>
        </w:rPr>
        <w:t>(City Tour)</w:t>
      </w:r>
    </w:p>
    <w:p w:rsidR="00B85043" w:rsidRPr="00C730F8" w:rsidRDefault="00C730F8" w:rsidP="00725F14">
      <w:pPr>
        <w:jc w:val="both"/>
        <w:rPr>
          <w:sz w:val="20"/>
          <w:szCs w:val="20"/>
        </w:rPr>
      </w:pPr>
      <w:r w:rsidRPr="00C730F8">
        <w:rPr>
          <w:b/>
          <w:bCs/>
          <w:sz w:val="20"/>
          <w:szCs w:val="20"/>
        </w:rPr>
        <w:t>Desayuno</w:t>
      </w:r>
      <w:r>
        <w:rPr>
          <w:sz w:val="20"/>
          <w:szCs w:val="20"/>
        </w:rPr>
        <w:t>.</w:t>
      </w:r>
      <w:r w:rsidR="0021525A" w:rsidRPr="0021525A">
        <w:t xml:space="preserve"> </w:t>
      </w:r>
      <w:r w:rsidR="0021525A" w:rsidRPr="0021525A">
        <w:rPr>
          <w:sz w:val="20"/>
          <w:szCs w:val="20"/>
        </w:rPr>
        <w:t xml:space="preserve">Visita panorámica de la ciudad y del centro histórico del </w:t>
      </w:r>
      <w:proofErr w:type="spellStart"/>
      <w:r w:rsidR="0021525A" w:rsidRPr="0021525A">
        <w:rPr>
          <w:sz w:val="20"/>
          <w:szCs w:val="20"/>
        </w:rPr>
        <w:t>Pelourinho</w:t>
      </w:r>
      <w:proofErr w:type="spellEnd"/>
      <w:r w:rsidR="0021525A" w:rsidRPr="0021525A">
        <w:rPr>
          <w:sz w:val="20"/>
          <w:szCs w:val="20"/>
        </w:rPr>
        <w:t>, declarado Patrimonio de la Humanidad por la UNESCO, el mayor destaque son las construcciones del barroco con sus fachadas coloridas y sus laderas con calles de adoquines. Regreso al hotel</w:t>
      </w:r>
      <w:r w:rsidRPr="00C730F8">
        <w:rPr>
          <w:b/>
          <w:bCs/>
          <w:sz w:val="20"/>
          <w:szCs w:val="20"/>
        </w:rPr>
        <w:t>. Alojamiento</w:t>
      </w:r>
    </w:p>
    <w:p w:rsidR="00C730F8" w:rsidRDefault="00C730F8" w:rsidP="00725F14">
      <w:pPr>
        <w:jc w:val="both"/>
        <w:rPr>
          <w:b/>
          <w:bCs/>
          <w:sz w:val="20"/>
          <w:szCs w:val="20"/>
          <w:lang w:val="es-ES"/>
        </w:rPr>
      </w:pPr>
    </w:p>
    <w:p w:rsidR="00B85043" w:rsidRDefault="00B85043" w:rsidP="00B85043">
      <w:pPr>
        <w:jc w:val="both"/>
        <w:rPr>
          <w:b/>
          <w:sz w:val="20"/>
          <w:szCs w:val="20"/>
          <w:lang w:val="es-ES"/>
        </w:rPr>
      </w:pPr>
      <w:r w:rsidRPr="00B56B0D">
        <w:rPr>
          <w:b/>
          <w:sz w:val="20"/>
          <w:szCs w:val="20"/>
          <w:lang w:val="es-ES"/>
        </w:rPr>
        <w:t xml:space="preserve">Día </w:t>
      </w:r>
      <w:r w:rsidR="0021525A">
        <w:rPr>
          <w:b/>
          <w:sz w:val="20"/>
          <w:szCs w:val="20"/>
          <w:lang w:val="es-ES"/>
        </w:rPr>
        <w:t>9</w:t>
      </w:r>
      <w:r w:rsidR="00C730F8">
        <w:rPr>
          <w:b/>
          <w:sz w:val="20"/>
          <w:szCs w:val="20"/>
          <w:lang w:val="es-ES"/>
        </w:rPr>
        <w:t>.</w:t>
      </w:r>
      <w:r w:rsidR="00C730F8" w:rsidRPr="00C730F8">
        <w:t xml:space="preserve"> </w:t>
      </w:r>
      <w:r w:rsidR="00C730F8" w:rsidRPr="00C730F8">
        <w:rPr>
          <w:b/>
          <w:sz w:val="20"/>
          <w:szCs w:val="20"/>
          <w:lang w:val="es-ES"/>
        </w:rPr>
        <w:t xml:space="preserve">Salvador de </w:t>
      </w:r>
      <w:proofErr w:type="spellStart"/>
      <w:r w:rsidR="00C730F8" w:rsidRPr="00C730F8">
        <w:rPr>
          <w:b/>
          <w:sz w:val="20"/>
          <w:szCs w:val="20"/>
          <w:lang w:val="es-ES"/>
        </w:rPr>
        <w:t>Bahia</w:t>
      </w:r>
      <w:proofErr w:type="spellEnd"/>
    </w:p>
    <w:p w:rsidR="00C730F8" w:rsidRPr="0021525A" w:rsidRDefault="0021525A" w:rsidP="00725F14">
      <w:pPr>
        <w:jc w:val="both"/>
        <w:rPr>
          <w:sz w:val="20"/>
          <w:szCs w:val="20"/>
        </w:rPr>
      </w:pPr>
      <w:r w:rsidRPr="0021525A">
        <w:rPr>
          <w:b/>
          <w:bCs/>
          <w:sz w:val="20"/>
          <w:szCs w:val="20"/>
        </w:rPr>
        <w:t>Desayuno</w:t>
      </w:r>
      <w:r w:rsidRPr="0021525A">
        <w:rPr>
          <w:sz w:val="20"/>
          <w:szCs w:val="20"/>
        </w:rPr>
        <w:t>. Traslado al aeropuerto para salir en vuelo con destino a la ciudad de México</w:t>
      </w:r>
    </w:p>
    <w:p w:rsidR="0021525A" w:rsidRDefault="0021525A" w:rsidP="00725F14">
      <w:pPr>
        <w:jc w:val="both"/>
        <w:rPr>
          <w:b/>
          <w:bCs/>
          <w:sz w:val="20"/>
          <w:szCs w:val="20"/>
          <w:lang w:val="es-ES"/>
        </w:rPr>
      </w:pPr>
    </w:p>
    <w:p w:rsidR="0021525A" w:rsidRDefault="0021525A" w:rsidP="00725F14">
      <w:pPr>
        <w:jc w:val="both"/>
        <w:rPr>
          <w:b/>
          <w:bCs/>
          <w:sz w:val="20"/>
          <w:szCs w:val="20"/>
          <w:lang w:val="es-ES"/>
        </w:rPr>
      </w:pPr>
    </w:p>
    <w:p w:rsidR="00725F14" w:rsidRPr="00A032D8" w:rsidRDefault="00725F14" w:rsidP="00725F14">
      <w:pPr>
        <w:jc w:val="both"/>
        <w:rPr>
          <w:b/>
          <w:bCs/>
          <w:sz w:val="20"/>
          <w:szCs w:val="20"/>
          <w:lang w:val="es-ES"/>
        </w:rPr>
      </w:pPr>
      <w:r w:rsidRPr="00A032D8">
        <w:rPr>
          <w:b/>
          <w:bCs/>
          <w:sz w:val="20"/>
          <w:szCs w:val="20"/>
          <w:lang w:val="es-ES"/>
        </w:rPr>
        <w:t>FIN DE NUESTROS SERVICIOS</w:t>
      </w:r>
    </w:p>
    <w:p w:rsidR="00725F14" w:rsidRDefault="00725F14" w:rsidP="00725F14">
      <w:pPr>
        <w:rPr>
          <w:sz w:val="20"/>
          <w:szCs w:val="20"/>
          <w:lang w:val="es-ES"/>
        </w:rPr>
      </w:pPr>
    </w:p>
    <w:p w:rsidR="00725F14" w:rsidRDefault="00725F14" w:rsidP="00725F14">
      <w:pPr>
        <w:rPr>
          <w:sz w:val="20"/>
          <w:szCs w:val="20"/>
          <w:lang w:val="es-ES"/>
        </w:rPr>
      </w:pPr>
    </w:p>
    <w:p w:rsidR="00725F14" w:rsidRPr="00B56B0D" w:rsidRDefault="00725F14" w:rsidP="00725F1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9BAAAF" wp14:editId="2BEFDDBB">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25F14" w:rsidRPr="00F74623" w:rsidRDefault="00725F14" w:rsidP="00725F1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BAAAF"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25F14" w:rsidRPr="00F74623" w:rsidRDefault="00725F14" w:rsidP="00725F14">
                      <w:pPr>
                        <w:jc w:val="center"/>
                        <w:rPr>
                          <w:b/>
                          <w:i/>
                          <w:lang w:val="es-ES"/>
                        </w:rPr>
                      </w:pPr>
                      <w:r w:rsidRPr="00F74623">
                        <w:rPr>
                          <w:b/>
                          <w:i/>
                          <w:lang w:val="es-ES"/>
                        </w:rPr>
                        <w:t>JULIÁ TOURS INCLUYE:</w:t>
                      </w:r>
                    </w:p>
                  </w:txbxContent>
                </v:textbox>
                <w10:wrap type="square"/>
              </v:rect>
            </w:pict>
          </mc:Fallback>
        </mc:AlternateContent>
      </w:r>
    </w:p>
    <w:p w:rsidR="00725F14" w:rsidRPr="00B56B0D" w:rsidRDefault="00725F14" w:rsidP="00725F14">
      <w:pPr>
        <w:rPr>
          <w:sz w:val="20"/>
          <w:szCs w:val="20"/>
          <w:lang w:val="es-ES"/>
        </w:rPr>
      </w:pPr>
    </w:p>
    <w:p w:rsidR="00725F14" w:rsidRDefault="00725F14" w:rsidP="00725F14">
      <w:pPr>
        <w:pStyle w:val="Prrafodelista"/>
        <w:numPr>
          <w:ilvl w:val="0"/>
          <w:numId w:val="17"/>
        </w:numPr>
        <w:rPr>
          <w:sz w:val="20"/>
          <w:szCs w:val="20"/>
        </w:rPr>
      </w:pPr>
      <w:r w:rsidRPr="002B1133">
        <w:rPr>
          <w:sz w:val="20"/>
          <w:szCs w:val="20"/>
        </w:rPr>
        <w:t xml:space="preserve">Traslados de entrada y salida </w:t>
      </w:r>
    </w:p>
    <w:p w:rsidR="00725F14" w:rsidRDefault="00725F14" w:rsidP="00725F14">
      <w:pPr>
        <w:pStyle w:val="Prrafodelista"/>
        <w:numPr>
          <w:ilvl w:val="0"/>
          <w:numId w:val="17"/>
        </w:numPr>
        <w:rPr>
          <w:sz w:val="20"/>
          <w:szCs w:val="20"/>
        </w:rPr>
      </w:pPr>
      <w:r w:rsidRPr="008943F1">
        <w:rPr>
          <w:sz w:val="20"/>
          <w:szCs w:val="20"/>
        </w:rPr>
        <w:t>0</w:t>
      </w:r>
      <w:r w:rsidR="00C730F8">
        <w:rPr>
          <w:sz w:val="20"/>
          <w:szCs w:val="20"/>
        </w:rPr>
        <w:t>3</w:t>
      </w:r>
      <w:r w:rsidRPr="008943F1">
        <w:rPr>
          <w:sz w:val="20"/>
          <w:szCs w:val="20"/>
        </w:rPr>
        <w:t xml:space="preserve"> noches de alojamiento en </w:t>
      </w:r>
      <w:r w:rsidR="00C730F8">
        <w:rPr>
          <w:sz w:val="20"/>
          <w:szCs w:val="20"/>
        </w:rPr>
        <w:t xml:space="preserve">Río de </w:t>
      </w:r>
      <w:proofErr w:type="gramStart"/>
      <w:r w:rsidR="00C730F8">
        <w:rPr>
          <w:sz w:val="20"/>
          <w:szCs w:val="20"/>
        </w:rPr>
        <w:t>Janeiro</w:t>
      </w:r>
      <w:r w:rsidR="00B85043">
        <w:rPr>
          <w:sz w:val="20"/>
          <w:szCs w:val="20"/>
        </w:rPr>
        <w:t xml:space="preserve"> </w:t>
      </w:r>
      <w:r>
        <w:rPr>
          <w:sz w:val="20"/>
          <w:szCs w:val="20"/>
        </w:rPr>
        <w:t xml:space="preserve"> </w:t>
      </w:r>
      <w:r w:rsidRPr="008943F1">
        <w:rPr>
          <w:sz w:val="20"/>
          <w:szCs w:val="20"/>
        </w:rPr>
        <w:t>con</w:t>
      </w:r>
      <w:proofErr w:type="gramEnd"/>
      <w:r w:rsidRPr="008943F1">
        <w:rPr>
          <w:sz w:val="20"/>
          <w:szCs w:val="20"/>
        </w:rPr>
        <w:t xml:space="preserve"> desayunos. </w:t>
      </w:r>
    </w:p>
    <w:p w:rsidR="00C730F8" w:rsidRPr="0021525A" w:rsidRDefault="00C730F8" w:rsidP="00C730F8">
      <w:pPr>
        <w:pStyle w:val="Prrafodelista"/>
        <w:numPr>
          <w:ilvl w:val="0"/>
          <w:numId w:val="17"/>
        </w:numPr>
        <w:rPr>
          <w:sz w:val="20"/>
          <w:szCs w:val="20"/>
        </w:rPr>
      </w:pPr>
      <w:r w:rsidRPr="0021525A">
        <w:rPr>
          <w:sz w:val="20"/>
          <w:szCs w:val="20"/>
        </w:rPr>
        <w:t xml:space="preserve">City Tour con Corcovado y Pan de </w:t>
      </w:r>
      <w:proofErr w:type="spellStart"/>
      <w:r w:rsidRPr="0021525A">
        <w:rPr>
          <w:sz w:val="20"/>
          <w:szCs w:val="20"/>
        </w:rPr>
        <w:t>azucar</w:t>
      </w:r>
      <w:proofErr w:type="spellEnd"/>
      <w:r w:rsidRPr="0021525A">
        <w:rPr>
          <w:sz w:val="20"/>
          <w:szCs w:val="20"/>
        </w:rPr>
        <w:t xml:space="preserve"> con almuerzo</w:t>
      </w:r>
      <w:r w:rsidR="0021525A">
        <w:rPr>
          <w:sz w:val="20"/>
          <w:szCs w:val="20"/>
        </w:rPr>
        <w:t xml:space="preserve"> (Sin Bebidas)</w:t>
      </w:r>
    </w:p>
    <w:p w:rsidR="00C730F8" w:rsidRDefault="00C730F8" w:rsidP="00C730F8">
      <w:pPr>
        <w:pStyle w:val="Prrafodelista"/>
        <w:numPr>
          <w:ilvl w:val="0"/>
          <w:numId w:val="17"/>
        </w:numPr>
        <w:rPr>
          <w:sz w:val="20"/>
          <w:szCs w:val="20"/>
        </w:rPr>
      </w:pPr>
      <w:r>
        <w:rPr>
          <w:sz w:val="20"/>
          <w:szCs w:val="20"/>
        </w:rPr>
        <w:t>03 noches a bordo del MV Desafío con pensión completa</w:t>
      </w:r>
      <w:r w:rsidR="00771B3D">
        <w:rPr>
          <w:sz w:val="20"/>
          <w:szCs w:val="20"/>
        </w:rPr>
        <w:t xml:space="preserve"> cabina </w:t>
      </w:r>
      <w:proofErr w:type="spellStart"/>
      <w:r w:rsidR="00771B3D">
        <w:rPr>
          <w:sz w:val="20"/>
          <w:szCs w:val="20"/>
        </w:rPr>
        <w:t>Lower</w:t>
      </w:r>
      <w:proofErr w:type="spellEnd"/>
    </w:p>
    <w:p w:rsidR="00C730F8" w:rsidRDefault="00C730F8" w:rsidP="00C730F8">
      <w:pPr>
        <w:pStyle w:val="Prrafodelista"/>
        <w:numPr>
          <w:ilvl w:val="0"/>
          <w:numId w:val="17"/>
        </w:numPr>
        <w:rPr>
          <w:sz w:val="20"/>
          <w:szCs w:val="20"/>
        </w:rPr>
      </w:pPr>
      <w:r>
        <w:rPr>
          <w:sz w:val="20"/>
          <w:szCs w:val="20"/>
        </w:rPr>
        <w:t>Programa de excursiones</w:t>
      </w:r>
    </w:p>
    <w:p w:rsidR="00C730F8" w:rsidRDefault="00C730F8" w:rsidP="00C730F8">
      <w:pPr>
        <w:pStyle w:val="Prrafodelista"/>
        <w:numPr>
          <w:ilvl w:val="0"/>
          <w:numId w:val="17"/>
        </w:numPr>
        <w:rPr>
          <w:sz w:val="20"/>
          <w:szCs w:val="20"/>
        </w:rPr>
      </w:pPr>
      <w:r>
        <w:rPr>
          <w:sz w:val="20"/>
          <w:szCs w:val="20"/>
        </w:rPr>
        <w:t>Traslado de llegada y salida del puerto</w:t>
      </w:r>
    </w:p>
    <w:p w:rsidR="00725F14" w:rsidRPr="00C730F8" w:rsidRDefault="00725F14" w:rsidP="00C730F8">
      <w:pPr>
        <w:pStyle w:val="Prrafodelista"/>
        <w:numPr>
          <w:ilvl w:val="0"/>
          <w:numId w:val="17"/>
        </w:numPr>
        <w:rPr>
          <w:sz w:val="20"/>
          <w:szCs w:val="20"/>
        </w:rPr>
      </w:pPr>
      <w:r w:rsidRPr="00C730F8">
        <w:rPr>
          <w:sz w:val="20"/>
          <w:szCs w:val="20"/>
        </w:rPr>
        <w:t>0</w:t>
      </w:r>
      <w:r w:rsidR="0021525A">
        <w:rPr>
          <w:sz w:val="20"/>
          <w:szCs w:val="20"/>
        </w:rPr>
        <w:t>2</w:t>
      </w:r>
      <w:r w:rsidRPr="00C730F8">
        <w:rPr>
          <w:sz w:val="20"/>
          <w:szCs w:val="20"/>
        </w:rPr>
        <w:t xml:space="preserve"> noches de alojamiento </w:t>
      </w:r>
      <w:r w:rsidR="00C730F8">
        <w:rPr>
          <w:sz w:val="20"/>
          <w:szCs w:val="20"/>
        </w:rPr>
        <w:t xml:space="preserve">en </w:t>
      </w:r>
      <w:proofErr w:type="gramStart"/>
      <w:r w:rsidR="00C730F8">
        <w:rPr>
          <w:sz w:val="20"/>
          <w:szCs w:val="20"/>
        </w:rPr>
        <w:t>Salvador</w:t>
      </w:r>
      <w:r w:rsidR="009E08C2" w:rsidRPr="00C730F8">
        <w:rPr>
          <w:sz w:val="20"/>
          <w:szCs w:val="20"/>
        </w:rPr>
        <w:t xml:space="preserve"> </w:t>
      </w:r>
      <w:r w:rsidRPr="00C730F8">
        <w:rPr>
          <w:sz w:val="20"/>
          <w:szCs w:val="20"/>
        </w:rPr>
        <w:t xml:space="preserve"> con</w:t>
      </w:r>
      <w:proofErr w:type="gramEnd"/>
      <w:r w:rsidRPr="00C730F8">
        <w:rPr>
          <w:sz w:val="20"/>
          <w:szCs w:val="20"/>
        </w:rPr>
        <w:t xml:space="preserve"> desayunos. </w:t>
      </w:r>
    </w:p>
    <w:p w:rsidR="00B85043" w:rsidRPr="0021525A" w:rsidRDefault="00C730F8" w:rsidP="00725F14">
      <w:pPr>
        <w:pStyle w:val="Prrafodelista"/>
        <w:numPr>
          <w:ilvl w:val="0"/>
          <w:numId w:val="17"/>
        </w:numPr>
        <w:rPr>
          <w:sz w:val="20"/>
          <w:szCs w:val="20"/>
        </w:rPr>
      </w:pPr>
      <w:r w:rsidRPr="0021525A">
        <w:rPr>
          <w:sz w:val="20"/>
          <w:szCs w:val="20"/>
        </w:rPr>
        <w:t xml:space="preserve">City tour Panorámico en Salvador </w:t>
      </w:r>
      <w:proofErr w:type="spellStart"/>
      <w:r w:rsidRPr="0021525A">
        <w:rPr>
          <w:sz w:val="20"/>
          <w:szCs w:val="20"/>
        </w:rPr>
        <w:t>Bahia</w:t>
      </w:r>
      <w:proofErr w:type="spellEnd"/>
      <w:r w:rsidRPr="0021525A">
        <w:rPr>
          <w:sz w:val="20"/>
          <w:szCs w:val="20"/>
        </w:rPr>
        <w:t xml:space="preserve"> con visita al </w:t>
      </w:r>
      <w:proofErr w:type="spellStart"/>
      <w:r w:rsidRPr="0021525A">
        <w:rPr>
          <w:sz w:val="20"/>
          <w:szCs w:val="20"/>
        </w:rPr>
        <w:t>Pelourinho</w:t>
      </w:r>
      <w:proofErr w:type="spellEnd"/>
      <w:r w:rsidR="00B85043" w:rsidRPr="0021525A">
        <w:rPr>
          <w:sz w:val="20"/>
          <w:szCs w:val="20"/>
        </w:rPr>
        <w:t>.</w:t>
      </w:r>
    </w:p>
    <w:p w:rsidR="00725F14" w:rsidRPr="0021525A" w:rsidRDefault="00725F14" w:rsidP="00725F14">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725F14" w:rsidRPr="00B56B0D" w:rsidRDefault="00725F14" w:rsidP="00725F14">
      <w:pPr>
        <w:ind w:left="567"/>
        <w:rPr>
          <w:b/>
        </w:rPr>
      </w:pPr>
      <w:r w:rsidRPr="00B56B0D">
        <w:rPr>
          <w:b/>
        </w:rPr>
        <w:t>NO Incluye</w:t>
      </w:r>
    </w:p>
    <w:p w:rsidR="00725F14" w:rsidRPr="00A6750D" w:rsidRDefault="00725F14" w:rsidP="00725F14">
      <w:pPr>
        <w:pStyle w:val="Prrafodelista"/>
        <w:numPr>
          <w:ilvl w:val="0"/>
          <w:numId w:val="5"/>
        </w:numPr>
        <w:rPr>
          <w:sz w:val="20"/>
          <w:szCs w:val="20"/>
        </w:rPr>
      </w:pPr>
      <w:r w:rsidRPr="00A6750D">
        <w:rPr>
          <w:sz w:val="20"/>
          <w:szCs w:val="20"/>
        </w:rPr>
        <w:t xml:space="preserve">Vuelos internacionales y domésticos. </w:t>
      </w:r>
    </w:p>
    <w:p w:rsidR="00725F14" w:rsidRDefault="00725F14" w:rsidP="00725F14">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725F14" w:rsidRPr="00A6750D" w:rsidRDefault="00725F14" w:rsidP="00725F14">
      <w:pPr>
        <w:pStyle w:val="Prrafodelista"/>
        <w:numPr>
          <w:ilvl w:val="0"/>
          <w:numId w:val="5"/>
        </w:numPr>
        <w:rPr>
          <w:sz w:val="20"/>
          <w:szCs w:val="20"/>
        </w:rPr>
      </w:pPr>
      <w:r w:rsidRPr="00A6750D">
        <w:rPr>
          <w:sz w:val="20"/>
          <w:szCs w:val="20"/>
        </w:rPr>
        <w:t>Ningún servicio no especificado</w:t>
      </w:r>
    </w:p>
    <w:p w:rsidR="00725F14" w:rsidRPr="00A6750D" w:rsidRDefault="00725F14" w:rsidP="00725F14">
      <w:pPr>
        <w:pStyle w:val="Prrafodelista"/>
        <w:numPr>
          <w:ilvl w:val="0"/>
          <w:numId w:val="5"/>
        </w:numPr>
        <w:rPr>
          <w:sz w:val="20"/>
          <w:szCs w:val="20"/>
        </w:rPr>
      </w:pPr>
      <w:r w:rsidRPr="00A6750D">
        <w:rPr>
          <w:sz w:val="20"/>
          <w:szCs w:val="20"/>
        </w:rPr>
        <w:t>Gastos personales</w:t>
      </w:r>
    </w:p>
    <w:p w:rsidR="00725F14" w:rsidRDefault="00725F14" w:rsidP="00725F14">
      <w:pPr>
        <w:pStyle w:val="Prrafodelista"/>
        <w:numPr>
          <w:ilvl w:val="0"/>
          <w:numId w:val="5"/>
        </w:numPr>
        <w:rPr>
          <w:sz w:val="20"/>
          <w:szCs w:val="20"/>
        </w:rPr>
      </w:pPr>
      <w:r w:rsidRPr="00A6750D">
        <w:rPr>
          <w:sz w:val="20"/>
          <w:szCs w:val="20"/>
        </w:rPr>
        <w:t>Propinas</w:t>
      </w:r>
    </w:p>
    <w:p w:rsidR="00B24A63" w:rsidRDefault="00B24A63" w:rsidP="00B24A63">
      <w:pPr>
        <w:pStyle w:val="Prrafodelista"/>
        <w:rPr>
          <w:sz w:val="20"/>
          <w:szCs w:val="20"/>
        </w:rPr>
      </w:pPr>
    </w:p>
    <w:p w:rsidR="00B24A63" w:rsidRDefault="00B24A63" w:rsidP="00B24A63">
      <w:pPr>
        <w:pStyle w:val="Prrafodelista"/>
        <w:rPr>
          <w:sz w:val="20"/>
          <w:szCs w:val="20"/>
        </w:rPr>
      </w:pPr>
    </w:p>
    <w:p w:rsidR="00B24A63" w:rsidRDefault="00B24A63" w:rsidP="00B24A63">
      <w:pPr>
        <w:pStyle w:val="Prrafodelista"/>
        <w:rPr>
          <w:sz w:val="20"/>
          <w:szCs w:val="20"/>
        </w:rPr>
      </w:pPr>
    </w:p>
    <w:tbl>
      <w:tblPr>
        <w:tblW w:w="2440" w:type="dxa"/>
        <w:jc w:val="center"/>
        <w:tblCellMar>
          <w:left w:w="70" w:type="dxa"/>
          <w:right w:w="70" w:type="dxa"/>
        </w:tblCellMar>
        <w:tblLook w:val="04A0" w:firstRow="1" w:lastRow="0" w:firstColumn="1" w:lastColumn="0" w:noHBand="0" w:noVBand="1"/>
      </w:tblPr>
      <w:tblGrid>
        <w:gridCol w:w="1636"/>
        <w:gridCol w:w="804"/>
      </w:tblGrid>
      <w:tr w:rsidR="00771B3D" w:rsidRPr="00771B3D" w:rsidTr="00771B3D">
        <w:trPr>
          <w:trHeight w:val="300"/>
          <w:jc w:val="center"/>
        </w:trPr>
        <w:tc>
          <w:tcPr>
            <w:tcW w:w="244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771B3D" w:rsidRPr="00771B3D" w:rsidRDefault="00771B3D" w:rsidP="00771B3D">
            <w:pPr>
              <w:jc w:val="cente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 xml:space="preserve">Fechas de Operación </w:t>
            </w:r>
          </w:p>
        </w:tc>
      </w:tr>
      <w:tr w:rsidR="00771B3D" w:rsidRPr="00771B3D" w:rsidTr="00771B3D">
        <w:trPr>
          <w:trHeight w:val="315"/>
          <w:jc w:val="center"/>
        </w:trPr>
        <w:tc>
          <w:tcPr>
            <w:tcW w:w="2440" w:type="dxa"/>
            <w:gridSpan w:val="2"/>
            <w:tcBorders>
              <w:top w:val="single" w:sz="4" w:space="0" w:color="auto"/>
              <w:left w:val="single" w:sz="8" w:space="0" w:color="auto"/>
              <w:bottom w:val="nil"/>
              <w:right w:val="single" w:sz="8" w:space="0" w:color="000000"/>
            </w:tcBorders>
            <w:shd w:val="clear" w:color="000000" w:fill="000000"/>
            <w:noWrap/>
            <w:vAlign w:val="bottom"/>
            <w:hideMark/>
          </w:tcPr>
          <w:p w:rsidR="00771B3D" w:rsidRPr="00771B3D" w:rsidRDefault="00771B3D" w:rsidP="00771B3D">
            <w:pPr>
              <w:jc w:val="cente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2024</w:t>
            </w:r>
          </w:p>
        </w:tc>
      </w:tr>
      <w:tr w:rsidR="00771B3D" w:rsidRPr="00771B3D" w:rsidTr="00771B3D">
        <w:trPr>
          <w:trHeight w:val="300"/>
          <w:jc w:val="center"/>
        </w:trPr>
        <w:tc>
          <w:tcPr>
            <w:tcW w:w="16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Febrero</w:t>
            </w:r>
          </w:p>
        </w:tc>
        <w:tc>
          <w:tcPr>
            <w:tcW w:w="804" w:type="dxa"/>
            <w:tcBorders>
              <w:top w:val="single" w:sz="8" w:space="0" w:color="auto"/>
              <w:left w:val="nil"/>
              <w:bottom w:val="single" w:sz="4"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7</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Marzo</w:t>
            </w:r>
          </w:p>
        </w:tc>
        <w:tc>
          <w:tcPr>
            <w:tcW w:w="804"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25</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Abril</w:t>
            </w:r>
          </w:p>
        </w:tc>
        <w:tc>
          <w:tcPr>
            <w:tcW w:w="804"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15,29</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Mayo</w:t>
            </w:r>
          </w:p>
        </w:tc>
        <w:tc>
          <w:tcPr>
            <w:tcW w:w="804"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27</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Julio</w:t>
            </w:r>
          </w:p>
        </w:tc>
        <w:tc>
          <w:tcPr>
            <w:tcW w:w="804"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22</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Agosto</w:t>
            </w:r>
          </w:p>
        </w:tc>
        <w:tc>
          <w:tcPr>
            <w:tcW w:w="804"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5</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bottom"/>
            <w:hideMark/>
          </w:tcPr>
          <w:p w:rsidR="00771B3D" w:rsidRPr="00771B3D" w:rsidRDefault="00771B3D" w:rsidP="00771B3D">
            <w:pP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Septiembre</w:t>
            </w:r>
          </w:p>
        </w:tc>
        <w:tc>
          <w:tcPr>
            <w:tcW w:w="804" w:type="dxa"/>
            <w:tcBorders>
              <w:top w:val="nil"/>
              <w:left w:val="nil"/>
              <w:bottom w:val="single" w:sz="4" w:space="0" w:color="auto"/>
              <w:right w:val="single" w:sz="8" w:space="0" w:color="auto"/>
            </w:tcBorders>
            <w:shd w:val="clear" w:color="auto" w:fill="auto"/>
            <w:noWrap/>
            <w:vAlign w:val="bottom"/>
            <w:hideMark/>
          </w:tcPr>
          <w:p w:rsidR="00771B3D" w:rsidRPr="00771B3D" w:rsidRDefault="00771B3D" w:rsidP="00771B3D">
            <w:pPr>
              <w:jc w:val="right"/>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2</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bottom"/>
            <w:hideMark/>
          </w:tcPr>
          <w:p w:rsidR="00771B3D" w:rsidRPr="00771B3D" w:rsidRDefault="00771B3D" w:rsidP="00771B3D">
            <w:pP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Octubre</w:t>
            </w:r>
          </w:p>
        </w:tc>
        <w:tc>
          <w:tcPr>
            <w:tcW w:w="804" w:type="dxa"/>
            <w:tcBorders>
              <w:top w:val="nil"/>
              <w:left w:val="nil"/>
              <w:bottom w:val="single" w:sz="4" w:space="0" w:color="auto"/>
              <w:right w:val="single" w:sz="8" w:space="0" w:color="auto"/>
            </w:tcBorders>
            <w:shd w:val="clear" w:color="auto" w:fill="auto"/>
            <w:noWrap/>
            <w:vAlign w:val="bottom"/>
            <w:hideMark/>
          </w:tcPr>
          <w:p w:rsidR="00771B3D" w:rsidRPr="00771B3D" w:rsidRDefault="00771B3D" w:rsidP="00771B3D">
            <w:pPr>
              <w:jc w:val="right"/>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7,28</w:t>
            </w:r>
          </w:p>
        </w:tc>
      </w:tr>
      <w:tr w:rsidR="00771B3D" w:rsidRPr="00771B3D" w:rsidTr="00771B3D">
        <w:trPr>
          <w:trHeight w:val="300"/>
          <w:jc w:val="center"/>
        </w:trPr>
        <w:tc>
          <w:tcPr>
            <w:tcW w:w="1636" w:type="dxa"/>
            <w:tcBorders>
              <w:top w:val="nil"/>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Noviembre</w:t>
            </w:r>
          </w:p>
        </w:tc>
        <w:tc>
          <w:tcPr>
            <w:tcW w:w="804"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11</w:t>
            </w:r>
          </w:p>
        </w:tc>
      </w:tr>
      <w:tr w:rsidR="00771B3D" w:rsidRPr="00771B3D" w:rsidTr="00771B3D">
        <w:trPr>
          <w:trHeight w:val="315"/>
          <w:jc w:val="center"/>
        </w:trPr>
        <w:tc>
          <w:tcPr>
            <w:tcW w:w="1636" w:type="dxa"/>
            <w:tcBorders>
              <w:top w:val="nil"/>
              <w:left w:val="single" w:sz="8" w:space="0" w:color="auto"/>
              <w:bottom w:val="single" w:sz="8"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Diciembre</w:t>
            </w:r>
          </w:p>
        </w:tc>
        <w:tc>
          <w:tcPr>
            <w:tcW w:w="804" w:type="dxa"/>
            <w:tcBorders>
              <w:top w:val="nil"/>
              <w:left w:val="nil"/>
              <w:bottom w:val="single" w:sz="8" w:space="0" w:color="auto"/>
              <w:right w:val="single" w:sz="8" w:space="0" w:color="auto"/>
            </w:tcBorders>
            <w:shd w:val="clear" w:color="auto" w:fill="auto"/>
            <w:noWrap/>
            <w:vAlign w:val="center"/>
            <w:hideMark/>
          </w:tcPr>
          <w:p w:rsidR="00771B3D" w:rsidRPr="00771B3D" w:rsidRDefault="00771B3D" w:rsidP="00771B3D">
            <w:pPr>
              <w:jc w:val="right"/>
              <w:rPr>
                <w:rFonts w:ascii="Calibri" w:eastAsia="Times New Roman" w:hAnsi="Calibri" w:cs="Calibri"/>
                <w:sz w:val="18"/>
                <w:szCs w:val="18"/>
                <w:lang w:val="es-MX" w:eastAsia="es-MX"/>
              </w:rPr>
            </w:pPr>
            <w:r w:rsidRPr="00771B3D">
              <w:rPr>
                <w:rFonts w:ascii="Calibri" w:eastAsia="Times New Roman" w:hAnsi="Calibri" w:cs="Calibri"/>
                <w:sz w:val="18"/>
                <w:szCs w:val="18"/>
                <w:lang w:val="es-MX" w:eastAsia="es-MX"/>
              </w:rPr>
              <w:t>16</w:t>
            </w:r>
          </w:p>
        </w:tc>
      </w:tr>
    </w:tbl>
    <w:p w:rsidR="00771B3D" w:rsidRPr="00771B3D" w:rsidRDefault="00771B3D" w:rsidP="00771B3D">
      <w:pPr>
        <w:rPr>
          <w:sz w:val="20"/>
          <w:szCs w:val="20"/>
        </w:rPr>
      </w:pPr>
    </w:p>
    <w:tbl>
      <w:tblPr>
        <w:tblW w:w="5716" w:type="dxa"/>
        <w:jc w:val="center"/>
        <w:tblCellMar>
          <w:left w:w="70" w:type="dxa"/>
          <w:right w:w="70" w:type="dxa"/>
        </w:tblCellMar>
        <w:tblLook w:val="04A0" w:firstRow="1" w:lastRow="0" w:firstColumn="1" w:lastColumn="0" w:noHBand="0" w:noVBand="1"/>
      </w:tblPr>
      <w:tblGrid>
        <w:gridCol w:w="2619"/>
        <w:gridCol w:w="1101"/>
        <w:gridCol w:w="881"/>
        <w:gridCol w:w="1115"/>
      </w:tblGrid>
      <w:tr w:rsidR="00771B3D" w:rsidRPr="00771B3D" w:rsidTr="00771B3D">
        <w:trPr>
          <w:trHeight w:val="315"/>
          <w:jc w:val="center"/>
        </w:trPr>
        <w:tc>
          <w:tcPr>
            <w:tcW w:w="571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71B3D" w:rsidRPr="00771B3D" w:rsidRDefault="00771B3D" w:rsidP="00771B3D">
            <w:pPr>
              <w:jc w:val="cente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 xml:space="preserve">TARIFAS EN USD POR PERSONA </w:t>
            </w:r>
          </w:p>
        </w:tc>
      </w:tr>
      <w:tr w:rsidR="00771B3D" w:rsidRPr="00771B3D" w:rsidTr="00771B3D">
        <w:trPr>
          <w:trHeight w:val="300"/>
          <w:jc w:val="center"/>
        </w:trPr>
        <w:tc>
          <w:tcPr>
            <w:tcW w:w="37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b/>
                <w:bCs/>
                <w:color w:val="000000"/>
                <w:sz w:val="18"/>
                <w:szCs w:val="18"/>
                <w:lang w:val="es-MX" w:eastAsia="es-MX"/>
              </w:rPr>
            </w:pPr>
            <w:r w:rsidRPr="00771B3D">
              <w:rPr>
                <w:rFonts w:ascii="Calibri" w:eastAsia="Times New Roman" w:hAnsi="Calibri" w:cs="Calibri"/>
                <w:b/>
                <w:bCs/>
                <w:color w:val="000000"/>
                <w:sz w:val="18"/>
                <w:szCs w:val="18"/>
                <w:lang w:val="es-MX" w:eastAsia="es-MX"/>
              </w:rPr>
              <w:t xml:space="preserve">SERVICIOS TERRESTRES EXCLUSIVAMENTE </w:t>
            </w:r>
          </w:p>
        </w:tc>
        <w:tc>
          <w:tcPr>
            <w:tcW w:w="199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71B3D" w:rsidRPr="00771B3D" w:rsidRDefault="00771B3D" w:rsidP="00771B3D">
            <w:pPr>
              <w:jc w:val="right"/>
              <w:rPr>
                <w:rFonts w:ascii="Calibri" w:eastAsia="Times New Roman" w:hAnsi="Calibri" w:cs="Calibri"/>
                <w:b/>
                <w:bCs/>
                <w:color w:val="000000"/>
                <w:sz w:val="18"/>
                <w:szCs w:val="18"/>
                <w:lang w:val="es-MX" w:eastAsia="es-MX"/>
              </w:rPr>
            </w:pPr>
            <w:r w:rsidRPr="00771B3D">
              <w:rPr>
                <w:rFonts w:ascii="Calibri" w:eastAsia="Times New Roman" w:hAnsi="Calibri" w:cs="Calibri"/>
                <w:b/>
                <w:bCs/>
                <w:color w:val="000000"/>
                <w:sz w:val="18"/>
                <w:szCs w:val="18"/>
                <w:lang w:val="es-MX" w:eastAsia="es-MX"/>
              </w:rPr>
              <w:t xml:space="preserve">MINIMO 2 PASAJEROS </w:t>
            </w:r>
          </w:p>
        </w:tc>
      </w:tr>
      <w:tr w:rsidR="00771B3D" w:rsidRPr="00771B3D" w:rsidTr="00771B3D">
        <w:trPr>
          <w:trHeight w:val="300"/>
          <w:jc w:val="center"/>
        </w:trPr>
        <w:tc>
          <w:tcPr>
            <w:tcW w:w="571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71B3D" w:rsidRPr="00771B3D" w:rsidRDefault="00771B3D" w:rsidP="00771B3D">
            <w:pPr>
              <w:jc w:val="cente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05 ENE - 15 DIC 2024</w:t>
            </w:r>
          </w:p>
        </w:tc>
      </w:tr>
      <w:tr w:rsidR="00771B3D" w:rsidRPr="00771B3D" w:rsidTr="00771B3D">
        <w:trPr>
          <w:trHeight w:val="300"/>
          <w:jc w:val="center"/>
        </w:trPr>
        <w:tc>
          <w:tcPr>
            <w:tcW w:w="261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771B3D" w:rsidRPr="00771B3D" w:rsidRDefault="00771B3D" w:rsidP="00771B3D">
            <w:pP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 xml:space="preserve">CATEGORÍA </w:t>
            </w:r>
          </w:p>
        </w:tc>
        <w:tc>
          <w:tcPr>
            <w:tcW w:w="1101" w:type="dxa"/>
            <w:tcBorders>
              <w:top w:val="nil"/>
              <w:left w:val="nil"/>
              <w:bottom w:val="single" w:sz="4" w:space="0" w:color="auto"/>
              <w:right w:val="single" w:sz="4" w:space="0" w:color="auto"/>
            </w:tcBorders>
            <w:shd w:val="clear" w:color="000000" w:fill="000000"/>
            <w:noWrap/>
            <w:vAlign w:val="center"/>
            <w:hideMark/>
          </w:tcPr>
          <w:p w:rsidR="00771B3D" w:rsidRPr="00771B3D" w:rsidRDefault="00771B3D" w:rsidP="00771B3D">
            <w:pPr>
              <w:jc w:val="cente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 xml:space="preserve">DBL </w:t>
            </w:r>
          </w:p>
        </w:tc>
        <w:tc>
          <w:tcPr>
            <w:tcW w:w="881" w:type="dxa"/>
            <w:tcBorders>
              <w:top w:val="nil"/>
              <w:left w:val="nil"/>
              <w:bottom w:val="single" w:sz="4" w:space="0" w:color="auto"/>
              <w:right w:val="single" w:sz="4" w:space="0" w:color="auto"/>
            </w:tcBorders>
            <w:shd w:val="clear" w:color="000000" w:fill="000000"/>
            <w:noWrap/>
            <w:vAlign w:val="center"/>
            <w:hideMark/>
          </w:tcPr>
          <w:p w:rsidR="00771B3D" w:rsidRPr="00771B3D" w:rsidRDefault="00771B3D" w:rsidP="00771B3D">
            <w:pPr>
              <w:jc w:val="cente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TPL</w:t>
            </w:r>
          </w:p>
        </w:tc>
        <w:tc>
          <w:tcPr>
            <w:tcW w:w="1115" w:type="dxa"/>
            <w:tcBorders>
              <w:top w:val="nil"/>
              <w:left w:val="nil"/>
              <w:bottom w:val="single" w:sz="4" w:space="0" w:color="auto"/>
              <w:right w:val="single" w:sz="8" w:space="0" w:color="auto"/>
            </w:tcBorders>
            <w:shd w:val="clear" w:color="000000" w:fill="000000"/>
            <w:noWrap/>
            <w:vAlign w:val="center"/>
            <w:hideMark/>
          </w:tcPr>
          <w:p w:rsidR="00771B3D" w:rsidRPr="00771B3D" w:rsidRDefault="00771B3D" w:rsidP="00771B3D">
            <w:pPr>
              <w:jc w:val="center"/>
              <w:rPr>
                <w:rFonts w:ascii="Calibri" w:eastAsia="Times New Roman" w:hAnsi="Calibri" w:cs="Calibri"/>
                <w:b/>
                <w:bCs/>
                <w:color w:val="FFFFFF"/>
                <w:sz w:val="18"/>
                <w:szCs w:val="18"/>
                <w:lang w:val="es-MX" w:eastAsia="es-MX"/>
              </w:rPr>
            </w:pPr>
            <w:r w:rsidRPr="00771B3D">
              <w:rPr>
                <w:rFonts w:ascii="Calibri" w:eastAsia="Times New Roman" w:hAnsi="Calibri" w:cs="Calibri"/>
                <w:b/>
                <w:bCs/>
                <w:color w:val="FFFFFF"/>
                <w:sz w:val="18"/>
                <w:szCs w:val="18"/>
                <w:lang w:val="es-MX" w:eastAsia="es-MX"/>
              </w:rPr>
              <w:t>SGL</w:t>
            </w:r>
          </w:p>
        </w:tc>
      </w:tr>
      <w:tr w:rsidR="00771B3D" w:rsidRPr="00771B3D" w:rsidTr="00771B3D">
        <w:trPr>
          <w:trHeight w:val="300"/>
          <w:jc w:val="center"/>
        </w:trPr>
        <w:tc>
          <w:tcPr>
            <w:tcW w:w="26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 xml:space="preserve">TURISTA </w:t>
            </w:r>
          </w:p>
        </w:tc>
        <w:tc>
          <w:tcPr>
            <w:tcW w:w="1101" w:type="dxa"/>
            <w:tcBorders>
              <w:top w:val="nil"/>
              <w:left w:val="nil"/>
              <w:bottom w:val="single" w:sz="4" w:space="0" w:color="auto"/>
              <w:right w:val="single" w:sz="4"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2178</w:t>
            </w:r>
          </w:p>
        </w:tc>
        <w:tc>
          <w:tcPr>
            <w:tcW w:w="881" w:type="dxa"/>
            <w:tcBorders>
              <w:top w:val="nil"/>
              <w:left w:val="nil"/>
              <w:bottom w:val="single" w:sz="4" w:space="0" w:color="auto"/>
              <w:right w:val="single" w:sz="4"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N/A</w:t>
            </w:r>
          </w:p>
        </w:tc>
        <w:tc>
          <w:tcPr>
            <w:tcW w:w="1115"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3315</w:t>
            </w:r>
          </w:p>
        </w:tc>
      </w:tr>
      <w:tr w:rsidR="00771B3D" w:rsidRPr="00771B3D" w:rsidTr="00771B3D">
        <w:trPr>
          <w:trHeight w:val="315"/>
          <w:jc w:val="center"/>
        </w:trPr>
        <w:tc>
          <w:tcPr>
            <w:tcW w:w="26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 xml:space="preserve">PRIMERA </w:t>
            </w:r>
          </w:p>
        </w:tc>
        <w:tc>
          <w:tcPr>
            <w:tcW w:w="1101" w:type="dxa"/>
            <w:tcBorders>
              <w:top w:val="nil"/>
              <w:left w:val="nil"/>
              <w:bottom w:val="single" w:sz="4" w:space="0" w:color="auto"/>
              <w:right w:val="single" w:sz="4"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2356</w:t>
            </w:r>
          </w:p>
        </w:tc>
        <w:tc>
          <w:tcPr>
            <w:tcW w:w="881" w:type="dxa"/>
            <w:tcBorders>
              <w:top w:val="nil"/>
              <w:left w:val="nil"/>
              <w:bottom w:val="single" w:sz="4" w:space="0" w:color="auto"/>
              <w:right w:val="single" w:sz="4"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N/A</w:t>
            </w:r>
          </w:p>
        </w:tc>
        <w:tc>
          <w:tcPr>
            <w:tcW w:w="1115"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3671</w:t>
            </w:r>
          </w:p>
        </w:tc>
      </w:tr>
      <w:tr w:rsidR="00771B3D" w:rsidRPr="00771B3D" w:rsidTr="00771B3D">
        <w:trPr>
          <w:trHeight w:val="315"/>
          <w:jc w:val="center"/>
        </w:trPr>
        <w:tc>
          <w:tcPr>
            <w:tcW w:w="26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B3D" w:rsidRPr="00771B3D" w:rsidRDefault="00771B3D" w:rsidP="00771B3D">
            <w:pP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SUPERIOR</w:t>
            </w:r>
          </w:p>
        </w:tc>
        <w:tc>
          <w:tcPr>
            <w:tcW w:w="1101" w:type="dxa"/>
            <w:tcBorders>
              <w:top w:val="nil"/>
              <w:left w:val="nil"/>
              <w:bottom w:val="single" w:sz="4" w:space="0" w:color="auto"/>
              <w:right w:val="single" w:sz="4"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2630</w:t>
            </w:r>
          </w:p>
        </w:tc>
        <w:tc>
          <w:tcPr>
            <w:tcW w:w="881" w:type="dxa"/>
            <w:tcBorders>
              <w:top w:val="nil"/>
              <w:left w:val="nil"/>
              <w:bottom w:val="single" w:sz="4" w:space="0" w:color="auto"/>
              <w:right w:val="single" w:sz="4"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N/A</w:t>
            </w:r>
          </w:p>
        </w:tc>
        <w:tc>
          <w:tcPr>
            <w:tcW w:w="1115" w:type="dxa"/>
            <w:tcBorders>
              <w:top w:val="nil"/>
              <w:left w:val="nil"/>
              <w:bottom w:val="single" w:sz="4" w:space="0" w:color="auto"/>
              <w:right w:val="single" w:sz="8" w:space="0" w:color="auto"/>
            </w:tcBorders>
            <w:shd w:val="clear" w:color="auto" w:fill="auto"/>
            <w:noWrap/>
            <w:vAlign w:val="center"/>
            <w:hideMark/>
          </w:tcPr>
          <w:p w:rsidR="00771B3D" w:rsidRPr="00771B3D" w:rsidRDefault="00771B3D" w:rsidP="00771B3D">
            <w:pPr>
              <w:jc w:val="center"/>
              <w:rPr>
                <w:rFonts w:ascii="Calibri" w:eastAsia="Times New Roman" w:hAnsi="Calibri" w:cs="Calibri"/>
                <w:color w:val="000000"/>
                <w:sz w:val="18"/>
                <w:szCs w:val="18"/>
                <w:lang w:val="es-MX" w:eastAsia="es-MX"/>
              </w:rPr>
            </w:pPr>
            <w:r w:rsidRPr="00771B3D">
              <w:rPr>
                <w:rFonts w:ascii="Calibri" w:eastAsia="Times New Roman" w:hAnsi="Calibri" w:cs="Calibri"/>
                <w:color w:val="000000"/>
                <w:sz w:val="18"/>
                <w:szCs w:val="18"/>
                <w:lang w:val="es-MX" w:eastAsia="es-MX"/>
              </w:rPr>
              <w:t>4295</w:t>
            </w:r>
          </w:p>
        </w:tc>
      </w:tr>
      <w:tr w:rsidR="00771B3D" w:rsidRPr="00771B3D" w:rsidTr="00771B3D">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1B3D" w:rsidRPr="00771B3D" w:rsidRDefault="00771B3D" w:rsidP="00771B3D">
            <w:pPr>
              <w:jc w:val="center"/>
              <w:rPr>
                <w:rFonts w:ascii="Calibri" w:eastAsia="Times New Roman" w:hAnsi="Calibri" w:cs="Calibri"/>
                <w:b/>
                <w:bCs/>
                <w:sz w:val="18"/>
                <w:szCs w:val="18"/>
                <w:lang w:val="es-MX" w:eastAsia="es-MX"/>
              </w:rPr>
            </w:pPr>
            <w:r w:rsidRPr="00771B3D">
              <w:rPr>
                <w:rFonts w:ascii="Calibri" w:eastAsia="Times New Roman" w:hAnsi="Calibri" w:cs="Calibri"/>
                <w:b/>
                <w:bCs/>
                <w:sz w:val="18"/>
                <w:szCs w:val="18"/>
                <w:lang w:val="es-MX" w:eastAsia="es-MX"/>
              </w:rPr>
              <w:t xml:space="preserve">NO HAY TARIFA ESPECIAL PARA MENOR </w:t>
            </w:r>
          </w:p>
        </w:tc>
      </w:tr>
      <w:tr w:rsidR="00771B3D" w:rsidRPr="00771B3D" w:rsidTr="00771B3D">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1B3D" w:rsidRPr="00771B3D" w:rsidRDefault="00771B3D" w:rsidP="00771B3D">
            <w:pPr>
              <w:jc w:val="center"/>
              <w:rPr>
                <w:rFonts w:ascii="Calibri" w:eastAsia="Times New Roman" w:hAnsi="Calibri" w:cs="Calibri"/>
                <w:b/>
                <w:bCs/>
                <w:sz w:val="18"/>
                <w:szCs w:val="18"/>
                <w:lang w:val="es-MX" w:eastAsia="es-MX"/>
              </w:rPr>
            </w:pPr>
            <w:r w:rsidRPr="00771B3D">
              <w:rPr>
                <w:rFonts w:ascii="Calibri" w:eastAsia="Times New Roman" w:hAnsi="Calibri" w:cs="Calibri"/>
                <w:b/>
                <w:bCs/>
                <w:sz w:val="18"/>
                <w:szCs w:val="18"/>
                <w:lang w:val="es-MX" w:eastAsia="es-MX"/>
              </w:rPr>
              <w:t>NO APLICA EN FERIAS, CARNAVAL, SEMANA SANTA, NAVIDAD Y FIN DE AÑO</w:t>
            </w:r>
          </w:p>
        </w:tc>
      </w:tr>
      <w:tr w:rsidR="00771B3D" w:rsidRPr="00771B3D" w:rsidTr="00771B3D">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1B3D" w:rsidRPr="00771B3D" w:rsidRDefault="00771B3D" w:rsidP="00771B3D">
            <w:pPr>
              <w:jc w:val="center"/>
              <w:rPr>
                <w:rFonts w:ascii="Calibri" w:eastAsia="Times New Roman" w:hAnsi="Calibri" w:cs="Calibri"/>
                <w:b/>
                <w:bCs/>
                <w:color w:val="000000"/>
                <w:sz w:val="18"/>
                <w:szCs w:val="18"/>
                <w:lang w:val="es-MX" w:eastAsia="es-MX"/>
              </w:rPr>
            </w:pPr>
            <w:r w:rsidRPr="00771B3D">
              <w:rPr>
                <w:rFonts w:ascii="Calibri" w:eastAsia="Times New Roman" w:hAnsi="Calibri" w:cs="Calibri"/>
                <w:b/>
                <w:bCs/>
                <w:color w:val="000000"/>
                <w:sz w:val="18"/>
                <w:szCs w:val="18"/>
                <w:lang w:val="es-MX" w:eastAsia="es-MX"/>
              </w:rPr>
              <w:t xml:space="preserve">TARIFAS SUJETAS A DISPONIBILIDAD Y CAMBIO SIN PREVIO AVISO </w:t>
            </w:r>
          </w:p>
        </w:tc>
      </w:tr>
    </w:tbl>
    <w:p w:rsidR="0021525A" w:rsidRPr="00771B3D" w:rsidRDefault="0021525A" w:rsidP="00771B3D">
      <w:pPr>
        <w:rPr>
          <w:sz w:val="20"/>
          <w:szCs w:val="20"/>
          <w:lang w:val="es-MX"/>
        </w:rPr>
      </w:pPr>
    </w:p>
    <w:p w:rsidR="0021525A" w:rsidRPr="00771B3D" w:rsidRDefault="0021525A" w:rsidP="00771B3D">
      <w:pPr>
        <w:rPr>
          <w:sz w:val="20"/>
          <w:szCs w:val="20"/>
        </w:rPr>
      </w:pPr>
    </w:p>
    <w:tbl>
      <w:tblPr>
        <w:tblW w:w="5260" w:type="dxa"/>
        <w:jc w:val="center"/>
        <w:tblCellMar>
          <w:left w:w="70" w:type="dxa"/>
          <w:right w:w="70" w:type="dxa"/>
        </w:tblCellMar>
        <w:tblLook w:val="04A0" w:firstRow="1" w:lastRow="0" w:firstColumn="1" w:lastColumn="0" w:noHBand="0" w:noVBand="1"/>
      </w:tblPr>
      <w:tblGrid>
        <w:gridCol w:w="1266"/>
        <w:gridCol w:w="1700"/>
        <w:gridCol w:w="2294"/>
      </w:tblGrid>
      <w:tr w:rsidR="00B24A63" w:rsidRPr="00B24A63" w:rsidTr="00B24A63">
        <w:trPr>
          <w:trHeight w:val="315"/>
          <w:jc w:val="center"/>
        </w:trPr>
        <w:tc>
          <w:tcPr>
            <w:tcW w:w="526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24A63" w:rsidRPr="00B24A63" w:rsidRDefault="00B24A63" w:rsidP="00B24A63">
            <w:pPr>
              <w:jc w:val="center"/>
              <w:rPr>
                <w:rFonts w:ascii="Calibri" w:eastAsia="Times New Roman" w:hAnsi="Calibri" w:cs="Calibri"/>
                <w:b/>
                <w:bCs/>
                <w:color w:val="FFFFFF"/>
                <w:sz w:val="18"/>
                <w:szCs w:val="18"/>
                <w:lang w:val="es-MX" w:eastAsia="es-MX"/>
              </w:rPr>
            </w:pPr>
            <w:r w:rsidRPr="00B24A63">
              <w:rPr>
                <w:rFonts w:ascii="Calibri" w:eastAsia="Times New Roman" w:hAnsi="Calibri" w:cs="Calibri"/>
                <w:b/>
                <w:bCs/>
                <w:color w:val="FFFFFF"/>
                <w:sz w:val="18"/>
                <w:szCs w:val="18"/>
                <w:lang w:val="es-MX" w:eastAsia="es-MX"/>
              </w:rPr>
              <w:t xml:space="preserve">HOTELES PREVISTOS O SIMILARES </w:t>
            </w:r>
          </w:p>
        </w:tc>
      </w:tr>
      <w:tr w:rsidR="00B24A63" w:rsidRPr="00B24A63" w:rsidTr="00B24A63">
        <w:trPr>
          <w:trHeight w:val="300"/>
          <w:jc w:val="center"/>
        </w:trPr>
        <w:tc>
          <w:tcPr>
            <w:tcW w:w="1266" w:type="dxa"/>
            <w:tcBorders>
              <w:top w:val="nil"/>
              <w:left w:val="single" w:sz="8" w:space="0" w:color="auto"/>
              <w:bottom w:val="single" w:sz="4" w:space="0" w:color="auto"/>
              <w:right w:val="single" w:sz="4" w:space="0" w:color="auto"/>
            </w:tcBorders>
            <w:shd w:val="clear" w:color="000000" w:fill="000000"/>
            <w:noWrap/>
            <w:vAlign w:val="center"/>
            <w:hideMark/>
          </w:tcPr>
          <w:p w:rsidR="00B24A63" w:rsidRPr="00B24A63" w:rsidRDefault="00B24A63" w:rsidP="00B24A63">
            <w:pPr>
              <w:rPr>
                <w:rFonts w:ascii="Calibri" w:eastAsia="Times New Roman" w:hAnsi="Calibri" w:cs="Calibri"/>
                <w:b/>
                <w:bCs/>
                <w:color w:val="FFFFFF"/>
                <w:sz w:val="18"/>
                <w:szCs w:val="18"/>
                <w:lang w:val="es-MX" w:eastAsia="es-MX"/>
              </w:rPr>
            </w:pPr>
            <w:r w:rsidRPr="00B24A63">
              <w:rPr>
                <w:rFonts w:ascii="Calibri" w:eastAsia="Times New Roman" w:hAnsi="Calibri" w:cs="Calibri"/>
                <w:b/>
                <w:bCs/>
                <w:color w:val="FFFFFF"/>
                <w:sz w:val="18"/>
                <w:szCs w:val="18"/>
                <w:lang w:val="es-MX" w:eastAsia="es-MX"/>
              </w:rPr>
              <w:t xml:space="preserve">Categoría </w:t>
            </w:r>
          </w:p>
        </w:tc>
        <w:tc>
          <w:tcPr>
            <w:tcW w:w="1700" w:type="dxa"/>
            <w:tcBorders>
              <w:top w:val="nil"/>
              <w:left w:val="nil"/>
              <w:bottom w:val="single" w:sz="4" w:space="0" w:color="auto"/>
              <w:right w:val="single" w:sz="4" w:space="0" w:color="auto"/>
            </w:tcBorders>
            <w:shd w:val="clear" w:color="000000" w:fill="000000"/>
            <w:noWrap/>
            <w:vAlign w:val="center"/>
            <w:hideMark/>
          </w:tcPr>
          <w:p w:rsidR="00B24A63" w:rsidRPr="00B24A63" w:rsidRDefault="00B24A63" w:rsidP="00B24A63">
            <w:pPr>
              <w:rPr>
                <w:rFonts w:ascii="Calibri" w:eastAsia="Times New Roman" w:hAnsi="Calibri" w:cs="Calibri"/>
                <w:b/>
                <w:bCs/>
                <w:color w:val="FFFFFF"/>
                <w:sz w:val="18"/>
                <w:szCs w:val="18"/>
                <w:lang w:val="es-MX" w:eastAsia="es-MX"/>
              </w:rPr>
            </w:pPr>
            <w:r w:rsidRPr="00B24A63">
              <w:rPr>
                <w:rFonts w:ascii="Calibri" w:eastAsia="Times New Roman" w:hAnsi="Calibri" w:cs="Calibri"/>
                <w:b/>
                <w:bCs/>
                <w:color w:val="FFFFFF"/>
                <w:sz w:val="18"/>
                <w:szCs w:val="18"/>
                <w:lang w:val="es-MX" w:eastAsia="es-MX"/>
              </w:rPr>
              <w:t xml:space="preserve">Ciudad </w:t>
            </w:r>
          </w:p>
        </w:tc>
        <w:tc>
          <w:tcPr>
            <w:tcW w:w="2294" w:type="dxa"/>
            <w:tcBorders>
              <w:top w:val="nil"/>
              <w:left w:val="nil"/>
              <w:bottom w:val="single" w:sz="4" w:space="0" w:color="auto"/>
              <w:right w:val="single" w:sz="8" w:space="0" w:color="auto"/>
            </w:tcBorders>
            <w:shd w:val="clear" w:color="000000" w:fill="000000"/>
            <w:noWrap/>
            <w:vAlign w:val="center"/>
            <w:hideMark/>
          </w:tcPr>
          <w:p w:rsidR="00B24A63" w:rsidRPr="00B24A63" w:rsidRDefault="00B24A63" w:rsidP="00B24A63">
            <w:pPr>
              <w:rPr>
                <w:rFonts w:ascii="Calibri" w:eastAsia="Times New Roman" w:hAnsi="Calibri" w:cs="Calibri"/>
                <w:b/>
                <w:bCs/>
                <w:color w:val="FFFFFF"/>
                <w:sz w:val="18"/>
                <w:szCs w:val="18"/>
                <w:lang w:val="es-MX" w:eastAsia="es-MX"/>
              </w:rPr>
            </w:pPr>
            <w:r w:rsidRPr="00B24A63">
              <w:rPr>
                <w:rFonts w:ascii="Calibri" w:eastAsia="Times New Roman" w:hAnsi="Calibri" w:cs="Calibri"/>
                <w:b/>
                <w:bCs/>
                <w:color w:val="FFFFFF"/>
                <w:sz w:val="18"/>
                <w:szCs w:val="18"/>
                <w:lang w:val="es-MX" w:eastAsia="es-MX"/>
              </w:rPr>
              <w:t xml:space="preserve">Hotel </w:t>
            </w:r>
          </w:p>
        </w:tc>
      </w:tr>
      <w:tr w:rsidR="00B24A63" w:rsidRPr="00B24A63" w:rsidTr="00B24A63">
        <w:trPr>
          <w:trHeight w:val="300"/>
          <w:jc w:val="center"/>
        </w:trPr>
        <w:tc>
          <w:tcPr>
            <w:tcW w:w="126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24A63" w:rsidRPr="00B24A63" w:rsidRDefault="00B24A63" w:rsidP="00B24A63">
            <w:pPr>
              <w:jc w:val="cente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TURISTA</w:t>
            </w: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Salvador de </w:t>
            </w:r>
            <w:proofErr w:type="spellStart"/>
            <w:r w:rsidRPr="00B24A63">
              <w:rPr>
                <w:rFonts w:ascii="Calibri" w:eastAsia="Times New Roman" w:hAnsi="Calibri" w:cs="Calibri"/>
                <w:color w:val="000000"/>
                <w:sz w:val="18"/>
                <w:szCs w:val="18"/>
                <w:lang w:val="es-MX" w:eastAsia="es-MX"/>
              </w:rPr>
              <w:t>Bahia</w:t>
            </w:r>
            <w:proofErr w:type="spellEnd"/>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VILA GALE SALVADOR</w:t>
            </w:r>
          </w:p>
        </w:tc>
      </w:tr>
      <w:tr w:rsidR="00B24A63" w:rsidRPr="00B24A63" w:rsidTr="00B24A63">
        <w:trPr>
          <w:trHeight w:val="300"/>
          <w:jc w:val="center"/>
        </w:trPr>
        <w:tc>
          <w:tcPr>
            <w:tcW w:w="1266" w:type="dxa"/>
            <w:vMerge/>
            <w:tcBorders>
              <w:top w:val="nil"/>
              <w:left w:val="single" w:sz="8" w:space="0" w:color="auto"/>
              <w:bottom w:val="single" w:sz="4" w:space="0" w:color="000000"/>
              <w:right w:val="single" w:sz="4" w:space="0" w:color="auto"/>
            </w:tcBorders>
            <w:vAlign w:val="center"/>
            <w:hideMark/>
          </w:tcPr>
          <w:p w:rsidR="00B24A63" w:rsidRPr="00B24A63" w:rsidRDefault="00B24A63" w:rsidP="00B24A63">
            <w:pPr>
              <w:rPr>
                <w:rFonts w:ascii="Calibri" w:eastAsia="Times New Roman" w:hAnsi="Calibri" w:cs="Calibri"/>
                <w:color w:val="000000"/>
                <w:sz w:val="18"/>
                <w:szCs w:val="18"/>
                <w:lang w:val="es-MX" w:eastAsia="es-MX"/>
              </w:rPr>
            </w:pP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Río de Janeiro </w:t>
            </w:r>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WINDSOR EXCELSIOR</w:t>
            </w:r>
          </w:p>
        </w:tc>
      </w:tr>
      <w:tr w:rsidR="00B24A63" w:rsidRPr="00B24A63" w:rsidTr="00B24A63">
        <w:trPr>
          <w:trHeight w:val="300"/>
          <w:jc w:val="center"/>
        </w:trPr>
        <w:tc>
          <w:tcPr>
            <w:tcW w:w="1266" w:type="dxa"/>
            <w:vMerge/>
            <w:tcBorders>
              <w:top w:val="nil"/>
              <w:left w:val="single" w:sz="8" w:space="0" w:color="auto"/>
              <w:bottom w:val="single" w:sz="4" w:space="0" w:color="000000"/>
              <w:right w:val="single" w:sz="4" w:space="0" w:color="auto"/>
            </w:tcBorders>
            <w:vAlign w:val="center"/>
            <w:hideMark/>
          </w:tcPr>
          <w:p w:rsidR="00B24A63" w:rsidRPr="00B24A63" w:rsidRDefault="00B24A63" w:rsidP="00B24A63">
            <w:pPr>
              <w:rPr>
                <w:rFonts w:ascii="Calibri" w:eastAsia="Times New Roman" w:hAnsi="Calibri" w:cs="Calibri"/>
                <w:color w:val="000000"/>
                <w:sz w:val="18"/>
                <w:szCs w:val="18"/>
                <w:lang w:val="es-MX" w:eastAsia="es-MX"/>
              </w:rPr>
            </w:pP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Amazonas </w:t>
            </w:r>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MV DESAFIO</w:t>
            </w:r>
          </w:p>
        </w:tc>
      </w:tr>
      <w:tr w:rsidR="00B24A63" w:rsidRPr="00B24A63" w:rsidTr="00B24A63">
        <w:trPr>
          <w:trHeight w:val="315"/>
          <w:jc w:val="center"/>
        </w:trPr>
        <w:tc>
          <w:tcPr>
            <w:tcW w:w="126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24A63" w:rsidRPr="00B24A63" w:rsidRDefault="00B24A63" w:rsidP="00B24A63">
            <w:pPr>
              <w:jc w:val="cente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PRIMERA</w:t>
            </w: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Salvado de </w:t>
            </w:r>
            <w:proofErr w:type="spellStart"/>
            <w:r w:rsidRPr="00B24A63">
              <w:rPr>
                <w:rFonts w:ascii="Calibri" w:eastAsia="Times New Roman" w:hAnsi="Calibri" w:cs="Calibri"/>
                <w:color w:val="000000"/>
                <w:sz w:val="18"/>
                <w:szCs w:val="18"/>
                <w:lang w:val="es-MX" w:eastAsia="es-MX"/>
              </w:rPr>
              <w:t>Bahia</w:t>
            </w:r>
            <w:proofErr w:type="spellEnd"/>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WISH DA BAHIA</w:t>
            </w:r>
          </w:p>
        </w:tc>
      </w:tr>
      <w:tr w:rsidR="00B24A63" w:rsidRPr="00B24A63" w:rsidTr="00B24A63">
        <w:trPr>
          <w:trHeight w:val="315"/>
          <w:jc w:val="center"/>
        </w:trPr>
        <w:tc>
          <w:tcPr>
            <w:tcW w:w="1266" w:type="dxa"/>
            <w:vMerge/>
            <w:tcBorders>
              <w:top w:val="nil"/>
              <w:left w:val="single" w:sz="8" w:space="0" w:color="auto"/>
              <w:bottom w:val="single" w:sz="4" w:space="0" w:color="000000"/>
              <w:right w:val="single" w:sz="4" w:space="0" w:color="auto"/>
            </w:tcBorders>
            <w:vAlign w:val="center"/>
            <w:hideMark/>
          </w:tcPr>
          <w:p w:rsidR="00B24A63" w:rsidRPr="00B24A63" w:rsidRDefault="00B24A63" w:rsidP="00B24A63">
            <w:pPr>
              <w:rPr>
                <w:rFonts w:ascii="Calibri" w:eastAsia="Times New Roman" w:hAnsi="Calibri" w:cs="Calibri"/>
                <w:color w:val="000000"/>
                <w:sz w:val="18"/>
                <w:szCs w:val="18"/>
                <w:lang w:val="es-MX" w:eastAsia="es-MX"/>
              </w:rPr>
            </w:pP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Río de Janeiro </w:t>
            </w:r>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MIRAMAR BY WINDSOR</w:t>
            </w:r>
          </w:p>
        </w:tc>
      </w:tr>
      <w:tr w:rsidR="00B24A63" w:rsidRPr="00B24A63" w:rsidTr="00B24A63">
        <w:trPr>
          <w:trHeight w:val="315"/>
          <w:jc w:val="center"/>
        </w:trPr>
        <w:tc>
          <w:tcPr>
            <w:tcW w:w="1266" w:type="dxa"/>
            <w:vMerge/>
            <w:tcBorders>
              <w:top w:val="nil"/>
              <w:left w:val="single" w:sz="8" w:space="0" w:color="auto"/>
              <w:bottom w:val="single" w:sz="4" w:space="0" w:color="000000"/>
              <w:right w:val="single" w:sz="4" w:space="0" w:color="auto"/>
            </w:tcBorders>
            <w:vAlign w:val="center"/>
            <w:hideMark/>
          </w:tcPr>
          <w:p w:rsidR="00B24A63" w:rsidRPr="00B24A63" w:rsidRDefault="00B24A63" w:rsidP="00B24A63">
            <w:pPr>
              <w:rPr>
                <w:rFonts w:ascii="Calibri" w:eastAsia="Times New Roman" w:hAnsi="Calibri" w:cs="Calibri"/>
                <w:color w:val="000000"/>
                <w:sz w:val="18"/>
                <w:szCs w:val="18"/>
                <w:lang w:val="es-MX" w:eastAsia="es-MX"/>
              </w:rPr>
            </w:pP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Amazonas </w:t>
            </w:r>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MV DESAFIO</w:t>
            </w:r>
          </w:p>
        </w:tc>
      </w:tr>
      <w:tr w:rsidR="00B24A63" w:rsidRPr="00B24A63" w:rsidTr="00B24A63">
        <w:trPr>
          <w:trHeight w:val="315"/>
          <w:jc w:val="center"/>
        </w:trPr>
        <w:tc>
          <w:tcPr>
            <w:tcW w:w="1266" w:type="dxa"/>
            <w:vMerge w:val="restart"/>
            <w:tcBorders>
              <w:top w:val="nil"/>
              <w:left w:val="single" w:sz="8" w:space="0" w:color="auto"/>
              <w:bottom w:val="single" w:sz="8" w:space="0" w:color="000000"/>
              <w:right w:val="single" w:sz="4" w:space="0" w:color="auto"/>
            </w:tcBorders>
            <w:shd w:val="clear" w:color="auto" w:fill="auto"/>
            <w:vAlign w:val="center"/>
            <w:hideMark/>
          </w:tcPr>
          <w:p w:rsidR="00B24A63" w:rsidRPr="00B24A63" w:rsidRDefault="00B24A63" w:rsidP="00B24A63">
            <w:pPr>
              <w:jc w:val="cente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SUPERIOR</w:t>
            </w: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Salvador de </w:t>
            </w:r>
            <w:proofErr w:type="spellStart"/>
            <w:r w:rsidRPr="00B24A63">
              <w:rPr>
                <w:rFonts w:ascii="Calibri" w:eastAsia="Times New Roman" w:hAnsi="Calibri" w:cs="Calibri"/>
                <w:color w:val="000000"/>
                <w:sz w:val="18"/>
                <w:szCs w:val="18"/>
                <w:lang w:val="es-MX" w:eastAsia="es-MX"/>
              </w:rPr>
              <w:t>Bahia</w:t>
            </w:r>
            <w:proofErr w:type="spellEnd"/>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FERA PALACE</w:t>
            </w:r>
          </w:p>
        </w:tc>
      </w:tr>
      <w:tr w:rsidR="00B24A63" w:rsidRPr="00B24A63" w:rsidTr="00B24A63">
        <w:trPr>
          <w:trHeight w:val="315"/>
          <w:jc w:val="center"/>
        </w:trPr>
        <w:tc>
          <w:tcPr>
            <w:tcW w:w="1266" w:type="dxa"/>
            <w:vMerge/>
            <w:tcBorders>
              <w:top w:val="nil"/>
              <w:left w:val="single" w:sz="8" w:space="0" w:color="auto"/>
              <w:bottom w:val="single" w:sz="8" w:space="0" w:color="000000"/>
              <w:right w:val="single" w:sz="4" w:space="0" w:color="auto"/>
            </w:tcBorders>
            <w:vAlign w:val="center"/>
            <w:hideMark/>
          </w:tcPr>
          <w:p w:rsidR="00B24A63" w:rsidRPr="00B24A63" w:rsidRDefault="00B24A63" w:rsidP="00B24A63">
            <w:pPr>
              <w:rPr>
                <w:rFonts w:ascii="Calibri" w:eastAsia="Times New Roman" w:hAnsi="Calibri" w:cs="Calibri"/>
                <w:color w:val="000000"/>
                <w:sz w:val="18"/>
                <w:szCs w:val="18"/>
                <w:lang w:val="es-MX" w:eastAsia="es-MX"/>
              </w:rPr>
            </w:pPr>
          </w:p>
        </w:tc>
        <w:tc>
          <w:tcPr>
            <w:tcW w:w="1700" w:type="dxa"/>
            <w:tcBorders>
              <w:top w:val="nil"/>
              <w:left w:val="nil"/>
              <w:bottom w:val="single" w:sz="4"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Río de Janeiro </w:t>
            </w:r>
          </w:p>
        </w:tc>
        <w:tc>
          <w:tcPr>
            <w:tcW w:w="2294" w:type="dxa"/>
            <w:tcBorders>
              <w:top w:val="nil"/>
              <w:left w:val="nil"/>
              <w:bottom w:val="single" w:sz="4" w:space="0" w:color="auto"/>
              <w:right w:val="single" w:sz="8"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FAIRMONT RIO</w:t>
            </w:r>
          </w:p>
        </w:tc>
      </w:tr>
      <w:tr w:rsidR="00B24A63" w:rsidRPr="00B24A63" w:rsidTr="00B24A63">
        <w:trPr>
          <w:trHeight w:val="315"/>
          <w:jc w:val="center"/>
        </w:trPr>
        <w:tc>
          <w:tcPr>
            <w:tcW w:w="1266" w:type="dxa"/>
            <w:vMerge/>
            <w:tcBorders>
              <w:top w:val="nil"/>
              <w:left w:val="single" w:sz="8" w:space="0" w:color="auto"/>
              <w:bottom w:val="single" w:sz="8" w:space="0" w:color="000000"/>
              <w:right w:val="single" w:sz="4" w:space="0" w:color="auto"/>
            </w:tcBorders>
            <w:vAlign w:val="center"/>
            <w:hideMark/>
          </w:tcPr>
          <w:p w:rsidR="00B24A63" w:rsidRPr="00B24A63" w:rsidRDefault="00B24A63" w:rsidP="00B24A63">
            <w:pPr>
              <w:rPr>
                <w:rFonts w:ascii="Calibri" w:eastAsia="Times New Roman" w:hAnsi="Calibri" w:cs="Calibri"/>
                <w:color w:val="000000"/>
                <w:sz w:val="18"/>
                <w:szCs w:val="18"/>
                <w:lang w:val="es-MX" w:eastAsia="es-MX"/>
              </w:rPr>
            </w:pPr>
          </w:p>
        </w:tc>
        <w:tc>
          <w:tcPr>
            <w:tcW w:w="1700" w:type="dxa"/>
            <w:tcBorders>
              <w:top w:val="nil"/>
              <w:left w:val="nil"/>
              <w:bottom w:val="single" w:sz="8" w:space="0" w:color="auto"/>
              <w:right w:val="single" w:sz="4" w:space="0" w:color="auto"/>
            </w:tcBorders>
            <w:shd w:val="clear" w:color="auto" w:fill="auto"/>
            <w:noWrap/>
            <w:vAlign w:val="center"/>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 xml:space="preserve">Amazonas </w:t>
            </w:r>
          </w:p>
        </w:tc>
        <w:tc>
          <w:tcPr>
            <w:tcW w:w="2294" w:type="dxa"/>
            <w:tcBorders>
              <w:top w:val="nil"/>
              <w:left w:val="nil"/>
              <w:bottom w:val="single" w:sz="8" w:space="0" w:color="auto"/>
              <w:right w:val="single" w:sz="8" w:space="0" w:color="auto"/>
            </w:tcBorders>
            <w:shd w:val="clear" w:color="auto" w:fill="auto"/>
            <w:noWrap/>
            <w:vAlign w:val="bottom"/>
            <w:hideMark/>
          </w:tcPr>
          <w:p w:rsidR="00B24A63" w:rsidRPr="00B24A63" w:rsidRDefault="00B24A63" w:rsidP="00B24A63">
            <w:pPr>
              <w:rPr>
                <w:rFonts w:ascii="Calibri" w:eastAsia="Times New Roman" w:hAnsi="Calibri" w:cs="Calibri"/>
                <w:color w:val="000000"/>
                <w:sz w:val="18"/>
                <w:szCs w:val="18"/>
                <w:lang w:val="es-MX" w:eastAsia="es-MX"/>
              </w:rPr>
            </w:pPr>
            <w:r w:rsidRPr="00B24A63">
              <w:rPr>
                <w:rFonts w:ascii="Calibri" w:eastAsia="Times New Roman" w:hAnsi="Calibri" w:cs="Calibri"/>
                <w:color w:val="000000"/>
                <w:sz w:val="18"/>
                <w:szCs w:val="18"/>
                <w:lang w:val="es-MX" w:eastAsia="es-MX"/>
              </w:rPr>
              <w:t>MV DESAFIO</w:t>
            </w:r>
          </w:p>
        </w:tc>
      </w:tr>
    </w:tbl>
    <w:p w:rsidR="00782D27" w:rsidRDefault="00782D27" w:rsidP="00725F14">
      <w:pPr>
        <w:rPr>
          <w:sz w:val="20"/>
          <w:szCs w:val="20"/>
        </w:rPr>
      </w:pPr>
    </w:p>
    <w:p w:rsidR="00B24A63" w:rsidRPr="00B24A63" w:rsidRDefault="00B24A63" w:rsidP="00725F14">
      <w:pPr>
        <w:rPr>
          <w:rFonts w:eastAsia="Calibri" w:cs="Tahoma"/>
          <w:b/>
          <w:color w:val="000000" w:themeColor="text1"/>
          <w:u w:val="single"/>
        </w:rPr>
      </w:pPr>
    </w:p>
    <w:p w:rsidR="00DC2A47" w:rsidRPr="00B24A63" w:rsidRDefault="00B24A63" w:rsidP="00725F14">
      <w:pPr>
        <w:rPr>
          <w:rFonts w:eastAsia="Calibri" w:cs="Tahoma"/>
          <w:b/>
          <w:color w:val="000000" w:themeColor="text1"/>
          <w:u w:val="single"/>
        </w:rPr>
      </w:pPr>
      <w:r w:rsidRPr="00B24A63">
        <w:rPr>
          <w:rFonts w:eastAsia="Calibri" w:cs="Tahoma"/>
          <w:b/>
          <w:color w:val="000000" w:themeColor="text1"/>
          <w:u w:val="single"/>
        </w:rPr>
        <w:t xml:space="preserve">SE REQUIERE VACUNA DE FIEBRE AMARILLA </w:t>
      </w:r>
    </w:p>
    <w:p w:rsidR="00B24A63" w:rsidRDefault="00B24A63" w:rsidP="00725F14">
      <w:pPr>
        <w:rPr>
          <w:rFonts w:eastAsia="Calibri" w:cs="Tahoma"/>
          <w:b/>
          <w:color w:val="000000" w:themeColor="text1"/>
        </w:rPr>
      </w:pPr>
    </w:p>
    <w:p w:rsidR="00771B3D" w:rsidRDefault="00771B3D" w:rsidP="00725F14">
      <w:pPr>
        <w:rPr>
          <w:rFonts w:eastAsia="Calibri" w:cs="Tahoma"/>
          <w:b/>
          <w:color w:val="000000" w:themeColor="text1"/>
        </w:rPr>
      </w:pPr>
    </w:p>
    <w:p w:rsidR="00771B3D" w:rsidRDefault="00771B3D" w:rsidP="00725F14">
      <w:pPr>
        <w:rPr>
          <w:rFonts w:eastAsia="Calibri" w:cs="Tahoma"/>
          <w:b/>
          <w:color w:val="000000" w:themeColor="text1"/>
        </w:rPr>
      </w:pPr>
    </w:p>
    <w:p w:rsidR="00771B3D" w:rsidRDefault="00771B3D" w:rsidP="00725F14">
      <w:pPr>
        <w:rPr>
          <w:rFonts w:eastAsia="Calibri" w:cs="Tahoma"/>
          <w:b/>
          <w:color w:val="000000" w:themeColor="text1"/>
        </w:rPr>
      </w:pPr>
    </w:p>
    <w:p w:rsidR="00771B3D" w:rsidRDefault="00771B3D" w:rsidP="00725F14">
      <w:pPr>
        <w:rPr>
          <w:rFonts w:eastAsia="Calibri" w:cs="Tahoma"/>
          <w:b/>
          <w:color w:val="000000" w:themeColor="text1"/>
        </w:rPr>
      </w:pPr>
    </w:p>
    <w:p w:rsidR="00771B3D" w:rsidRDefault="00771B3D" w:rsidP="00725F14">
      <w:pPr>
        <w:rPr>
          <w:rFonts w:eastAsia="Calibri" w:cs="Tahoma"/>
          <w:b/>
          <w:color w:val="000000" w:themeColor="text1"/>
        </w:rPr>
      </w:pPr>
    </w:p>
    <w:p w:rsidR="00725F14" w:rsidRPr="00E17312" w:rsidRDefault="00725F14" w:rsidP="00725F14">
      <w:pPr>
        <w:rPr>
          <w:rFonts w:eastAsia="Calibri" w:cs="Tahoma"/>
          <w:color w:val="000000" w:themeColor="text1"/>
        </w:rPr>
      </w:pPr>
      <w:r w:rsidRPr="00173D5B">
        <w:rPr>
          <w:rFonts w:eastAsia="Calibri" w:cs="Tahoma"/>
          <w:b/>
          <w:color w:val="000000" w:themeColor="text1"/>
        </w:rPr>
        <w:t>NOTAS IMPORTANTES:</w:t>
      </w:r>
    </w:p>
    <w:p w:rsidR="00725F14" w:rsidRPr="00DD557E" w:rsidRDefault="00725F14" w:rsidP="00725F14">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25F14" w:rsidRPr="00DD557E" w:rsidRDefault="00725F14" w:rsidP="00725F14">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25F14" w:rsidRPr="00DD557E" w:rsidRDefault="00725F14" w:rsidP="00725F14">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25F14" w:rsidRDefault="00725F14" w:rsidP="00725F14">
      <w:pPr>
        <w:pStyle w:val="Prrafodelista"/>
        <w:numPr>
          <w:ilvl w:val="0"/>
          <w:numId w:val="13"/>
        </w:numPr>
        <w:rPr>
          <w:sz w:val="20"/>
          <w:szCs w:val="20"/>
        </w:rPr>
      </w:pPr>
      <w:r w:rsidRPr="00DD557E">
        <w:rPr>
          <w:sz w:val="20"/>
          <w:szCs w:val="20"/>
        </w:rPr>
        <w:t xml:space="preserve">Ocupación máxima por habitación 3 personas. </w:t>
      </w:r>
    </w:p>
    <w:p w:rsidR="00725F14" w:rsidRPr="00DD557E" w:rsidRDefault="00725F14" w:rsidP="00725F14">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725F14" w:rsidRDefault="00EC78EF" w:rsidP="00725F14"/>
    <w:sectPr w:rsidR="00EC78EF" w:rsidRPr="00725F14" w:rsidSect="00195435">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42" w:rsidRDefault="00431542" w:rsidP="00A771DB">
      <w:r>
        <w:separator/>
      </w:r>
    </w:p>
  </w:endnote>
  <w:endnote w:type="continuationSeparator" w:id="0">
    <w:p w:rsidR="00431542" w:rsidRDefault="0043154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42" w:rsidRDefault="00431542" w:rsidP="00A771DB">
      <w:r>
        <w:separator/>
      </w:r>
    </w:p>
  </w:footnote>
  <w:footnote w:type="continuationSeparator" w:id="0">
    <w:p w:rsidR="00431542" w:rsidRDefault="0043154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768F48A" wp14:editId="507A144B">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95435"/>
    <w:rsid w:val="001B53E2"/>
    <w:rsid w:val="001F325C"/>
    <w:rsid w:val="0021525A"/>
    <w:rsid w:val="002174F0"/>
    <w:rsid w:val="00230A33"/>
    <w:rsid w:val="00242988"/>
    <w:rsid w:val="00252ADC"/>
    <w:rsid w:val="0027630F"/>
    <w:rsid w:val="00322FCE"/>
    <w:rsid w:val="003B7DFF"/>
    <w:rsid w:val="003C073C"/>
    <w:rsid w:val="00431542"/>
    <w:rsid w:val="0043575E"/>
    <w:rsid w:val="004527ED"/>
    <w:rsid w:val="00453719"/>
    <w:rsid w:val="00480666"/>
    <w:rsid w:val="004F46BD"/>
    <w:rsid w:val="004F49DC"/>
    <w:rsid w:val="004F6DB2"/>
    <w:rsid w:val="00555047"/>
    <w:rsid w:val="00591957"/>
    <w:rsid w:val="005A125A"/>
    <w:rsid w:val="005C6D78"/>
    <w:rsid w:val="005E0D03"/>
    <w:rsid w:val="0067783F"/>
    <w:rsid w:val="006B6B96"/>
    <w:rsid w:val="006B6C37"/>
    <w:rsid w:val="006D4159"/>
    <w:rsid w:val="006D4A8B"/>
    <w:rsid w:val="006F515D"/>
    <w:rsid w:val="00725F14"/>
    <w:rsid w:val="007430D0"/>
    <w:rsid w:val="00751156"/>
    <w:rsid w:val="00770991"/>
    <w:rsid w:val="00771B3D"/>
    <w:rsid w:val="00782D27"/>
    <w:rsid w:val="007B05A6"/>
    <w:rsid w:val="007C5836"/>
    <w:rsid w:val="007D74F2"/>
    <w:rsid w:val="0082360C"/>
    <w:rsid w:val="008766A7"/>
    <w:rsid w:val="008910FC"/>
    <w:rsid w:val="008D0078"/>
    <w:rsid w:val="008E5FFF"/>
    <w:rsid w:val="00911948"/>
    <w:rsid w:val="00962DF2"/>
    <w:rsid w:val="0096766F"/>
    <w:rsid w:val="00993F8F"/>
    <w:rsid w:val="009C6DD2"/>
    <w:rsid w:val="009D605D"/>
    <w:rsid w:val="009E08C2"/>
    <w:rsid w:val="00A032D8"/>
    <w:rsid w:val="00A076BE"/>
    <w:rsid w:val="00A12927"/>
    <w:rsid w:val="00A5357C"/>
    <w:rsid w:val="00A636E6"/>
    <w:rsid w:val="00A771DB"/>
    <w:rsid w:val="00AF0DC3"/>
    <w:rsid w:val="00B02279"/>
    <w:rsid w:val="00B10D71"/>
    <w:rsid w:val="00B24A63"/>
    <w:rsid w:val="00B25746"/>
    <w:rsid w:val="00B26DBA"/>
    <w:rsid w:val="00B47F61"/>
    <w:rsid w:val="00B85043"/>
    <w:rsid w:val="00BA5324"/>
    <w:rsid w:val="00C02F3A"/>
    <w:rsid w:val="00C121EA"/>
    <w:rsid w:val="00C30BCA"/>
    <w:rsid w:val="00C61FA7"/>
    <w:rsid w:val="00C62189"/>
    <w:rsid w:val="00C63C2C"/>
    <w:rsid w:val="00C730F8"/>
    <w:rsid w:val="00C776AB"/>
    <w:rsid w:val="00CA0533"/>
    <w:rsid w:val="00CE316E"/>
    <w:rsid w:val="00DC2A47"/>
    <w:rsid w:val="00DE4F28"/>
    <w:rsid w:val="00E01F0D"/>
    <w:rsid w:val="00E141C0"/>
    <w:rsid w:val="00E17312"/>
    <w:rsid w:val="00E32650"/>
    <w:rsid w:val="00E635F3"/>
    <w:rsid w:val="00E80E0B"/>
    <w:rsid w:val="00EB24BB"/>
    <w:rsid w:val="00EC78EF"/>
    <w:rsid w:val="00EE30D8"/>
    <w:rsid w:val="00EE54FA"/>
    <w:rsid w:val="00EF0E10"/>
    <w:rsid w:val="00F22FAD"/>
    <w:rsid w:val="00F307A6"/>
    <w:rsid w:val="00F6743A"/>
    <w:rsid w:val="00F8006D"/>
    <w:rsid w:val="00FD4EB7"/>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5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1142651">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46399431">
      <w:bodyDiv w:val="1"/>
      <w:marLeft w:val="0"/>
      <w:marRight w:val="0"/>
      <w:marTop w:val="0"/>
      <w:marBottom w:val="0"/>
      <w:divBdr>
        <w:top w:val="none" w:sz="0" w:space="0" w:color="auto"/>
        <w:left w:val="none" w:sz="0" w:space="0" w:color="auto"/>
        <w:bottom w:val="none" w:sz="0" w:space="0" w:color="auto"/>
        <w:right w:val="none" w:sz="0" w:space="0" w:color="auto"/>
      </w:divBdr>
    </w:div>
    <w:div w:id="687416255">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37260558">
      <w:bodyDiv w:val="1"/>
      <w:marLeft w:val="0"/>
      <w:marRight w:val="0"/>
      <w:marTop w:val="0"/>
      <w:marBottom w:val="0"/>
      <w:divBdr>
        <w:top w:val="none" w:sz="0" w:space="0" w:color="auto"/>
        <w:left w:val="none" w:sz="0" w:space="0" w:color="auto"/>
        <w:bottom w:val="none" w:sz="0" w:space="0" w:color="auto"/>
        <w:right w:val="none" w:sz="0" w:space="0" w:color="auto"/>
      </w:divBdr>
    </w:div>
    <w:div w:id="116728753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0774145">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55571106">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38356064">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85815660">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2024-01-29T15:41:00Z</dcterms:created>
  <dcterms:modified xsi:type="dcterms:W3CDTF">2024-01-29T15:41:00Z</dcterms:modified>
</cp:coreProperties>
</file>