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94" w:rsidRDefault="00A55A94" w:rsidP="00A55A94">
      <w:pPr>
        <w:jc w:val="center"/>
        <w:rPr>
          <w:b/>
          <w:sz w:val="72"/>
          <w:szCs w:val="72"/>
          <w:lang w:val="es-ES"/>
        </w:rPr>
      </w:pPr>
      <w:bookmarkStart w:id="0" w:name="_GoBack"/>
      <w:bookmarkEnd w:id="0"/>
      <w:r w:rsidRPr="00190ACE">
        <w:rPr>
          <w:b/>
          <w:sz w:val="72"/>
          <w:szCs w:val="72"/>
          <w:lang w:val="es-ES"/>
        </w:rPr>
        <w:t xml:space="preserve">Costa Rica </w:t>
      </w:r>
      <w:r w:rsidR="00643CCA">
        <w:rPr>
          <w:b/>
          <w:sz w:val="72"/>
          <w:szCs w:val="72"/>
          <w:lang w:val="es-ES"/>
        </w:rPr>
        <w:t>Luxury</w:t>
      </w:r>
      <w:r w:rsidRPr="00190ACE">
        <w:rPr>
          <w:b/>
          <w:sz w:val="72"/>
          <w:szCs w:val="72"/>
          <w:lang w:val="es-ES"/>
        </w:rPr>
        <w:t xml:space="preserve"> </w:t>
      </w:r>
      <w:r>
        <w:rPr>
          <w:b/>
          <w:sz w:val="72"/>
          <w:szCs w:val="72"/>
          <w:lang w:val="es-ES"/>
        </w:rPr>
        <w:t xml:space="preserve"> </w:t>
      </w:r>
    </w:p>
    <w:p w:rsidR="00A55A94" w:rsidRDefault="00A55A94" w:rsidP="00A55A9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643CCA">
        <w:rPr>
          <w:b/>
          <w:sz w:val="32"/>
          <w:szCs w:val="32"/>
          <w:lang w:val="es-ES"/>
        </w:rPr>
        <w:t>8</w:t>
      </w:r>
      <w:r>
        <w:rPr>
          <w:b/>
          <w:sz w:val="32"/>
          <w:szCs w:val="32"/>
          <w:lang w:val="es-ES"/>
        </w:rPr>
        <w:t xml:space="preserve"> d</w:t>
      </w:r>
      <w:r w:rsidRPr="00883B24">
        <w:rPr>
          <w:b/>
          <w:sz w:val="32"/>
          <w:szCs w:val="32"/>
          <w:lang w:val="es-ES"/>
        </w:rPr>
        <w:t xml:space="preserve">ías / </w:t>
      </w:r>
      <w:r>
        <w:rPr>
          <w:b/>
          <w:sz w:val="32"/>
          <w:szCs w:val="32"/>
          <w:lang w:val="es-ES"/>
        </w:rPr>
        <w:t>0</w:t>
      </w:r>
      <w:r w:rsidR="00643CCA">
        <w:rPr>
          <w:b/>
          <w:sz w:val="32"/>
          <w:szCs w:val="32"/>
          <w:lang w:val="es-ES"/>
        </w:rPr>
        <w:t>7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A55A94" w:rsidRDefault="00A55A94" w:rsidP="00A55A94">
      <w:pPr>
        <w:rPr>
          <w:sz w:val="20"/>
          <w:szCs w:val="20"/>
          <w:lang w:val="es-ES"/>
        </w:rPr>
      </w:pPr>
    </w:p>
    <w:p w:rsidR="00A55A94" w:rsidRPr="004B3F1B" w:rsidRDefault="00A55A94" w:rsidP="00A55A94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A55A94" w:rsidRDefault="00A55A94" w:rsidP="00A55A94">
      <w:pPr>
        <w:rPr>
          <w:sz w:val="20"/>
          <w:szCs w:val="20"/>
          <w:lang w:val="es-ES"/>
        </w:rPr>
      </w:pPr>
    </w:p>
    <w:p w:rsidR="00A55A94" w:rsidRPr="00B56B0D" w:rsidRDefault="00A55A94" w:rsidP="00A55A9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San José</w:t>
      </w:r>
      <w:r w:rsidRPr="00CB1668">
        <w:rPr>
          <w:b/>
          <w:color w:val="FF0000"/>
          <w:sz w:val="20"/>
          <w:szCs w:val="20"/>
          <w:lang w:val="es-ES"/>
        </w:rPr>
        <w:t xml:space="preserve"> </w:t>
      </w:r>
    </w:p>
    <w:p w:rsidR="00A55A94" w:rsidRDefault="00A55A94" w:rsidP="00643CCA">
      <w:pPr>
        <w:jc w:val="both"/>
        <w:rPr>
          <w:sz w:val="20"/>
          <w:szCs w:val="20"/>
          <w:lang w:val="es-ES"/>
        </w:rPr>
      </w:pPr>
      <w:r w:rsidRPr="00190ACE">
        <w:rPr>
          <w:sz w:val="20"/>
          <w:szCs w:val="20"/>
          <w:lang w:val="es-ES"/>
        </w:rPr>
        <w:t xml:space="preserve">Llegada al aeropuerto de San José, recepción y traslado </w:t>
      </w:r>
      <w:r w:rsidR="00643CCA">
        <w:rPr>
          <w:sz w:val="20"/>
          <w:szCs w:val="20"/>
          <w:lang w:val="es-ES"/>
        </w:rPr>
        <w:t xml:space="preserve">en una cómoda unidad </w:t>
      </w:r>
      <w:r w:rsidR="00643CCA" w:rsidRPr="00643CCA">
        <w:rPr>
          <w:sz w:val="20"/>
          <w:szCs w:val="20"/>
          <w:lang w:val="es-ES"/>
        </w:rPr>
        <w:t>unidad Mercedes Benz V-Class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hasta su hotel podrá disfrutar de una refrescante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agua san pellegrino, cervezas, whisky, snacks, o si viaja en pareja de una exquisita copa de vino tinto o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blanco</w:t>
      </w:r>
      <w:r w:rsidRPr="00190ACE">
        <w:rPr>
          <w:sz w:val="20"/>
          <w:szCs w:val="20"/>
          <w:lang w:val="es-ES"/>
        </w:rPr>
        <w:t xml:space="preserve">. </w:t>
      </w:r>
      <w:r w:rsidRPr="00190ACE">
        <w:rPr>
          <w:b/>
          <w:bCs/>
          <w:sz w:val="20"/>
          <w:szCs w:val="20"/>
          <w:lang w:val="es-ES"/>
        </w:rPr>
        <w:t>Alojamiento.</w:t>
      </w:r>
    </w:p>
    <w:p w:rsidR="00A55A94" w:rsidRDefault="00A55A94" w:rsidP="00A55A94">
      <w:pPr>
        <w:jc w:val="both"/>
        <w:rPr>
          <w:sz w:val="20"/>
          <w:szCs w:val="20"/>
          <w:lang w:val="es-ES"/>
        </w:rPr>
      </w:pPr>
    </w:p>
    <w:p w:rsidR="00A55A94" w:rsidRPr="00B56B0D" w:rsidRDefault="00A55A94" w:rsidP="00A55A9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San José</w:t>
      </w:r>
      <w:r w:rsidRPr="00CB1668">
        <w:rPr>
          <w:b/>
          <w:color w:val="FF0000"/>
          <w:sz w:val="20"/>
          <w:szCs w:val="20"/>
          <w:lang w:val="es-ES"/>
        </w:rPr>
        <w:t xml:space="preserve"> (</w:t>
      </w:r>
      <w:r w:rsidRPr="00190ACE">
        <w:rPr>
          <w:b/>
          <w:color w:val="FF0000"/>
          <w:sz w:val="20"/>
          <w:szCs w:val="20"/>
          <w:lang w:val="es-ES"/>
        </w:rPr>
        <w:t>Excursión</w:t>
      </w:r>
      <w:r w:rsidR="00643CCA">
        <w:rPr>
          <w:b/>
          <w:color w:val="FF0000"/>
          <w:sz w:val="20"/>
          <w:szCs w:val="20"/>
          <w:lang w:val="es-ES"/>
        </w:rPr>
        <w:t xml:space="preserve"> Cráter Volcán Poas – Coffe Tour experience Starbucks- La Paz Waterfall gardens </w:t>
      </w:r>
      <w:r w:rsidRPr="00CB1668">
        <w:rPr>
          <w:b/>
          <w:color w:val="FF0000"/>
          <w:sz w:val="20"/>
          <w:szCs w:val="20"/>
          <w:lang w:val="es-ES"/>
        </w:rPr>
        <w:t xml:space="preserve">) </w:t>
      </w:r>
    </w:p>
    <w:p w:rsidR="00643CCA" w:rsidRPr="00643CCA" w:rsidRDefault="00A55A94" w:rsidP="00643CCA">
      <w:pPr>
        <w:jc w:val="both"/>
        <w:rPr>
          <w:sz w:val="20"/>
          <w:szCs w:val="20"/>
          <w:lang w:val="es-ES"/>
        </w:rPr>
      </w:pPr>
      <w:r w:rsidRPr="00B02FFF">
        <w:rPr>
          <w:b/>
          <w:bCs/>
          <w:sz w:val="20"/>
          <w:szCs w:val="20"/>
          <w:lang w:val="es-ES"/>
        </w:rPr>
        <w:t>Desayuno</w:t>
      </w:r>
      <w:r w:rsidRPr="00B02FFF">
        <w:rPr>
          <w:sz w:val="20"/>
          <w:szCs w:val="20"/>
          <w:lang w:val="es-ES"/>
        </w:rPr>
        <w:t xml:space="preserve">. </w:t>
      </w:r>
      <w:r w:rsidR="00643CCA" w:rsidRPr="00643CCA">
        <w:rPr>
          <w:sz w:val="20"/>
          <w:szCs w:val="20"/>
          <w:lang w:val="es-ES"/>
        </w:rPr>
        <w:t>Salida aproximada 9:00 am: Camino alVolcán Poás visitaremos la Plantación de</w:t>
      </w:r>
    </w:p>
    <w:p w:rsidR="00643CCA" w:rsidRPr="00643CCA" w:rsidRDefault="00643CCA" w:rsidP="00643CCA">
      <w:pPr>
        <w:jc w:val="both"/>
        <w:rPr>
          <w:sz w:val="20"/>
          <w:szCs w:val="20"/>
          <w:lang w:val="es-ES"/>
        </w:rPr>
      </w:pPr>
      <w:r w:rsidRPr="00643CCA">
        <w:rPr>
          <w:sz w:val="20"/>
          <w:szCs w:val="20"/>
          <w:lang w:val="es-ES"/>
        </w:rPr>
        <w:t>café Starbucks</w:t>
      </w:r>
      <w:r>
        <w:rPr>
          <w:sz w:val="20"/>
          <w:szCs w:val="20"/>
          <w:lang w:val="es-ES"/>
        </w:rPr>
        <w:t xml:space="preserve">, </w:t>
      </w:r>
      <w:r w:rsidRPr="00643CCA">
        <w:rPr>
          <w:sz w:val="20"/>
          <w:szCs w:val="20"/>
          <w:lang w:val="es-ES"/>
        </w:rPr>
        <w:t>La Hacienda Alsacia, es la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única finca cafetera en el mundo que espropiedad de Starbucks. Comprada en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2013, la Hacienda Alsacia es una finca de café de 240 hectáreas en Costa Rica, enfocada al café, un lugar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de convergencia global para la Investigación y Desarrollo de varios temas relacionados con el café.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Además de ser una finca de trabajo para Starbucks, por primera vez está abierta al público y se convierte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en un lugar donde los visitantes podrán experimentar de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primera mano, el café sostenible, incluido el trabajo de</w:t>
      </w:r>
    </w:p>
    <w:p w:rsidR="00A55A94" w:rsidRDefault="00643CCA" w:rsidP="00643CCA">
      <w:pPr>
        <w:jc w:val="both"/>
        <w:rPr>
          <w:sz w:val="20"/>
          <w:szCs w:val="20"/>
          <w:lang w:val="es-ES"/>
        </w:rPr>
      </w:pPr>
      <w:r w:rsidRPr="00643CCA">
        <w:rPr>
          <w:sz w:val="20"/>
          <w:szCs w:val="20"/>
          <w:lang w:val="es-ES"/>
        </w:rPr>
        <w:t>agronomía en el que Starbucks ha estado apoyando 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invirtiendo durante dos décadas. El mejor lugar donde los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visitantes verán y experimentarán la cultura del café en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todo su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recorrido desde la tierra hasta la taza…Y eso, era lo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que precisamente esperaba David Daniels vicepresidente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de Diseño de Tiendas en Starbucks y su equipo de diseño,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cuando empezaron a desarrollar el Centro de Visitantes de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la Hacienda Alsacia, ubicado en las laderas del volcán Poás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de Costa Rica. Cuando Daniels, se propuso encontrar la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ubicación ideal dentro de la Hacienda para el nuevo Centro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de Visitantes, comenzó a escuchar a la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tierra. En la quietud y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silencio, se reveló en lo que podía convertirse y en lo que hoy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es dicho centro. Luego a medida que ascendemos hacia el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volcán, notará la diferencia en términos de microclimas y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vegetación apreciando la gran diversidad de agricultura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presente durante el viaje, entre ellos: helechos, flores, fresas,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así como las fincas de ganadería y la vista del valle central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creando un hermoso paisaje. Este coloso de 2708 metros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(8000 pies) de altura se encuentra activo, y no solo admirará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su impresionante cráter y emanaciones de gas, sino que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también aprenderá sobre su actividad freática y fumarólica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además de los diferentes ecosistemas y exuberante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vegetación que se encuentra en este hermoso parque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nacional. Continuaremos nuestro camino hacia las Cataratas La Paz, al llegar caminaremos por un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hermoso sendero, el cual dirige a diferentes atractivos del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parque entre ellos el aviario, el observatorio de mariposas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más grande de Centroamérica, la galería de colibríes, el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serpentario, la exhibición de ranas, monos y los felinos.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Eventualmente nos espera un delicioso almuerzo estilo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buffet en medio del bosque lluvioso, al terminar el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almuerzo tomaremos una caminata donde podremos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visitar 5 imponentes cataratas naturales formadas por el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mismo Río La Paz. Cabe destacar que esta caminata se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realiza en el sector de bosque tropical húmedo y consta de</w:t>
      </w:r>
      <w:r>
        <w:rPr>
          <w:sz w:val="20"/>
          <w:szCs w:val="20"/>
          <w:lang w:val="es-ES"/>
        </w:rPr>
        <w:t xml:space="preserve"> </w:t>
      </w:r>
      <w:r w:rsidRPr="00643CCA">
        <w:rPr>
          <w:sz w:val="20"/>
          <w:szCs w:val="20"/>
          <w:lang w:val="es-ES"/>
        </w:rPr>
        <w:t>escalones en algunas partes del recorrido, dicho sendero</w:t>
      </w:r>
      <w:r>
        <w:rPr>
          <w:sz w:val="20"/>
          <w:szCs w:val="20"/>
          <w:lang w:val="es-ES"/>
        </w:rPr>
        <w:t xml:space="preserve"> este pavimentado. </w:t>
      </w:r>
      <w:r w:rsidR="00A55A94" w:rsidRPr="00B02FFF">
        <w:rPr>
          <w:b/>
          <w:bCs/>
          <w:sz w:val="20"/>
          <w:szCs w:val="20"/>
          <w:lang w:val="es-ES"/>
        </w:rPr>
        <w:t>Alojamiento.</w:t>
      </w:r>
      <w:r w:rsidR="00A55A94">
        <w:rPr>
          <w:b/>
          <w:bCs/>
          <w:sz w:val="20"/>
          <w:szCs w:val="20"/>
          <w:lang w:val="es-ES"/>
        </w:rPr>
        <w:t xml:space="preserve">  </w:t>
      </w:r>
    </w:p>
    <w:p w:rsidR="00A55A94" w:rsidRDefault="00A55A94" w:rsidP="00A55A94">
      <w:pPr>
        <w:jc w:val="both"/>
        <w:rPr>
          <w:sz w:val="20"/>
          <w:szCs w:val="20"/>
          <w:lang w:val="es-ES"/>
        </w:rPr>
      </w:pPr>
    </w:p>
    <w:p w:rsidR="00A55A94" w:rsidRPr="00B56B0D" w:rsidRDefault="00A55A94" w:rsidP="00A55A9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San José – </w:t>
      </w:r>
      <w:r w:rsidR="00643CCA">
        <w:rPr>
          <w:b/>
          <w:sz w:val="20"/>
          <w:szCs w:val="20"/>
          <w:lang w:val="es-ES"/>
        </w:rPr>
        <w:t>Pacuare</w:t>
      </w:r>
    </w:p>
    <w:p w:rsidR="00A55A94" w:rsidRPr="00F95524" w:rsidRDefault="00A55A94" w:rsidP="00643CCA">
      <w:pPr>
        <w:jc w:val="both"/>
        <w:rPr>
          <w:sz w:val="20"/>
          <w:szCs w:val="20"/>
          <w:lang w:val="es-ES"/>
        </w:rPr>
      </w:pPr>
      <w:r w:rsidRPr="00B02FFF">
        <w:rPr>
          <w:b/>
          <w:bCs/>
          <w:sz w:val="20"/>
          <w:szCs w:val="20"/>
          <w:lang w:val="es-ES"/>
        </w:rPr>
        <w:t xml:space="preserve">Desayuno. </w:t>
      </w:r>
      <w:r w:rsidR="00643CCA" w:rsidRPr="00643CCA">
        <w:rPr>
          <w:sz w:val="20"/>
          <w:szCs w:val="20"/>
          <w:lang w:val="es-ES"/>
        </w:rPr>
        <w:t>Iniciando la mañana nos trasladaremos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hacia la zona Caribe para iniciar una gran aventura. Experimente la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explosión y emoción total en los rápidos. Una ruta escénica y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pintoresca, un paseo emocionante. La vegetación le rodeará,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mientras la braveza de las aguas le transportará a una gran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aventura. El paisaje mientras hace los rápidos es simplemente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maravilloso. La vegetación que le rodeará, más el poder de las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aguas le transportarán a una gran experiencia. Se le entregará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el equipo necesario y un guía especializado le instruirá sobre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cómo manejarse en las fuertes corrientes del río. El Río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Pacuare entre los 5 mejores del mundo, es una de las mejores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 xml:space="preserve">opciones para su aventura en </w:t>
      </w:r>
      <w:r w:rsidR="00643CCA" w:rsidRPr="00643CCA">
        <w:rPr>
          <w:sz w:val="20"/>
          <w:szCs w:val="20"/>
          <w:lang w:val="es-ES"/>
        </w:rPr>
        <w:lastRenderedPageBreak/>
        <w:t>Costa Rica. Este paseo ofrece la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perfecta combinación de naturaleza y adrenalina. Pacuare es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mundialmente famoso por su belleza. Un verdadero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desfiladero del río, flanqueado por paredes empinadas y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verdes. Aquí se disfruta de la sensación de aislamiento total de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la vida urbana y la realidad de estar conectado con la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naturaleza. Podrá ver cascadas que caen en el río desde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ambos lados, además de coloridas aves tropicales que vuelan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sobre su cabeza.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Impresionantes vistas de este bosque tropical lluvioso aparecen ante sus ojos a medida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que se desciende esta verdadera tierra de exploración. No es un río demasiado desafiante, pero tiene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muchos rápidos, por lo tanto, te ofrece una aventura llena de mucha diversión. El trayecto es de 18 millas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con un total de 52 rápidos. Pocos ríos en el mundo pueden ofrecer tantos. Al llegar al río, le equiparemos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con un chaleco salvavidas, un casco y un remo, y luego le brindaremos una charla de orientación sobre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seguridad completa. Las primeras 4 millas consisten en rápidos clase II-III, que es el momento perfecto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para probar sus nuevas habilidades fluviales y ganar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confianza en su equipo. Aquí puede encontrar partes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de bosque de crecimiento secundario que es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extremadamente bello. Después de unos 40 minutos,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entraremos en la famosa boca o garganta del Río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Pacuare, donde se encuentran 8 km de algunas de las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mejores aguas blancas que Costa Rica tiene para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ofrecer. Los rápidos aquí son “Serpiente Terciopelo”,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“Doble Caída”, “Huacas Superior e Inferior”, “Pin Ball”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para mencionar algunos. También verá La Catarata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Huacas, una caída dramática de 150 pies en el río.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Después del desfiladero, los ríos abren a un tramo de aproximadamente 5 millas en el Valle del Pacuare,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donde el río tiene un carácter diferente. Abierto de par en par, lo que le da la oportunidad de descansar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un poco y aprovechar la oportunidad para observar la flora y la fauna. Los principales rápidos aquí son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“Cimarrones”, “The Play Hole”, “El Indio” y “La Roca Magnética”. El bosque sigue siendo exuberante, y los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rápidos son igual de divertidos.</w:t>
      </w:r>
      <w:r w:rsidRPr="00B02FFF">
        <w:rPr>
          <w:b/>
          <w:bCs/>
          <w:sz w:val="20"/>
          <w:szCs w:val="20"/>
          <w:lang w:val="es-ES"/>
        </w:rPr>
        <w:t xml:space="preserve">Alojamiento. </w:t>
      </w:r>
      <w:r w:rsidRPr="009255AE">
        <w:rPr>
          <w:b/>
          <w:bCs/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  </w:t>
      </w:r>
    </w:p>
    <w:p w:rsidR="00A55A94" w:rsidRDefault="00A55A94" w:rsidP="00A55A94">
      <w:pPr>
        <w:jc w:val="both"/>
        <w:rPr>
          <w:sz w:val="20"/>
          <w:szCs w:val="20"/>
          <w:lang w:val="es-ES"/>
        </w:rPr>
      </w:pPr>
    </w:p>
    <w:p w:rsidR="00A55A94" w:rsidRPr="00B620DB" w:rsidRDefault="00A55A94" w:rsidP="00A55A94">
      <w:pPr>
        <w:jc w:val="both"/>
        <w:rPr>
          <w:b/>
          <w:color w:val="FF0000"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4. </w:t>
      </w:r>
      <w:r w:rsidR="00643CCA">
        <w:rPr>
          <w:b/>
          <w:sz w:val="20"/>
          <w:szCs w:val="20"/>
          <w:lang w:val="es-ES"/>
        </w:rPr>
        <w:t>Pacuare</w:t>
      </w:r>
    </w:p>
    <w:p w:rsidR="00A55A94" w:rsidRPr="00643CCA" w:rsidRDefault="00A55A94" w:rsidP="00643CCA">
      <w:pPr>
        <w:jc w:val="both"/>
        <w:rPr>
          <w:sz w:val="20"/>
          <w:szCs w:val="20"/>
          <w:lang w:val="es-MX"/>
        </w:rPr>
      </w:pPr>
      <w:r w:rsidRPr="00C130E9">
        <w:rPr>
          <w:b/>
          <w:bCs/>
          <w:sz w:val="20"/>
          <w:szCs w:val="20"/>
          <w:lang w:val="es-ES"/>
        </w:rPr>
        <w:t>Desayuno.</w:t>
      </w:r>
      <w:r w:rsidRPr="00B620DB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Podrá disfrutar de las instalaciones del hotel o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de las ya incluidas dentro de su estadía, como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por ejemplo Pacuare Canopy Adventure,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MX"/>
        </w:rPr>
        <w:t>Canyoning El Tesorito Creek,</w:t>
      </w:r>
      <w:r w:rsidR="00643CCA">
        <w:rPr>
          <w:sz w:val="20"/>
          <w:szCs w:val="20"/>
          <w:lang w:val="es-MX"/>
        </w:rPr>
        <w:t xml:space="preserve"> </w:t>
      </w:r>
      <w:r w:rsidR="00643CCA" w:rsidRPr="00643CCA">
        <w:rPr>
          <w:sz w:val="20"/>
          <w:szCs w:val="20"/>
          <w:lang w:val="es-MX"/>
        </w:rPr>
        <w:t>Sustainability Tour, Early Morning Birdwatching, Rural Experiencie, Tour Nocturno, Ancient Trail &amp; Hidden Waterfall</w:t>
      </w:r>
      <w:r w:rsidR="00643CCA">
        <w:rPr>
          <w:sz w:val="20"/>
          <w:szCs w:val="20"/>
          <w:lang w:val="es-MX"/>
        </w:rPr>
        <w:t xml:space="preserve"> </w:t>
      </w:r>
      <w:r w:rsidR="00643CCA" w:rsidRPr="00643CCA">
        <w:rPr>
          <w:sz w:val="20"/>
          <w:szCs w:val="20"/>
          <w:lang w:val="es-ES"/>
        </w:rPr>
        <w:t>Hike, Cabecar Indigenous Hike</w:t>
      </w:r>
      <w:r w:rsidR="00643CCA">
        <w:rPr>
          <w:sz w:val="20"/>
          <w:szCs w:val="20"/>
          <w:lang w:val="es-ES"/>
        </w:rPr>
        <w:t xml:space="preserve">. Por la tarde </w:t>
      </w:r>
      <w:r w:rsidR="00643CCA" w:rsidRPr="00643CCA">
        <w:rPr>
          <w:b/>
          <w:bCs/>
          <w:sz w:val="20"/>
          <w:szCs w:val="20"/>
          <w:lang w:val="es-ES"/>
        </w:rPr>
        <w:t xml:space="preserve">comida </w:t>
      </w:r>
      <w:r w:rsidR="00643CCA" w:rsidRPr="00643CCA">
        <w:rPr>
          <w:sz w:val="20"/>
          <w:szCs w:val="20"/>
          <w:lang w:val="es-ES"/>
        </w:rPr>
        <w:t>incluida.</w:t>
      </w:r>
      <w:r w:rsidR="00643CCA">
        <w:rPr>
          <w:sz w:val="20"/>
          <w:szCs w:val="20"/>
          <w:lang w:val="es-ES"/>
        </w:rPr>
        <w:t xml:space="preserve"> Y mas tarde por la noche </w:t>
      </w:r>
      <w:r w:rsidR="00643CCA" w:rsidRPr="00643CCA">
        <w:rPr>
          <w:b/>
          <w:bCs/>
          <w:sz w:val="20"/>
          <w:szCs w:val="20"/>
          <w:lang w:val="es-ES"/>
        </w:rPr>
        <w:t>cena</w:t>
      </w:r>
      <w:r w:rsidR="00643CCA">
        <w:rPr>
          <w:b/>
          <w:bCs/>
          <w:sz w:val="20"/>
          <w:szCs w:val="20"/>
          <w:lang w:val="es-ES"/>
        </w:rPr>
        <w:t>.</w:t>
      </w:r>
      <w:r w:rsidRPr="00B620DB">
        <w:rPr>
          <w:sz w:val="20"/>
          <w:szCs w:val="20"/>
          <w:lang w:val="es-ES"/>
        </w:rPr>
        <w:t xml:space="preserve"> </w:t>
      </w:r>
      <w:r w:rsidRPr="00B620DB">
        <w:rPr>
          <w:b/>
          <w:bCs/>
          <w:sz w:val="20"/>
          <w:szCs w:val="20"/>
          <w:lang w:val="es-ES"/>
        </w:rPr>
        <w:t>Alojamiento.</w:t>
      </w:r>
    </w:p>
    <w:p w:rsidR="00A55A94" w:rsidRDefault="00A55A94" w:rsidP="00A55A94">
      <w:pPr>
        <w:jc w:val="both"/>
        <w:rPr>
          <w:sz w:val="20"/>
          <w:szCs w:val="20"/>
          <w:lang w:val="es-ES"/>
        </w:rPr>
      </w:pPr>
    </w:p>
    <w:p w:rsidR="00A55A94" w:rsidRPr="00B56B0D" w:rsidRDefault="00A55A94" w:rsidP="00A55A9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5. </w:t>
      </w:r>
      <w:r w:rsidR="00643CCA">
        <w:rPr>
          <w:b/>
          <w:sz w:val="20"/>
          <w:szCs w:val="20"/>
          <w:lang w:val="es-ES"/>
        </w:rPr>
        <w:t xml:space="preserve">Pacuare – Arenal </w:t>
      </w:r>
    </w:p>
    <w:p w:rsidR="00A55A94" w:rsidRPr="00643CCA" w:rsidRDefault="00A55A94" w:rsidP="00643CCA">
      <w:pPr>
        <w:jc w:val="both"/>
        <w:rPr>
          <w:sz w:val="20"/>
          <w:szCs w:val="20"/>
          <w:lang w:val="es-ES"/>
        </w:rPr>
      </w:pPr>
      <w:r w:rsidRPr="00B02FFF">
        <w:rPr>
          <w:b/>
          <w:bCs/>
          <w:sz w:val="20"/>
          <w:szCs w:val="20"/>
          <w:lang w:val="es-ES"/>
        </w:rPr>
        <w:t xml:space="preserve">Desayuno. </w:t>
      </w:r>
      <w:r w:rsidR="00643CCA" w:rsidRPr="00643CCA">
        <w:rPr>
          <w:sz w:val="20"/>
          <w:szCs w:val="20"/>
          <w:lang w:val="es-ES"/>
        </w:rPr>
        <w:t>Salida aproximada 10:00 am: Este día a la hora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indicada nos dirigimos hacia la zona norte de Costa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Rica, en donde está ubicado el impresionante Volcán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Arenal. Este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increíble Volcán es la mayor atracción de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la zona. Viva y experimente la majestuosidad de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Costa Rica de primera mano y vea de cerca uno de los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volcanes más icónicos que existen en la actualidad. Si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bien el volcán no ha exhibido ninguna actividad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recientemente, los científicos aún creen que el Arenal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no está inactivo. Hay una buena posibilidad de que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pueda volver a su actividad anterior en cualquier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momento. Llegaremos a buen tiempo para que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pueda visitar el centro de La Fortuna o simplemente si el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 xml:space="preserve">clima lo permite, apreciar desde su hotel elegido este coloso de la naturaleza. </w:t>
      </w:r>
      <w:r w:rsidRPr="00B02FFF">
        <w:rPr>
          <w:b/>
          <w:bCs/>
          <w:sz w:val="20"/>
          <w:szCs w:val="20"/>
          <w:lang w:val="es-ES"/>
        </w:rPr>
        <w:t>Alojamiento.</w:t>
      </w:r>
    </w:p>
    <w:p w:rsidR="00A55A94" w:rsidRDefault="00A55A94" w:rsidP="00A55A94">
      <w:pPr>
        <w:jc w:val="both"/>
        <w:rPr>
          <w:sz w:val="20"/>
          <w:szCs w:val="20"/>
          <w:lang w:val="es-ES"/>
        </w:rPr>
      </w:pPr>
    </w:p>
    <w:p w:rsidR="00A55A94" w:rsidRPr="00B56B0D" w:rsidRDefault="00A55A94" w:rsidP="00A55A9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6. </w:t>
      </w:r>
      <w:r w:rsidR="00643CCA">
        <w:rPr>
          <w:b/>
          <w:sz w:val="20"/>
          <w:szCs w:val="20"/>
          <w:lang w:val="es-ES"/>
        </w:rPr>
        <w:t>Arenal</w:t>
      </w:r>
      <w:r>
        <w:rPr>
          <w:b/>
          <w:sz w:val="20"/>
          <w:szCs w:val="20"/>
          <w:lang w:val="es-ES"/>
        </w:rPr>
        <w:t xml:space="preserve"> </w:t>
      </w:r>
    </w:p>
    <w:p w:rsidR="00A55A94" w:rsidRDefault="00A55A94" w:rsidP="00643CCA">
      <w:pPr>
        <w:jc w:val="both"/>
        <w:rPr>
          <w:sz w:val="20"/>
          <w:szCs w:val="20"/>
          <w:lang w:val="es-ES"/>
        </w:rPr>
      </w:pPr>
      <w:r w:rsidRPr="00643CCA">
        <w:rPr>
          <w:b/>
          <w:bCs/>
          <w:sz w:val="20"/>
          <w:szCs w:val="20"/>
          <w:lang w:val="es-ES"/>
        </w:rPr>
        <w:t>Desayuno</w:t>
      </w:r>
      <w:r w:rsidR="00643CCA">
        <w:rPr>
          <w:sz w:val="20"/>
          <w:szCs w:val="20"/>
          <w:lang w:val="es-ES"/>
        </w:rPr>
        <w:t xml:space="preserve">. </w:t>
      </w:r>
      <w:r w:rsidR="00643CCA" w:rsidRPr="00643CCA">
        <w:rPr>
          <w:sz w:val="20"/>
          <w:szCs w:val="20"/>
          <w:lang w:val="es-ES"/>
        </w:rPr>
        <w:t>Este día podrá disfrutar de las instalaciones y servicios que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ofrece el hotel, pero también le recomendamos consultar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nuestra lista de excusiones opcionales, que van desde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naturaleza, aventura, relajación y cultura, cualquiera que usted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elija le dará la mejor oportunidad de aprovechar su día de la mejor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manera y agregar a su viaje más anécdotas que compartir a su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sz w:val="20"/>
          <w:szCs w:val="20"/>
          <w:lang w:val="es-ES"/>
        </w:rPr>
        <w:t>regreso</w:t>
      </w:r>
      <w:r w:rsidR="00643CCA">
        <w:rPr>
          <w:sz w:val="20"/>
          <w:szCs w:val="20"/>
          <w:lang w:val="es-ES"/>
        </w:rPr>
        <w:t xml:space="preserve"> </w:t>
      </w:r>
      <w:r w:rsidR="00643CCA" w:rsidRPr="00643CCA">
        <w:rPr>
          <w:b/>
          <w:bCs/>
          <w:sz w:val="20"/>
          <w:szCs w:val="20"/>
          <w:lang w:val="es-ES"/>
        </w:rPr>
        <w:t>.</w:t>
      </w:r>
      <w:r w:rsidRPr="00B620DB">
        <w:rPr>
          <w:b/>
          <w:bCs/>
          <w:sz w:val="20"/>
          <w:szCs w:val="20"/>
          <w:lang w:val="es-ES"/>
        </w:rPr>
        <w:t>Alojamiento.</w:t>
      </w:r>
    </w:p>
    <w:p w:rsidR="00A55A94" w:rsidRDefault="00A55A94" w:rsidP="00A55A94">
      <w:pPr>
        <w:jc w:val="both"/>
        <w:rPr>
          <w:sz w:val="20"/>
          <w:szCs w:val="20"/>
          <w:lang w:val="es-ES"/>
        </w:rPr>
      </w:pPr>
    </w:p>
    <w:p w:rsidR="00A55A94" w:rsidRPr="00B56B0D" w:rsidRDefault="00A55A94" w:rsidP="00A55A9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7. </w:t>
      </w:r>
      <w:r w:rsidR="00643CCA">
        <w:rPr>
          <w:b/>
          <w:sz w:val="20"/>
          <w:szCs w:val="20"/>
          <w:lang w:val="es-ES"/>
        </w:rPr>
        <w:t>Arenal – San José</w:t>
      </w:r>
      <w:r>
        <w:rPr>
          <w:b/>
          <w:sz w:val="20"/>
          <w:szCs w:val="20"/>
          <w:lang w:val="es-ES"/>
        </w:rPr>
        <w:t xml:space="preserve">  </w:t>
      </w:r>
    </w:p>
    <w:p w:rsidR="00643CCA" w:rsidRDefault="00A55A94" w:rsidP="00643CCA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</w:pPr>
      <w:r w:rsidRPr="00643CCA"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  <w:t>Desayuno.</w:t>
      </w:r>
      <w:r w:rsidRPr="00C130E9">
        <w:rPr>
          <w:b/>
          <w:bCs/>
          <w:sz w:val="20"/>
          <w:szCs w:val="20"/>
          <w:lang w:val="es-ES"/>
        </w:rPr>
        <w:t xml:space="preserve"> </w:t>
      </w:r>
      <w:r w:rsidR="00643CCA" w:rsidRPr="00643CCA">
        <w:rPr>
          <w:rFonts w:asciiTheme="minorHAnsi" w:hAnsiTheme="minorHAnsi" w:cstheme="minorBidi"/>
          <w:color w:val="auto"/>
          <w:sz w:val="20"/>
          <w:szCs w:val="20"/>
          <w:lang w:val="es-ES"/>
        </w:rPr>
        <w:t>Salida aproximada 12:00 pm: A la hora indicada nuestro conductor le estará esperando en el lobby del hotel para llevarle de regreso a la capital, donde tendrá su última noche en Costa Rica, para el día siguiente poder tomar su traslado al aeropuerto internacional.</w:t>
      </w:r>
      <w:r w:rsidR="00643CCA">
        <w:rPr>
          <w:sz w:val="22"/>
          <w:szCs w:val="22"/>
        </w:rPr>
        <w:t xml:space="preserve"> </w:t>
      </w:r>
      <w:r w:rsidR="00643CCA" w:rsidRPr="00643CCA"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  <w:t>Alojamiento</w:t>
      </w:r>
      <w:r w:rsidR="00643CCA"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  <w:t>.</w:t>
      </w:r>
    </w:p>
    <w:p w:rsidR="00643CCA" w:rsidRDefault="00643CCA" w:rsidP="00643CCA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</w:pPr>
    </w:p>
    <w:p w:rsidR="00643CCA" w:rsidRDefault="00643CCA" w:rsidP="00643CCA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</w:pPr>
    </w:p>
    <w:p w:rsidR="00643CCA" w:rsidRDefault="00643CCA" w:rsidP="00643CCA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</w:pPr>
    </w:p>
    <w:p w:rsidR="00643CCA" w:rsidRDefault="00643CCA" w:rsidP="00643CCA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</w:pPr>
    </w:p>
    <w:p w:rsidR="00643CCA" w:rsidRPr="00643CCA" w:rsidRDefault="00643CCA" w:rsidP="00643CCA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</w:pPr>
      <w:r w:rsidRPr="00643CCA"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  <w:t xml:space="preserve">Día </w:t>
      </w:r>
      <w:r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  <w:t>8</w:t>
      </w:r>
      <w:r w:rsidRPr="00643CCA"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  <w:t xml:space="preserve">. San José  </w:t>
      </w:r>
    </w:p>
    <w:p w:rsidR="00643CCA" w:rsidRPr="00643CCA" w:rsidRDefault="00643CCA" w:rsidP="00643CC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es-ES"/>
        </w:rPr>
      </w:pPr>
      <w:r w:rsidRPr="00643CCA">
        <w:rPr>
          <w:rFonts w:asciiTheme="minorHAnsi" w:hAnsiTheme="minorHAnsi" w:cstheme="minorBidi"/>
          <w:b/>
          <w:bCs/>
          <w:color w:val="auto"/>
          <w:sz w:val="20"/>
          <w:szCs w:val="20"/>
          <w:lang w:val="es-ES"/>
        </w:rPr>
        <w:t>Desayuno.</w:t>
      </w:r>
      <w:r w:rsidRPr="00643CCA">
        <w:rPr>
          <w:rFonts w:asciiTheme="minorHAnsi" w:hAnsiTheme="minorHAnsi" w:cstheme="minorBidi"/>
          <w:color w:val="auto"/>
          <w:sz w:val="20"/>
          <w:szCs w:val="20"/>
          <w:lang w:val="es-ES"/>
        </w:rPr>
        <w:t xml:space="preserve"> Según horario de salida).</w:t>
      </w:r>
      <w:r>
        <w:rPr>
          <w:rFonts w:asciiTheme="minorHAnsi" w:hAnsiTheme="minorHAnsi" w:cstheme="minorBidi"/>
          <w:color w:val="auto"/>
          <w:sz w:val="20"/>
          <w:szCs w:val="20"/>
          <w:lang w:val="es-ES"/>
        </w:rPr>
        <w:t xml:space="preserve"> </w:t>
      </w:r>
      <w:r w:rsidRPr="00643CCA">
        <w:rPr>
          <w:rFonts w:asciiTheme="minorHAnsi" w:hAnsiTheme="minorHAnsi" w:cstheme="minorBidi"/>
          <w:color w:val="auto"/>
          <w:sz w:val="20"/>
          <w:szCs w:val="20"/>
          <w:lang w:val="es-ES"/>
        </w:rPr>
        <w:t>Nuestro representante le llevará del hotel hacia el</w:t>
      </w:r>
    </w:p>
    <w:p w:rsidR="00643CCA" w:rsidRPr="00643CCA" w:rsidRDefault="00643CCA" w:rsidP="00643CC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es-ES"/>
        </w:rPr>
      </w:pPr>
      <w:r w:rsidRPr="00643CCA">
        <w:rPr>
          <w:rFonts w:asciiTheme="minorHAnsi" w:hAnsiTheme="minorHAnsi" w:cstheme="minorBidi"/>
          <w:color w:val="auto"/>
          <w:sz w:val="20"/>
          <w:szCs w:val="20"/>
          <w:lang w:val="es-ES"/>
        </w:rPr>
        <w:t>aeropuerto Internacional para abordar vuelo de regreso</w:t>
      </w:r>
      <w:r>
        <w:rPr>
          <w:rFonts w:asciiTheme="minorHAnsi" w:hAnsiTheme="minorHAnsi" w:cstheme="minorBidi"/>
          <w:color w:val="auto"/>
          <w:sz w:val="20"/>
          <w:szCs w:val="20"/>
          <w:lang w:val="es-ES"/>
        </w:rPr>
        <w:t xml:space="preserve"> </w:t>
      </w:r>
      <w:r w:rsidRPr="00643CCA">
        <w:rPr>
          <w:rFonts w:asciiTheme="minorHAnsi" w:hAnsiTheme="minorHAnsi" w:cstheme="minorBidi"/>
          <w:color w:val="auto"/>
          <w:sz w:val="20"/>
          <w:szCs w:val="20"/>
          <w:lang w:val="es-ES"/>
        </w:rPr>
        <w:t>a la ciudad de origen de acuerdo con su itinerario de</w:t>
      </w:r>
      <w:r>
        <w:rPr>
          <w:rFonts w:asciiTheme="minorHAnsi" w:hAnsiTheme="minorHAnsi" w:cstheme="minorBidi"/>
          <w:color w:val="auto"/>
          <w:sz w:val="20"/>
          <w:szCs w:val="20"/>
          <w:lang w:val="es-ES"/>
        </w:rPr>
        <w:t xml:space="preserve"> </w:t>
      </w:r>
      <w:r w:rsidRPr="00643CCA">
        <w:rPr>
          <w:rFonts w:asciiTheme="minorHAnsi" w:hAnsiTheme="minorHAnsi" w:cstheme="minorBidi"/>
          <w:color w:val="auto"/>
          <w:sz w:val="20"/>
          <w:szCs w:val="20"/>
          <w:lang w:val="es-ES"/>
        </w:rPr>
        <w:t>vuelo.</w:t>
      </w:r>
    </w:p>
    <w:p w:rsidR="00A55A94" w:rsidRPr="00643CCA" w:rsidRDefault="00A55A94" w:rsidP="00643CCA">
      <w:pPr>
        <w:pStyle w:val="Default"/>
        <w:jc w:val="both"/>
        <w:rPr>
          <w:sz w:val="20"/>
          <w:szCs w:val="20"/>
        </w:rPr>
      </w:pPr>
    </w:p>
    <w:p w:rsidR="00A55A94" w:rsidRDefault="00A55A94" w:rsidP="00A55A94">
      <w:pPr>
        <w:jc w:val="both"/>
        <w:rPr>
          <w:sz w:val="20"/>
          <w:szCs w:val="20"/>
          <w:lang w:val="es-ES"/>
        </w:rPr>
      </w:pPr>
    </w:p>
    <w:p w:rsidR="00A55A94" w:rsidRDefault="00A55A94" w:rsidP="00A55A9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A55A94" w:rsidRPr="00A032D8" w:rsidRDefault="00A55A94" w:rsidP="00A55A94">
      <w:pPr>
        <w:jc w:val="both"/>
        <w:rPr>
          <w:b/>
          <w:bCs/>
          <w:sz w:val="20"/>
          <w:szCs w:val="20"/>
          <w:lang w:val="es-ES"/>
        </w:rPr>
      </w:pPr>
    </w:p>
    <w:p w:rsidR="00A55A94" w:rsidRDefault="00A55A94" w:rsidP="00A55A94">
      <w:pPr>
        <w:rPr>
          <w:sz w:val="20"/>
          <w:szCs w:val="20"/>
          <w:lang w:val="es-ES"/>
        </w:rPr>
      </w:pPr>
    </w:p>
    <w:p w:rsidR="00A55A94" w:rsidRPr="00B56B0D" w:rsidRDefault="00A55A94" w:rsidP="00A55A9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1976" wp14:editId="77A97039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A94" w:rsidRPr="00F74623" w:rsidRDefault="00A55A94" w:rsidP="00A55A9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C1976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A55A94" w:rsidRPr="00F74623" w:rsidRDefault="00A55A94" w:rsidP="00A55A9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5A94" w:rsidRPr="00B56B0D" w:rsidRDefault="00A55A94" w:rsidP="00A55A94">
      <w:pPr>
        <w:rPr>
          <w:sz w:val="20"/>
          <w:szCs w:val="20"/>
          <w:lang w:val="es-ES"/>
        </w:rPr>
      </w:pPr>
    </w:p>
    <w:p w:rsidR="00A55A94" w:rsidRDefault="00A55A94" w:rsidP="00A55A94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9255AE">
        <w:rPr>
          <w:sz w:val="20"/>
          <w:szCs w:val="20"/>
        </w:rPr>
        <w:t>Traslados de llegada</w:t>
      </w:r>
      <w:r w:rsidR="00643CCA">
        <w:rPr>
          <w:sz w:val="20"/>
          <w:szCs w:val="20"/>
        </w:rPr>
        <w:t xml:space="preserve"> y salida en privado</w:t>
      </w:r>
      <w:r>
        <w:rPr>
          <w:sz w:val="20"/>
          <w:szCs w:val="20"/>
        </w:rPr>
        <w:t>.</w:t>
      </w:r>
    </w:p>
    <w:p w:rsidR="00A55A94" w:rsidRPr="00B620DB" w:rsidRDefault="00A55A94" w:rsidP="00A55A94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B620DB">
        <w:rPr>
          <w:sz w:val="20"/>
          <w:szCs w:val="20"/>
        </w:rPr>
        <w:t xml:space="preserve">Traslado terrestre San José – </w:t>
      </w:r>
      <w:r w:rsidR="00643CCA">
        <w:rPr>
          <w:sz w:val="20"/>
          <w:szCs w:val="20"/>
        </w:rPr>
        <w:t xml:space="preserve">Pacuare - Arenal </w:t>
      </w:r>
      <w:r>
        <w:rPr>
          <w:sz w:val="20"/>
          <w:szCs w:val="20"/>
        </w:rPr>
        <w:t xml:space="preserve"> </w:t>
      </w:r>
      <w:r w:rsidRPr="00B620DB">
        <w:rPr>
          <w:sz w:val="20"/>
          <w:szCs w:val="20"/>
        </w:rPr>
        <w:t>– San José</w:t>
      </w:r>
      <w:r w:rsidR="00643CCA">
        <w:rPr>
          <w:sz w:val="20"/>
          <w:szCs w:val="20"/>
        </w:rPr>
        <w:t xml:space="preserve"> en privado</w:t>
      </w:r>
      <w:r>
        <w:rPr>
          <w:sz w:val="20"/>
          <w:szCs w:val="20"/>
        </w:rPr>
        <w:t>.</w:t>
      </w:r>
    </w:p>
    <w:p w:rsidR="00A55A94" w:rsidRDefault="00A55A94" w:rsidP="00A55A94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F6257A">
        <w:rPr>
          <w:sz w:val="20"/>
          <w:szCs w:val="20"/>
        </w:rPr>
        <w:t>0</w:t>
      </w:r>
      <w:r>
        <w:rPr>
          <w:sz w:val="20"/>
          <w:szCs w:val="20"/>
        </w:rPr>
        <w:t>3</w:t>
      </w:r>
      <w:r w:rsidRPr="00F6257A">
        <w:rPr>
          <w:sz w:val="20"/>
          <w:szCs w:val="20"/>
        </w:rPr>
        <w:t xml:space="preserve"> noches de alojamiento</w:t>
      </w:r>
      <w:r w:rsidR="00643CCA">
        <w:rPr>
          <w:sz w:val="20"/>
          <w:szCs w:val="20"/>
        </w:rPr>
        <w:t xml:space="preserve"> en San José</w:t>
      </w:r>
      <w:r w:rsidRPr="00F6257A">
        <w:rPr>
          <w:sz w:val="20"/>
          <w:szCs w:val="20"/>
        </w:rPr>
        <w:t xml:space="preserve"> </w:t>
      </w:r>
      <w:r w:rsidR="00643CCA">
        <w:rPr>
          <w:sz w:val="20"/>
          <w:szCs w:val="20"/>
        </w:rPr>
        <w:t xml:space="preserve">Hotel Costa Rica Marriot Hacienda Belén con </w:t>
      </w:r>
      <w:r w:rsidRPr="00F6257A">
        <w:rPr>
          <w:sz w:val="20"/>
          <w:szCs w:val="20"/>
        </w:rPr>
        <w:t xml:space="preserve">desayunos. </w:t>
      </w:r>
    </w:p>
    <w:p w:rsidR="00643CCA" w:rsidRPr="00643CCA" w:rsidRDefault="00643CCA" w:rsidP="00A55A94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43CCA">
        <w:rPr>
          <w:sz w:val="20"/>
          <w:szCs w:val="20"/>
        </w:rPr>
        <w:t>2 Noches</w:t>
      </w:r>
      <w:r>
        <w:rPr>
          <w:sz w:val="20"/>
          <w:szCs w:val="20"/>
        </w:rPr>
        <w:t xml:space="preserve"> de alojamiento en Pacuare</w:t>
      </w:r>
      <w:r w:rsidRPr="00643CCA">
        <w:rPr>
          <w:sz w:val="20"/>
          <w:szCs w:val="20"/>
        </w:rPr>
        <w:t xml:space="preserve"> Hotel Pacuare Lodge pensi</w:t>
      </w:r>
      <w:r>
        <w:rPr>
          <w:sz w:val="20"/>
          <w:szCs w:val="20"/>
        </w:rPr>
        <w:t>ón</w:t>
      </w:r>
      <w:r w:rsidRPr="00643CCA">
        <w:rPr>
          <w:sz w:val="20"/>
          <w:szCs w:val="20"/>
        </w:rPr>
        <w:t xml:space="preserve"> completa </w:t>
      </w:r>
      <w:r>
        <w:rPr>
          <w:sz w:val="20"/>
          <w:szCs w:val="20"/>
        </w:rPr>
        <w:t>.</w:t>
      </w:r>
    </w:p>
    <w:p w:rsidR="00643CCA" w:rsidRPr="00643CCA" w:rsidRDefault="00643CCA" w:rsidP="00A55A94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43CCA">
        <w:rPr>
          <w:sz w:val="20"/>
          <w:szCs w:val="20"/>
        </w:rPr>
        <w:t>2 Noches de alojamiento en Arenal Hotel The Springs Resort &amp; SPA con de</w:t>
      </w:r>
      <w:r>
        <w:rPr>
          <w:sz w:val="20"/>
          <w:szCs w:val="20"/>
        </w:rPr>
        <w:t xml:space="preserve">sayunos </w:t>
      </w:r>
    </w:p>
    <w:p w:rsidR="00643CCA" w:rsidRDefault="00A55A94" w:rsidP="00643CCA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492B5C">
        <w:rPr>
          <w:sz w:val="20"/>
          <w:szCs w:val="20"/>
        </w:rPr>
        <w:t xml:space="preserve">Excursión </w:t>
      </w:r>
      <w:r w:rsidR="00643CCA" w:rsidRPr="00643CCA">
        <w:rPr>
          <w:sz w:val="20"/>
          <w:szCs w:val="20"/>
        </w:rPr>
        <w:t>Cráter Volcán Poas-Coffee Tour</w:t>
      </w:r>
      <w:r w:rsidR="00643CCA">
        <w:rPr>
          <w:sz w:val="20"/>
          <w:szCs w:val="20"/>
        </w:rPr>
        <w:t xml:space="preserve"> </w:t>
      </w:r>
      <w:r w:rsidR="00643CCA" w:rsidRPr="00643CCA">
        <w:rPr>
          <w:sz w:val="20"/>
          <w:szCs w:val="20"/>
        </w:rPr>
        <w:t>Experience Starbucks Hacienda</w:t>
      </w:r>
    </w:p>
    <w:p w:rsidR="00643CCA" w:rsidRDefault="00643CCA" w:rsidP="00643CCA">
      <w:pPr>
        <w:pStyle w:val="Prrafodelista"/>
        <w:tabs>
          <w:tab w:val="left" w:pos="851"/>
        </w:tabs>
        <w:rPr>
          <w:sz w:val="20"/>
          <w:szCs w:val="20"/>
        </w:rPr>
      </w:pPr>
      <w:r w:rsidRPr="00643CCA">
        <w:rPr>
          <w:sz w:val="20"/>
          <w:szCs w:val="20"/>
        </w:rPr>
        <w:t>Alsacia-La Paz Waterfall Gardens</w:t>
      </w:r>
    </w:p>
    <w:p w:rsidR="00A55A94" w:rsidRDefault="00643CCA" w:rsidP="00643CCA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43CCA">
        <w:rPr>
          <w:sz w:val="20"/>
          <w:szCs w:val="20"/>
        </w:rPr>
        <w:t>Rafting Clase III-IV Rio Pacuare</w:t>
      </w:r>
    </w:p>
    <w:p w:rsidR="00962A46" w:rsidRPr="00ED327D" w:rsidRDefault="00962A46" w:rsidP="00962A46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rPr>
          <w:sz w:val="20"/>
          <w:szCs w:val="20"/>
        </w:rPr>
      </w:pPr>
      <w:r w:rsidRPr="00A07233">
        <w:rPr>
          <w:sz w:val="20"/>
          <w:szCs w:val="20"/>
        </w:rPr>
        <w:t xml:space="preserve">Seguro de Asistencia en Viaje Cobertura COVID. </w:t>
      </w:r>
    </w:p>
    <w:p w:rsidR="00962A46" w:rsidRPr="00643CCA" w:rsidRDefault="00962A46" w:rsidP="00962A46">
      <w:pPr>
        <w:pStyle w:val="Prrafodelista"/>
        <w:tabs>
          <w:tab w:val="left" w:pos="851"/>
        </w:tabs>
        <w:rPr>
          <w:sz w:val="20"/>
          <w:szCs w:val="20"/>
        </w:rPr>
      </w:pPr>
    </w:p>
    <w:p w:rsidR="00A55A94" w:rsidRPr="00B56B0D" w:rsidRDefault="00A55A94" w:rsidP="00A55A94">
      <w:pPr>
        <w:ind w:left="567"/>
        <w:rPr>
          <w:b/>
        </w:rPr>
      </w:pPr>
      <w:r w:rsidRPr="00B56B0D">
        <w:rPr>
          <w:b/>
        </w:rPr>
        <w:t>NO Incluye</w:t>
      </w:r>
    </w:p>
    <w:p w:rsidR="00A55A94" w:rsidRPr="007A1834" w:rsidRDefault="00A55A94" w:rsidP="00A55A94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>Vuelos internacionales y domésticos.</w:t>
      </w:r>
    </w:p>
    <w:p w:rsidR="00A55A94" w:rsidRDefault="00A55A94" w:rsidP="00A55A94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A55A94" w:rsidRPr="00B56B0D" w:rsidRDefault="00A55A94" w:rsidP="00A55A94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A55A94" w:rsidRPr="00B56B0D" w:rsidRDefault="00A55A94" w:rsidP="00A55A94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A55A94" w:rsidRDefault="00A55A94" w:rsidP="00A55A94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A55A94" w:rsidRDefault="00A55A94" w:rsidP="00A55A94">
      <w:pPr>
        <w:tabs>
          <w:tab w:val="left" w:pos="851"/>
        </w:tabs>
        <w:rPr>
          <w:sz w:val="20"/>
          <w:szCs w:val="20"/>
        </w:rPr>
      </w:pPr>
    </w:p>
    <w:p w:rsidR="00A55A94" w:rsidRDefault="00A55A94" w:rsidP="00A55A94">
      <w:pPr>
        <w:tabs>
          <w:tab w:val="left" w:pos="851"/>
        </w:tabs>
        <w:rPr>
          <w:sz w:val="20"/>
          <w:szCs w:val="20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675"/>
        <w:gridCol w:w="1418"/>
        <w:gridCol w:w="1988"/>
      </w:tblGrid>
      <w:tr w:rsidR="00643CCA" w:rsidRPr="00643CCA" w:rsidTr="00643CCA">
        <w:trPr>
          <w:trHeight w:val="315"/>
        </w:trPr>
        <w:tc>
          <w:tcPr>
            <w:tcW w:w="69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643CCA" w:rsidRPr="00643CCA" w:rsidTr="00643CCA">
        <w:trPr>
          <w:trHeight w:val="300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643CCA" w:rsidRPr="00643CCA" w:rsidTr="00643CCA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- 30 NOV 2023</w:t>
            </w:r>
          </w:p>
        </w:tc>
      </w:tr>
      <w:tr w:rsidR="00643CCA" w:rsidRPr="00643CCA" w:rsidTr="00643CCA">
        <w:trPr>
          <w:trHeight w:val="240"/>
        </w:trPr>
        <w:tc>
          <w:tcPr>
            <w:tcW w:w="18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643CCA" w:rsidRPr="00643CCA" w:rsidTr="00643CCA">
        <w:trPr>
          <w:trHeight w:val="300"/>
        </w:trPr>
        <w:tc>
          <w:tcPr>
            <w:tcW w:w="1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6968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5953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10711</w:t>
            </w:r>
          </w:p>
        </w:tc>
      </w:tr>
      <w:tr w:rsidR="00643CCA" w:rsidRPr="00643CCA" w:rsidTr="00643CCA">
        <w:trPr>
          <w:trHeight w:val="315"/>
        </w:trPr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643CCA" w:rsidRPr="00643CCA" w:rsidTr="00643CCA">
        <w:trPr>
          <w:trHeight w:val="315"/>
        </w:trPr>
        <w:tc>
          <w:tcPr>
            <w:tcW w:w="69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643CCA" w:rsidRPr="00643CCA" w:rsidTr="00643CCA">
        <w:trPr>
          <w:trHeight w:val="315"/>
        </w:trPr>
        <w:tc>
          <w:tcPr>
            <w:tcW w:w="69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A55A94" w:rsidRPr="00552719" w:rsidRDefault="00A55A94" w:rsidP="00A55A94">
      <w:pPr>
        <w:tabs>
          <w:tab w:val="left" w:pos="851"/>
        </w:tabs>
        <w:rPr>
          <w:sz w:val="20"/>
          <w:szCs w:val="20"/>
          <w:lang w:val="es-MX"/>
        </w:rPr>
      </w:pPr>
    </w:p>
    <w:p w:rsidR="00A55A94" w:rsidRDefault="00A55A94" w:rsidP="00A55A94">
      <w:pPr>
        <w:tabs>
          <w:tab w:val="left" w:pos="851"/>
        </w:tabs>
        <w:rPr>
          <w:sz w:val="20"/>
          <w:szCs w:val="20"/>
        </w:rPr>
      </w:pPr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017"/>
        <w:gridCol w:w="4838"/>
      </w:tblGrid>
      <w:tr w:rsidR="00643CCA" w:rsidRPr="00643CCA" w:rsidTr="00643CCA">
        <w:trPr>
          <w:trHeight w:val="31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643CCA" w:rsidRPr="00643CCA" w:rsidTr="00643CCA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643CCA" w:rsidRPr="00643CCA" w:rsidTr="00643CCA">
        <w:trPr>
          <w:trHeight w:val="240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San José 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Hotel Costa Rica Marriot Hacienda Belen</w:t>
            </w:r>
          </w:p>
        </w:tc>
      </w:tr>
      <w:tr w:rsidR="00643CCA" w:rsidRPr="00643CCA" w:rsidTr="00643CCA">
        <w:trPr>
          <w:trHeight w:val="24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Pacuare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Hotel Pacuare Lodge</w:t>
            </w:r>
          </w:p>
        </w:tc>
      </w:tr>
      <w:tr w:rsidR="00643CCA" w:rsidRPr="00962A46" w:rsidTr="00643CCA">
        <w:trPr>
          <w:trHeight w:val="30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Arenal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CA" w:rsidRPr="00643CCA" w:rsidRDefault="00643CCA" w:rsidP="00643CC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643C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Hotel The Springs Resort &amp; SPA</w:t>
            </w:r>
          </w:p>
        </w:tc>
      </w:tr>
    </w:tbl>
    <w:p w:rsidR="00643CCA" w:rsidRPr="00643CCA" w:rsidRDefault="00643CCA" w:rsidP="00A55A94">
      <w:pPr>
        <w:tabs>
          <w:tab w:val="left" w:pos="851"/>
        </w:tabs>
        <w:rPr>
          <w:sz w:val="20"/>
          <w:szCs w:val="20"/>
          <w:lang w:val="en-US"/>
        </w:rPr>
      </w:pPr>
    </w:p>
    <w:p w:rsidR="00A55A94" w:rsidRPr="00643CCA" w:rsidRDefault="00A55A94" w:rsidP="00A55A94">
      <w:pPr>
        <w:tabs>
          <w:tab w:val="left" w:pos="851"/>
        </w:tabs>
        <w:rPr>
          <w:sz w:val="20"/>
          <w:szCs w:val="20"/>
          <w:lang w:val="en-US"/>
        </w:rPr>
      </w:pPr>
    </w:p>
    <w:p w:rsidR="00A55A94" w:rsidRDefault="00A55A94" w:rsidP="00A55A94">
      <w:pPr>
        <w:tabs>
          <w:tab w:val="left" w:pos="851"/>
        </w:tabs>
        <w:rPr>
          <w:sz w:val="20"/>
          <w:szCs w:val="20"/>
          <w:lang w:val="en-US"/>
        </w:rPr>
      </w:pPr>
    </w:p>
    <w:p w:rsidR="00643CCA" w:rsidRDefault="00643CCA" w:rsidP="00A55A94">
      <w:pPr>
        <w:tabs>
          <w:tab w:val="left" w:pos="851"/>
        </w:tabs>
        <w:rPr>
          <w:sz w:val="20"/>
          <w:szCs w:val="20"/>
          <w:lang w:val="en-US"/>
        </w:rPr>
      </w:pPr>
    </w:p>
    <w:p w:rsidR="00643CCA" w:rsidRPr="00643CCA" w:rsidRDefault="00643CCA" w:rsidP="00A55A94">
      <w:pPr>
        <w:tabs>
          <w:tab w:val="left" w:pos="851"/>
        </w:tabs>
        <w:rPr>
          <w:sz w:val="20"/>
          <w:szCs w:val="20"/>
          <w:lang w:val="en-US"/>
        </w:rPr>
      </w:pPr>
    </w:p>
    <w:p w:rsidR="00A55A94" w:rsidRPr="00643CCA" w:rsidRDefault="00A55A94" w:rsidP="00A55A94">
      <w:pPr>
        <w:tabs>
          <w:tab w:val="left" w:pos="851"/>
        </w:tabs>
        <w:rPr>
          <w:sz w:val="20"/>
          <w:szCs w:val="20"/>
          <w:lang w:val="en-US"/>
        </w:rPr>
      </w:pPr>
    </w:p>
    <w:p w:rsidR="00A55A94" w:rsidRPr="00173D5B" w:rsidRDefault="00A55A94" w:rsidP="00A55A94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A55A94" w:rsidRPr="006E1AF1" w:rsidRDefault="00A55A94" w:rsidP="00A55A9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A55A94" w:rsidRPr="006E1AF1" w:rsidRDefault="00A55A94" w:rsidP="00A55A9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A55A94" w:rsidRDefault="00A55A94" w:rsidP="00A55A9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A55A94" w:rsidRPr="000A465D" w:rsidRDefault="00A55A94" w:rsidP="00A55A9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0A465D">
        <w:rPr>
          <w:sz w:val="20"/>
          <w:szCs w:val="20"/>
        </w:rPr>
        <w:t xml:space="preserve">Ocupación máxima por habitación 3 personas. </w:t>
      </w:r>
    </w:p>
    <w:p w:rsidR="00643CCA" w:rsidRPr="00643CCA" w:rsidRDefault="00A55A94" w:rsidP="00643CCA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643CCA" w:rsidRPr="00643CCA" w:rsidRDefault="00643CCA" w:rsidP="00643CCA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43CCA">
        <w:rPr>
          <w:sz w:val="20"/>
          <w:szCs w:val="20"/>
        </w:rPr>
        <w:t>Los impuestos de salida son $29</w:t>
      </w:r>
      <w:r>
        <w:rPr>
          <w:sz w:val="20"/>
          <w:szCs w:val="20"/>
        </w:rPr>
        <w:t xml:space="preserve"> USD</w:t>
      </w:r>
      <w:r w:rsidRPr="00643CCA">
        <w:rPr>
          <w:sz w:val="20"/>
          <w:szCs w:val="20"/>
        </w:rPr>
        <w:t>, indicar a su aerolínea para reconfirmar. Por política estar 3 horas antes en el aeropuerto internacional. Impuestos de salida por tierra son $8</w:t>
      </w:r>
      <w:r>
        <w:rPr>
          <w:sz w:val="20"/>
          <w:szCs w:val="20"/>
        </w:rPr>
        <w:t xml:space="preserve"> USD</w:t>
      </w:r>
      <w:r w:rsidRPr="00643CCA">
        <w:rPr>
          <w:sz w:val="20"/>
          <w:szCs w:val="20"/>
        </w:rPr>
        <w:t xml:space="preserve">. </w:t>
      </w:r>
    </w:p>
    <w:p w:rsidR="00643CCA" w:rsidRPr="00643CCA" w:rsidRDefault="00643CCA" w:rsidP="00643CCA">
      <w:pPr>
        <w:pStyle w:val="Prrafodelista"/>
        <w:tabs>
          <w:tab w:val="left" w:pos="851"/>
        </w:tabs>
        <w:rPr>
          <w:sz w:val="20"/>
          <w:szCs w:val="20"/>
        </w:rPr>
      </w:pPr>
    </w:p>
    <w:p w:rsidR="00A55A94" w:rsidRPr="006E1AF1" w:rsidRDefault="00A55A94" w:rsidP="00A55A94">
      <w:pPr>
        <w:tabs>
          <w:tab w:val="left" w:pos="851"/>
        </w:tabs>
        <w:rPr>
          <w:sz w:val="20"/>
          <w:szCs w:val="20"/>
        </w:rPr>
      </w:pPr>
    </w:p>
    <w:p w:rsidR="006E1AF1" w:rsidRPr="00A55A94" w:rsidRDefault="006E1AF1" w:rsidP="00A55A94"/>
    <w:sectPr w:rsidR="006E1AF1" w:rsidRPr="00A55A94" w:rsidSect="008946B0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87" w:rsidRDefault="006C3D87" w:rsidP="00A771DB">
      <w:r>
        <w:separator/>
      </w:r>
    </w:p>
  </w:endnote>
  <w:endnote w:type="continuationSeparator" w:id="0">
    <w:p w:rsidR="006C3D87" w:rsidRDefault="006C3D8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87" w:rsidRDefault="006C3D87" w:rsidP="00A771DB">
      <w:r>
        <w:separator/>
      </w:r>
    </w:p>
  </w:footnote>
  <w:footnote w:type="continuationSeparator" w:id="0">
    <w:p w:rsidR="006C3D87" w:rsidRDefault="006C3D8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B0" w:rsidRDefault="00C664F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0D830E7" wp14:editId="60D903A1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1B75"/>
    <w:multiLevelType w:val="hybridMultilevel"/>
    <w:tmpl w:val="2FD68E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51720"/>
    <w:rsid w:val="000653D9"/>
    <w:rsid w:val="000F2FC5"/>
    <w:rsid w:val="00100612"/>
    <w:rsid w:val="00121839"/>
    <w:rsid w:val="0013475D"/>
    <w:rsid w:val="00195835"/>
    <w:rsid w:val="001D69A5"/>
    <w:rsid w:val="001F325C"/>
    <w:rsid w:val="001F6195"/>
    <w:rsid w:val="002025C4"/>
    <w:rsid w:val="00215953"/>
    <w:rsid w:val="002A4A4D"/>
    <w:rsid w:val="002C255C"/>
    <w:rsid w:val="002D13C3"/>
    <w:rsid w:val="002F4AA1"/>
    <w:rsid w:val="002F561B"/>
    <w:rsid w:val="00341067"/>
    <w:rsid w:val="00377465"/>
    <w:rsid w:val="003B3FC0"/>
    <w:rsid w:val="003B7DFF"/>
    <w:rsid w:val="003D423E"/>
    <w:rsid w:val="003F31C6"/>
    <w:rsid w:val="004023D0"/>
    <w:rsid w:val="004064D5"/>
    <w:rsid w:val="00412B17"/>
    <w:rsid w:val="00424CF2"/>
    <w:rsid w:val="00452295"/>
    <w:rsid w:val="00453719"/>
    <w:rsid w:val="0046049D"/>
    <w:rsid w:val="004A1C5B"/>
    <w:rsid w:val="004B7685"/>
    <w:rsid w:val="004F3506"/>
    <w:rsid w:val="00504543"/>
    <w:rsid w:val="00535676"/>
    <w:rsid w:val="005D74EF"/>
    <w:rsid w:val="005F1613"/>
    <w:rsid w:val="005F1F32"/>
    <w:rsid w:val="006047E1"/>
    <w:rsid w:val="00623A6B"/>
    <w:rsid w:val="00641863"/>
    <w:rsid w:val="00643CCA"/>
    <w:rsid w:val="0067192C"/>
    <w:rsid w:val="00691304"/>
    <w:rsid w:val="006A15F1"/>
    <w:rsid w:val="006B0787"/>
    <w:rsid w:val="006B4BAD"/>
    <w:rsid w:val="006B6C37"/>
    <w:rsid w:val="006C3D87"/>
    <w:rsid w:val="006D0AF9"/>
    <w:rsid w:val="006D4A8B"/>
    <w:rsid w:val="006E1AF1"/>
    <w:rsid w:val="006F05BE"/>
    <w:rsid w:val="00722124"/>
    <w:rsid w:val="00746048"/>
    <w:rsid w:val="007546A2"/>
    <w:rsid w:val="007640E3"/>
    <w:rsid w:val="00781CE0"/>
    <w:rsid w:val="007A1834"/>
    <w:rsid w:val="007A7895"/>
    <w:rsid w:val="007D377E"/>
    <w:rsid w:val="007E16C1"/>
    <w:rsid w:val="008815F2"/>
    <w:rsid w:val="008946B0"/>
    <w:rsid w:val="008D79B8"/>
    <w:rsid w:val="00911422"/>
    <w:rsid w:val="009255AE"/>
    <w:rsid w:val="00962A46"/>
    <w:rsid w:val="00971077"/>
    <w:rsid w:val="00993F8F"/>
    <w:rsid w:val="009A37F3"/>
    <w:rsid w:val="009A7B01"/>
    <w:rsid w:val="009D549D"/>
    <w:rsid w:val="00A067B5"/>
    <w:rsid w:val="00A55A94"/>
    <w:rsid w:val="00A771DB"/>
    <w:rsid w:val="00AA2BD3"/>
    <w:rsid w:val="00AC769D"/>
    <w:rsid w:val="00B26DBA"/>
    <w:rsid w:val="00B43AFA"/>
    <w:rsid w:val="00B80F8A"/>
    <w:rsid w:val="00B81D78"/>
    <w:rsid w:val="00B85321"/>
    <w:rsid w:val="00BA5324"/>
    <w:rsid w:val="00BA7D4D"/>
    <w:rsid w:val="00BB0579"/>
    <w:rsid w:val="00BC452C"/>
    <w:rsid w:val="00C111EB"/>
    <w:rsid w:val="00C121EA"/>
    <w:rsid w:val="00C130E9"/>
    <w:rsid w:val="00C664FA"/>
    <w:rsid w:val="00C74480"/>
    <w:rsid w:val="00C813CA"/>
    <w:rsid w:val="00C917A3"/>
    <w:rsid w:val="00CB1668"/>
    <w:rsid w:val="00CD4B83"/>
    <w:rsid w:val="00D174E7"/>
    <w:rsid w:val="00D369D8"/>
    <w:rsid w:val="00D87BCC"/>
    <w:rsid w:val="00D92305"/>
    <w:rsid w:val="00DA209E"/>
    <w:rsid w:val="00DA6954"/>
    <w:rsid w:val="00DB2938"/>
    <w:rsid w:val="00DC1A9F"/>
    <w:rsid w:val="00DC6AC3"/>
    <w:rsid w:val="00E16D95"/>
    <w:rsid w:val="00E26DD4"/>
    <w:rsid w:val="00E32650"/>
    <w:rsid w:val="00E51F0E"/>
    <w:rsid w:val="00E635F3"/>
    <w:rsid w:val="00E86BE6"/>
    <w:rsid w:val="00EB1483"/>
    <w:rsid w:val="00EB4E0F"/>
    <w:rsid w:val="00EC78EF"/>
    <w:rsid w:val="00EF4AD1"/>
    <w:rsid w:val="00F36E0B"/>
    <w:rsid w:val="00F501F9"/>
    <w:rsid w:val="00F6257A"/>
    <w:rsid w:val="00F91802"/>
    <w:rsid w:val="00F95524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8946B0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customStyle="1" w:styleId="Default">
    <w:name w:val="Default"/>
    <w:rsid w:val="00643CCA"/>
    <w:pPr>
      <w:autoSpaceDE w:val="0"/>
      <w:autoSpaceDN w:val="0"/>
      <w:adjustRightInd w:val="0"/>
    </w:pPr>
    <w:rPr>
      <w:rFonts w:ascii="Biome" w:hAnsi="Biome" w:cs="Biome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ECAMPOS</cp:lastModifiedBy>
  <cp:revision>2</cp:revision>
  <dcterms:created xsi:type="dcterms:W3CDTF">2023-04-12T17:52:00Z</dcterms:created>
  <dcterms:modified xsi:type="dcterms:W3CDTF">2023-04-12T17:52:00Z</dcterms:modified>
</cp:coreProperties>
</file>