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89" w:rsidRDefault="002C2B89" w:rsidP="001D2FB1">
      <w:pPr>
        <w:jc w:val="center"/>
        <w:rPr>
          <w:b/>
          <w:sz w:val="72"/>
          <w:szCs w:val="72"/>
          <w:lang w:val="es-ES"/>
        </w:rPr>
      </w:pPr>
      <w:proofErr w:type="spellStart"/>
      <w:r>
        <w:rPr>
          <w:b/>
          <w:sz w:val="72"/>
          <w:szCs w:val="72"/>
          <w:lang w:val="es-ES"/>
        </w:rPr>
        <w:t>Trekking</w:t>
      </w:r>
      <w:proofErr w:type="spellEnd"/>
      <w:r>
        <w:rPr>
          <w:b/>
          <w:sz w:val="72"/>
          <w:szCs w:val="72"/>
          <w:lang w:val="es-ES"/>
        </w:rPr>
        <w:t xml:space="preserve"> en Argentina</w:t>
      </w:r>
    </w:p>
    <w:p w:rsidR="001D2FB1" w:rsidRDefault="001D2FB1" w:rsidP="001D2FB1">
      <w:pPr>
        <w:jc w:val="center"/>
        <w:rPr>
          <w:b/>
          <w:sz w:val="32"/>
          <w:szCs w:val="32"/>
          <w:lang w:val="es-ES"/>
        </w:rPr>
      </w:pPr>
      <w:r>
        <w:rPr>
          <w:b/>
          <w:sz w:val="32"/>
          <w:szCs w:val="32"/>
          <w:lang w:val="es-ES"/>
        </w:rPr>
        <w:t xml:space="preserve">10 </w:t>
      </w:r>
      <w:r w:rsidRPr="00883B24">
        <w:rPr>
          <w:b/>
          <w:sz w:val="32"/>
          <w:szCs w:val="32"/>
          <w:lang w:val="es-ES"/>
        </w:rPr>
        <w:t xml:space="preserve">días / </w:t>
      </w:r>
      <w:r>
        <w:rPr>
          <w:b/>
          <w:sz w:val="32"/>
          <w:szCs w:val="32"/>
          <w:lang w:val="es-ES"/>
        </w:rPr>
        <w:t xml:space="preserve">09 </w:t>
      </w:r>
      <w:r w:rsidRPr="00883B24">
        <w:rPr>
          <w:b/>
          <w:sz w:val="32"/>
          <w:szCs w:val="32"/>
          <w:lang w:val="es-ES"/>
        </w:rPr>
        <w:t>noches</w:t>
      </w:r>
    </w:p>
    <w:p w:rsidR="001D2FB1" w:rsidRDefault="001D2FB1" w:rsidP="001D2FB1">
      <w:pPr>
        <w:jc w:val="center"/>
        <w:rPr>
          <w:sz w:val="20"/>
          <w:szCs w:val="20"/>
          <w:lang w:val="es-ES"/>
        </w:rPr>
      </w:pPr>
    </w:p>
    <w:p w:rsidR="001D2FB1" w:rsidRPr="004B3F1B" w:rsidRDefault="001D2FB1" w:rsidP="001D2FB1">
      <w:pPr>
        <w:rPr>
          <w:sz w:val="20"/>
          <w:szCs w:val="20"/>
          <w:lang w:val="es-ES"/>
        </w:rPr>
      </w:pPr>
      <w:r w:rsidRPr="004B3F1B">
        <w:rPr>
          <w:sz w:val="20"/>
          <w:szCs w:val="20"/>
          <w:lang w:val="es-ES"/>
        </w:rPr>
        <w:t>Llegadas:</w:t>
      </w:r>
      <w:r>
        <w:rPr>
          <w:sz w:val="20"/>
          <w:szCs w:val="20"/>
          <w:lang w:val="es-ES"/>
        </w:rPr>
        <w:t xml:space="preserve"> Diarias </w:t>
      </w:r>
    </w:p>
    <w:p w:rsidR="001D2FB1" w:rsidRDefault="001D2FB1" w:rsidP="001D2FB1">
      <w:pPr>
        <w:jc w:val="both"/>
        <w:rPr>
          <w:b/>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1D2FB1" w:rsidRDefault="001D2FB1" w:rsidP="001D2FB1">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1D2FB1" w:rsidRDefault="001D2FB1" w:rsidP="001D2FB1">
      <w:pPr>
        <w:jc w:val="both"/>
        <w:rPr>
          <w:b/>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w:t>
      </w:r>
      <w:r w:rsidR="002C2B89">
        <w:rPr>
          <w:b/>
          <w:sz w:val="20"/>
          <w:szCs w:val="20"/>
          <w:lang w:val="es-ES"/>
        </w:rPr>
        <w:t xml:space="preserve">Calafate  </w:t>
      </w:r>
      <w:r>
        <w:rPr>
          <w:b/>
          <w:sz w:val="20"/>
          <w:szCs w:val="20"/>
          <w:lang w:val="es-ES"/>
        </w:rPr>
        <w:t xml:space="preserve"> </w:t>
      </w:r>
      <w:r>
        <w:rPr>
          <w:b/>
          <w:color w:val="FF0000"/>
          <w:sz w:val="20"/>
          <w:szCs w:val="20"/>
          <w:lang w:val="es-ES"/>
        </w:rPr>
        <w:t xml:space="preserve"> </w:t>
      </w:r>
    </w:p>
    <w:p w:rsidR="001D2FB1" w:rsidRDefault="001D2FB1" w:rsidP="001D2FB1">
      <w:pPr>
        <w:jc w:val="both"/>
        <w:rPr>
          <w:sz w:val="20"/>
          <w:szCs w:val="20"/>
          <w:lang w:val="es-ES"/>
        </w:rPr>
      </w:pPr>
      <w:r w:rsidRPr="00C10706">
        <w:rPr>
          <w:b/>
          <w:bCs/>
          <w:sz w:val="20"/>
          <w:szCs w:val="20"/>
          <w:lang w:val="es-ES"/>
        </w:rPr>
        <w:t>Desayuno.</w:t>
      </w:r>
      <w:r w:rsidRPr="00C10706">
        <w:rPr>
          <w:sz w:val="20"/>
          <w:szCs w:val="20"/>
          <w:lang w:val="es-ES"/>
        </w:rPr>
        <w:t xml:space="preserve"> A la hora indicada, traslado al aeropuerto para abordar el vuelo hacia Calafate. Llegada, recepción y traslado al hotel. </w:t>
      </w:r>
      <w:r w:rsidRPr="00C10706">
        <w:rPr>
          <w:b/>
          <w:bCs/>
          <w:sz w:val="20"/>
          <w:szCs w:val="20"/>
          <w:lang w:val="es-ES"/>
        </w:rPr>
        <w:t>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sidR="002C2B89">
        <w:rPr>
          <w:b/>
          <w:sz w:val="20"/>
          <w:szCs w:val="20"/>
          <w:lang w:val="es-ES"/>
        </w:rPr>
        <w:t xml:space="preserve">4. </w:t>
      </w:r>
      <w:r>
        <w:rPr>
          <w:b/>
          <w:sz w:val="20"/>
          <w:szCs w:val="20"/>
          <w:lang w:val="es-ES"/>
        </w:rPr>
        <w:t xml:space="preserve">Calafate </w:t>
      </w:r>
      <w:r w:rsidRPr="002148DF">
        <w:rPr>
          <w:b/>
          <w:color w:val="FF0000"/>
          <w:sz w:val="20"/>
          <w:szCs w:val="20"/>
          <w:lang w:val="es-ES"/>
        </w:rPr>
        <w:t>(</w:t>
      </w:r>
      <w:r w:rsidRPr="000A45F4">
        <w:rPr>
          <w:b/>
          <w:color w:val="FF0000"/>
          <w:sz w:val="20"/>
          <w:szCs w:val="20"/>
          <w:lang w:val="es-ES"/>
        </w:rPr>
        <w:t>Excursión a Perito Moreno</w:t>
      </w:r>
      <w:r w:rsidRPr="002148DF">
        <w:rPr>
          <w:b/>
          <w:color w:val="FF0000"/>
          <w:sz w:val="20"/>
          <w:szCs w:val="20"/>
          <w:lang w:val="es-ES"/>
        </w:rPr>
        <w:t>)</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Salida desde la mañana para recorrer los 80 </w:t>
      </w:r>
      <w:proofErr w:type="spellStart"/>
      <w:r w:rsidRPr="000A45F4">
        <w:rPr>
          <w:sz w:val="20"/>
          <w:szCs w:val="20"/>
          <w:lang w:val="es-ES"/>
        </w:rPr>
        <w:t>kms</w:t>
      </w:r>
      <w:proofErr w:type="spellEnd"/>
      <w:r w:rsidRPr="000A45F4">
        <w:rPr>
          <w:sz w:val="20"/>
          <w:szCs w:val="20"/>
          <w:lang w:val="es-ES"/>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0A45F4">
        <w:rPr>
          <w:b/>
          <w:bCs/>
          <w:sz w:val="20"/>
          <w:szCs w:val="20"/>
          <w:lang w:val="es-ES"/>
        </w:rPr>
        <w:t xml:space="preserve"> Alojamiento.</w:t>
      </w:r>
    </w:p>
    <w:p w:rsidR="001D2FB1" w:rsidRDefault="001D2FB1" w:rsidP="001D2FB1">
      <w:pPr>
        <w:jc w:val="both"/>
        <w:rPr>
          <w:sz w:val="20"/>
          <w:szCs w:val="20"/>
          <w:lang w:val="es-ES"/>
        </w:rPr>
      </w:pPr>
    </w:p>
    <w:p w:rsidR="002C2B89" w:rsidRPr="002C2B89" w:rsidRDefault="002C2B89" w:rsidP="002C2B89">
      <w:pPr>
        <w:jc w:val="both"/>
        <w:rPr>
          <w:b/>
          <w:sz w:val="20"/>
          <w:szCs w:val="20"/>
          <w:lang w:val="es-ES"/>
        </w:rPr>
      </w:pPr>
      <w:r w:rsidRPr="002C2B89">
        <w:rPr>
          <w:b/>
          <w:sz w:val="20"/>
          <w:szCs w:val="20"/>
          <w:lang w:val="es-ES"/>
        </w:rPr>
        <w:t xml:space="preserve">Día </w:t>
      </w:r>
      <w:r>
        <w:rPr>
          <w:b/>
          <w:sz w:val="20"/>
          <w:szCs w:val="20"/>
          <w:lang w:val="es-ES"/>
        </w:rPr>
        <w:t>5.</w:t>
      </w:r>
      <w:r w:rsidRPr="002C2B89">
        <w:rPr>
          <w:b/>
          <w:sz w:val="20"/>
          <w:szCs w:val="20"/>
          <w:lang w:val="es-ES"/>
        </w:rPr>
        <w:t xml:space="preserve"> </w:t>
      </w:r>
      <w:r>
        <w:rPr>
          <w:b/>
          <w:sz w:val="20"/>
          <w:szCs w:val="20"/>
          <w:lang w:val="es-ES"/>
        </w:rPr>
        <w:t>C</w:t>
      </w:r>
      <w:r w:rsidRPr="002C2B89">
        <w:rPr>
          <w:b/>
          <w:sz w:val="20"/>
          <w:szCs w:val="20"/>
          <w:lang w:val="es-ES"/>
        </w:rPr>
        <w:t xml:space="preserve">alafate – </w:t>
      </w:r>
      <w:r>
        <w:rPr>
          <w:b/>
          <w:sz w:val="20"/>
          <w:szCs w:val="20"/>
          <w:lang w:val="es-ES"/>
        </w:rPr>
        <w:t>E</w:t>
      </w:r>
      <w:r w:rsidRPr="002C2B89">
        <w:rPr>
          <w:b/>
          <w:sz w:val="20"/>
          <w:szCs w:val="20"/>
          <w:lang w:val="es-ES"/>
        </w:rPr>
        <w:t xml:space="preserve">l </w:t>
      </w:r>
      <w:proofErr w:type="spellStart"/>
      <w:r>
        <w:rPr>
          <w:b/>
          <w:sz w:val="20"/>
          <w:szCs w:val="20"/>
          <w:lang w:val="es-ES"/>
        </w:rPr>
        <w:t>C</w:t>
      </w:r>
      <w:r w:rsidRPr="002C2B89">
        <w:rPr>
          <w:b/>
          <w:sz w:val="20"/>
          <w:szCs w:val="20"/>
          <w:lang w:val="es-ES"/>
        </w:rPr>
        <w:t>halten</w:t>
      </w:r>
      <w:proofErr w:type="spellEnd"/>
      <w:r w:rsidRPr="002C2B89">
        <w:rPr>
          <w:b/>
          <w:sz w:val="20"/>
          <w:szCs w:val="20"/>
          <w:lang w:val="es-ES"/>
        </w:rPr>
        <w:t xml:space="preserve"> </w:t>
      </w:r>
    </w:p>
    <w:p w:rsidR="002C2B89" w:rsidRPr="002C2B89" w:rsidRDefault="002C2B89" w:rsidP="002C2B89">
      <w:pPr>
        <w:jc w:val="both"/>
        <w:rPr>
          <w:bCs/>
          <w:sz w:val="20"/>
          <w:szCs w:val="20"/>
          <w:lang w:val="es-ES"/>
        </w:rPr>
      </w:pPr>
      <w:r w:rsidRPr="002C2B89">
        <w:rPr>
          <w:bCs/>
          <w:sz w:val="20"/>
          <w:szCs w:val="20"/>
          <w:lang w:val="es-ES"/>
        </w:rPr>
        <w:t xml:space="preserve">Desayuno. Por la mañana, traslado en autobús a El </w:t>
      </w:r>
      <w:proofErr w:type="spellStart"/>
      <w:r w:rsidRPr="002C2B89">
        <w:rPr>
          <w:bCs/>
          <w:sz w:val="20"/>
          <w:szCs w:val="20"/>
          <w:lang w:val="es-ES"/>
        </w:rPr>
        <w:t>Chalten</w:t>
      </w:r>
      <w:proofErr w:type="spellEnd"/>
      <w:r w:rsidRPr="002C2B89">
        <w:rPr>
          <w:bCs/>
          <w:sz w:val="20"/>
          <w:szCs w:val="20"/>
          <w:lang w:val="es-ES"/>
        </w:rPr>
        <w:t xml:space="preserve">. Llegada, traslado al hotel y alojamiento. </w:t>
      </w:r>
    </w:p>
    <w:p w:rsidR="002C2B89" w:rsidRPr="002C2B89" w:rsidRDefault="002C2B89" w:rsidP="002C2B89">
      <w:pPr>
        <w:jc w:val="both"/>
        <w:rPr>
          <w:b/>
          <w:sz w:val="20"/>
          <w:szCs w:val="20"/>
          <w:lang w:val="es-ES"/>
        </w:rPr>
      </w:pPr>
    </w:p>
    <w:p w:rsidR="002C2B89" w:rsidRPr="002C2B89" w:rsidRDefault="002C2B89" w:rsidP="002C2B89">
      <w:pPr>
        <w:jc w:val="both"/>
        <w:rPr>
          <w:b/>
          <w:sz w:val="20"/>
          <w:szCs w:val="20"/>
          <w:lang w:val="es-ES"/>
        </w:rPr>
      </w:pPr>
      <w:r w:rsidRPr="002C2B89">
        <w:rPr>
          <w:b/>
          <w:sz w:val="20"/>
          <w:szCs w:val="20"/>
          <w:lang w:val="es-ES"/>
        </w:rPr>
        <w:t xml:space="preserve">Día </w:t>
      </w:r>
      <w:r>
        <w:rPr>
          <w:b/>
          <w:sz w:val="20"/>
          <w:szCs w:val="20"/>
          <w:lang w:val="es-ES"/>
        </w:rPr>
        <w:t>6.</w:t>
      </w:r>
      <w:r w:rsidRPr="002C2B89">
        <w:rPr>
          <w:b/>
          <w:sz w:val="20"/>
          <w:szCs w:val="20"/>
          <w:lang w:val="es-ES"/>
        </w:rPr>
        <w:t xml:space="preserve"> </w:t>
      </w:r>
      <w:r>
        <w:rPr>
          <w:b/>
          <w:sz w:val="20"/>
          <w:szCs w:val="20"/>
          <w:lang w:val="es-ES"/>
        </w:rPr>
        <w:t>E</w:t>
      </w:r>
      <w:r w:rsidRPr="002C2B89">
        <w:rPr>
          <w:b/>
          <w:sz w:val="20"/>
          <w:szCs w:val="20"/>
          <w:lang w:val="es-ES"/>
        </w:rPr>
        <w:t xml:space="preserve">l </w:t>
      </w:r>
      <w:proofErr w:type="spellStart"/>
      <w:r>
        <w:rPr>
          <w:b/>
          <w:sz w:val="20"/>
          <w:szCs w:val="20"/>
          <w:lang w:val="es-ES"/>
        </w:rPr>
        <w:t>C</w:t>
      </w:r>
      <w:r w:rsidRPr="002C2B89">
        <w:rPr>
          <w:b/>
          <w:sz w:val="20"/>
          <w:szCs w:val="20"/>
          <w:lang w:val="es-ES"/>
        </w:rPr>
        <w:t>halten</w:t>
      </w:r>
      <w:proofErr w:type="spellEnd"/>
      <w:r w:rsidRPr="002C2B89">
        <w:rPr>
          <w:b/>
          <w:color w:val="FF0000"/>
          <w:sz w:val="20"/>
          <w:szCs w:val="20"/>
          <w:lang w:val="es-ES"/>
        </w:rPr>
        <w:t xml:space="preserve"> (</w:t>
      </w:r>
      <w:proofErr w:type="spellStart"/>
      <w:r w:rsidRPr="002C2B89">
        <w:rPr>
          <w:b/>
          <w:color w:val="FF0000"/>
          <w:sz w:val="20"/>
          <w:szCs w:val="20"/>
          <w:lang w:val="es-ES"/>
        </w:rPr>
        <w:t>Trekk</w:t>
      </w:r>
      <w:proofErr w:type="spellEnd"/>
      <w:r w:rsidRPr="002C2B89">
        <w:rPr>
          <w:b/>
          <w:color w:val="FF0000"/>
          <w:sz w:val="20"/>
          <w:szCs w:val="20"/>
          <w:lang w:val="es-ES"/>
        </w:rPr>
        <w:t xml:space="preserve"> </w:t>
      </w:r>
      <w:proofErr w:type="spellStart"/>
      <w:r w:rsidRPr="002C2B89">
        <w:rPr>
          <w:b/>
          <w:color w:val="FF0000"/>
          <w:sz w:val="20"/>
          <w:szCs w:val="20"/>
          <w:lang w:val="es-ES"/>
        </w:rPr>
        <w:t>Fitz</w:t>
      </w:r>
      <w:proofErr w:type="spellEnd"/>
      <w:r w:rsidRPr="002C2B89">
        <w:rPr>
          <w:b/>
          <w:color w:val="FF0000"/>
          <w:sz w:val="20"/>
          <w:szCs w:val="20"/>
          <w:lang w:val="es-ES"/>
        </w:rPr>
        <w:t xml:space="preserve"> Roy)</w:t>
      </w:r>
    </w:p>
    <w:p w:rsidR="002C2B89" w:rsidRPr="002C2B89" w:rsidRDefault="002C2B89" w:rsidP="002C2B89">
      <w:pPr>
        <w:jc w:val="both"/>
        <w:rPr>
          <w:b/>
          <w:sz w:val="20"/>
          <w:szCs w:val="20"/>
          <w:lang w:val="es-ES"/>
        </w:rPr>
      </w:pPr>
      <w:r w:rsidRPr="002C2B89">
        <w:rPr>
          <w:bCs/>
          <w:sz w:val="20"/>
          <w:szCs w:val="20"/>
          <w:lang w:val="es-ES"/>
        </w:rPr>
        <w:t xml:space="preserve">Desayuno. Inicio del tour </w:t>
      </w:r>
      <w:proofErr w:type="spellStart"/>
      <w:r w:rsidRPr="002C2B89">
        <w:rPr>
          <w:bCs/>
          <w:sz w:val="20"/>
          <w:szCs w:val="20"/>
          <w:lang w:val="es-ES"/>
        </w:rPr>
        <w:t>Trekk</w:t>
      </w:r>
      <w:proofErr w:type="spellEnd"/>
      <w:r w:rsidRPr="002C2B89">
        <w:rPr>
          <w:bCs/>
          <w:sz w:val="20"/>
          <w:szCs w:val="20"/>
          <w:lang w:val="es-ES"/>
        </w:rPr>
        <w:t xml:space="preserve"> </w:t>
      </w:r>
      <w:proofErr w:type="spellStart"/>
      <w:r w:rsidRPr="002C2B89">
        <w:rPr>
          <w:bCs/>
          <w:sz w:val="20"/>
          <w:szCs w:val="20"/>
          <w:lang w:val="es-ES"/>
        </w:rPr>
        <w:t>Fitz</w:t>
      </w:r>
      <w:proofErr w:type="spellEnd"/>
      <w:r w:rsidRPr="002C2B89">
        <w:rPr>
          <w:bCs/>
          <w:sz w:val="20"/>
          <w:szCs w:val="20"/>
          <w:lang w:val="es-ES"/>
        </w:rPr>
        <w:t xml:space="preserve"> Roy. Esta excursión comienza por la mañana. El punto de encuentro será en la Hostería </w:t>
      </w:r>
      <w:proofErr w:type="spellStart"/>
      <w:r w:rsidRPr="002C2B89">
        <w:rPr>
          <w:bCs/>
          <w:sz w:val="20"/>
          <w:szCs w:val="20"/>
          <w:lang w:val="es-ES"/>
        </w:rPr>
        <w:t>Pudu</w:t>
      </w:r>
      <w:proofErr w:type="spellEnd"/>
      <w:r w:rsidRPr="002C2B89">
        <w:rPr>
          <w:bCs/>
          <w:sz w:val="20"/>
          <w:szCs w:val="20"/>
          <w:lang w:val="es-ES"/>
        </w:rPr>
        <w:t xml:space="preserve"> </w:t>
      </w:r>
      <w:proofErr w:type="spellStart"/>
      <w:r w:rsidRPr="002C2B89">
        <w:rPr>
          <w:bCs/>
          <w:sz w:val="20"/>
          <w:szCs w:val="20"/>
          <w:lang w:val="es-ES"/>
        </w:rPr>
        <w:t>Lodge</w:t>
      </w:r>
      <w:proofErr w:type="spellEnd"/>
      <w:r w:rsidRPr="002C2B89">
        <w:rPr>
          <w:bCs/>
          <w:sz w:val="20"/>
          <w:szCs w:val="20"/>
          <w:lang w:val="es-ES"/>
        </w:rPr>
        <w:t xml:space="preserve"> con el guía que los acompañará durante todo el recorrido. Desde allí el transfer los llevará, aproximadamente 12 km hasta la Hostería El Pilar, por la ruta provincial nº 23 en sentido al Lago del Desierto. Durante este recorrido disfrutarán de hermosas vistas del Río de las Vueltas, del monte Fitz Roy y también podrán apreciar la flora y fauna del lugar. Una vez allí, se iniciará una caminata de 16 km bordeando el Rio Blanco. Luego de aproximadamente una hora y de atravesar hermosos bosques de Lengas y Ñires se llegará al Mirador del Glaciar Piedras Blancas, donde tendrán una increíble vista frontal del glaciar. 12 Continuando, se llegará a un punto desde donde se tendrá una de las mejores vistas del imponente cerro Fitz Roy. Por la tarde, se llegará al campamento </w:t>
      </w:r>
      <w:proofErr w:type="spellStart"/>
      <w:r w:rsidRPr="002C2B89">
        <w:rPr>
          <w:bCs/>
          <w:sz w:val="20"/>
          <w:szCs w:val="20"/>
          <w:lang w:val="es-ES"/>
        </w:rPr>
        <w:t>Poincenot</w:t>
      </w:r>
      <w:proofErr w:type="spellEnd"/>
      <w:r w:rsidRPr="002C2B89">
        <w:rPr>
          <w:bCs/>
          <w:sz w:val="20"/>
          <w:szCs w:val="20"/>
          <w:lang w:val="es-ES"/>
        </w:rPr>
        <w:t xml:space="preserve">, dónde se almorzará para luego comenzar el descenso. Durante este tramo del recorrido conocerán la Laguna Capri y el Mirador Estancia </w:t>
      </w:r>
      <w:proofErr w:type="spellStart"/>
      <w:r w:rsidRPr="002C2B89">
        <w:rPr>
          <w:bCs/>
          <w:sz w:val="20"/>
          <w:szCs w:val="20"/>
          <w:lang w:val="es-ES"/>
        </w:rPr>
        <w:t>Madsen</w:t>
      </w:r>
      <w:proofErr w:type="spellEnd"/>
      <w:r w:rsidRPr="002C2B89">
        <w:rPr>
          <w:bCs/>
          <w:sz w:val="20"/>
          <w:szCs w:val="20"/>
          <w:lang w:val="es-ES"/>
        </w:rPr>
        <w:t>. * No se recomienda para menores de 12 años ni para personas que posean alguna dificultad motriz que les dificulte caminar</w:t>
      </w:r>
      <w:r w:rsidRPr="002C2B89">
        <w:rPr>
          <w:b/>
          <w:sz w:val="20"/>
          <w:szCs w:val="20"/>
          <w:lang w:val="es-ES"/>
        </w:rPr>
        <w:t>.</w:t>
      </w:r>
    </w:p>
    <w:p w:rsidR="002C2B89" w:rsidRPr="002C2B89" w:rsidRDefault="002C2B89" w:rsidP="002C2B89">
      <w:pPr>
        <w:jc w:val="both"/>
        <w:rPr>
          <w:b/>
          <w:sz w:val="20"/>
          <w:szCs w:val="20"/>
          <w:lang w:val="es-ES"/>
        </w:rPr>
      </w:pPr>
    </w:p>
    <w:p w:rsidR="002C2B89" w:rsidRPr="002C2B89" w:rsidRDefault="002C2B89" w:rsidP="002C2B89">
      <w:pPr>
        <w:jc w:val="both"/>
        <w:rPr>
          <w:b/>
          <w:sz w:val="20"/>
          <w:szCs w:val="20"/>
          <w:lang w:val="es-ES"/>
        </w:rPr>
      </w:pPr>
      <w:r w:rsidRPr="002C2B89">
        <w:rPr>
          <w:b/>
          <w:sz w:val="20"/>
          <w:szCs w:val="20"/>
          <w:lang w:val="es-ES"/>
        </w:rPr>
        <w:t xml:space="preserve">Día </w:t>
      </w:r>
      <w:r>
        <w:rPr>
          <w:b/>
          <w:sz w:val="20"/>
          <w:szCs w:val="20"/>
          <w:lang w:val="es-ES"/>
        </w:rPr>
        <w:t>7. E</w:t>
      </w:r>
      <w:r w:rsidRPr="002C2B89">
        <w:rPr>
          <w:b/>
          <w:sz w:val="20"/>
          <w:szCs w:val="20"/>
          <w:lang w:val="es-ES"/>
        </w:rPr>
        <w:t xml:space="preserve">l </w:t>
      </w:r>
      <w:proofErr w:type="spellStart"/>
      <w:r>
        <w:rPr>
          <w:b/>
          <w:sz w:val="20"/>
          <w:szCs w:val="20"/>
          <w:lang w:val="es-ES"/>
        </w:rPr>
        <w:t>C</w:t>
      </w:r>
      <w:r w:rsidRPr="002C2B89">
        <w:rPr>
          <w:b/>
          <w:sz w:val="20"/>
          <w:szCs w:val="20"/>
          <w:lang w:val="es-ES"/>
        </w:rPr>
        <w:t>halten</w:t>
      </w:r>
      <w:proofErr w:type="spellEnd"/>
      <w:r>
        <w:rPr>
          <w:b/>
          <w:sz w:val="20"/>
          <w:szCs w:val="20"/>
          <w:lang w:val="es-ES"/>
        </w:rPr>
        <w:t xml:space="preserve">-Calafate </w:t>
      </w:r>
      <w:r w:rsidRPr="002C2B89">
        <w:rPr>
          <w:b/>
          <w:color w:val="FF0000"/>
          <w:sz w:val="20"/>
          <w:szCs w:val="20"/>
          <w:lang w:val="es-ES"/>
        </w:rPr>
        <w:t>(</w:t>
      </w:r>
      <w:proofErr w:type="spellStart"/>
      <w:r w:rsidRPr="002C2B89">
        <w:rPr>
          <w:b/>
          <w:color w:val="FF0000"/>
          <w:sz w:val="20"/>
          <w:szCs w:val="20"/>
          <w:lang w:val="es-ES"/>
        </w:rPr>
        <w:t>Trekk</w:t>
      </w:r>
      <w:proofErr w:type="spellEnd"/>
      <w:r w:rsidRPr="002C2B89">
        <w:rPr>
          <w:b/>
          <w:color w:val="FF0000"/>
          <w:sz w:val="20"/>
          <w:szCs w:val="20"/>
          <w:lang w:val="es-ES"/>
        </w:rPr>
        <w:t xml:space="preserve"> Glaciar </w:t>
      </w:r>
      <w:proofErr w:type="spellStart"/>
      <w:r w:rsidRPr="002C2B89">
        <w:rPr>
          <w:b/>
          <w:color w:val="FF0000"/>
          <w:sz w:val="20"/>
          <w:szCs w:val="20"/>
          <w:lang w:val="es-ES"/>
        </w:rPr>
        <w:t>Vespignani</w:t>
      </w:r>
      <w:proofErr w:type="spellEnd"/>
      <w:r>
        <w:rPr>
          <w:b/>
          <w:color w:val="FF0000"/>
          <w:sz w:val="20"/>
          <w:szCs w:val="20"/>
          <w:lang w:val="es-ES"/>
        </w:rPr>
        <w:t xml:space="preserve"> y </w:t>
      </w:r>
      <w:r w:rsidRPr="002C2B89">
        <w:rPr>
          <w:b/>
          <w:color w:val="FF0000"/>
          <w:sz w:val="20"/>
          <w:szCs w:val="20"/>
          <w:lang w:val="es-ES"/>
        </w:rPr>
        <w:t xml:space="preserve">Glaciar </w:t>
      </w:r>
      <w:proofErr w:type="spellStart"/>
      <w:r w:rsidRPr="002C2B89">
        <w:rPr>
          <w:b/>
          <w:color w:val="FF0000"/>
          <w:sz w:val="20"/>
          <w:szCs w:val="20"/>
          <w:lang w:val="es-ES"/>
        </w:rPr>
        <w:t>Vespignani</w:t>
      </w:r>
      <w:proofErr w:type="spellEnd"/>
      <w:r w:rsidRPr="002C2B89">
        <w:rPr>
          <w:b/>
          <w:color w:val="FF0000"/>
          <w:sz w:val="20"/>
          <w:szCs w:val="20"/>
          <w:lang w:val="es-ES"/>
        </w:rPr>
        <w:t>)</w:t>
      </w:r>
    </w:p>
    <w:p w:rsidR="002C2B89" w:rsidRDefault="002C2B89" w:rsidP="002C2B89">
      <w:pPr>
        <w:jc w:val="both"/>
        <w:rPr>
          <w:bCs/>
          <w:sz w:val="20"/>
          <w:szCs w:val="20"/>
          <w:lang w:val="es-ES"/>
        </w:rPr>
      </w:pPr>
      <w:r w:rsidRPr="002C2B89">
        <w:rPr>
          <w:bCs/>
          <w:sz w:val="20"/>
          <w:szCs w:val="20"/>
          <w:lang w:val="es-ES"/>
        </w:rPr>
        <w:t xml:space="preserve">Desayuno. Por la mañana. Inicio del tour </w:t>
      </w:r>
      <w:proofErr w:type="spellStart"/>
      <w:r w:rsidRPr="002C2B89">
        <w:rPr>
          <w:bCs/>
          <w:sz w:val="20"/>
          <w:szCs w:val="20"/>
          <w:lang w:val="es-ES"/>
        </w:rPr>
        <w:t>Trekk</w:t>
      </w:r>
      <w:proofErr w:type="spellEnd"/>
      <w:r w:rsidRPr="002C2B89">
        <w:rPr>
          <w:bCs/>
          <w:sz w:val="20"/>
          <w:szCs w:val="20"/>
          <w:lang w:val="es-ES"/>
        </w:rPr>
        <w:t xml:space="preserve"> Glaciar </w:t>
      </w:r>
      <w:proofErr w:type="spellStart"/>
      <w:r w:rsidRPr="002C2B89">
        <w:rPr>
          <w:bCs/>
          <w:sz w:val="20"/>
          <w:szCs w:val="20"/>
          <w:lang w:val="es-ES"/>
        </w:rPr>
        <w:t>Vespignani</w:t>
      </w:r>
      <w:proofErr w:type="spellEnd"/>
      <w:r w:rsidRPr="002C2B89">
        <w:rPr>
          <w:bCs/>
          <w:sz w:val="20"/>
          <w:szCs w:val="20"/>
          <w:lang w:val="es-ES"/>
        </w:rPr>
        <w:t xml:space="preserve">. Una experiencia imperdible que combina traslados en bus con navegación y </w:t>
      </w:r>
      <w:proofErr w:type="spellStart"/>
      <w:r w:rsidRPr="002C2B89">
        <w:rPr>
          <w:bCs/>
          <w:sz w:val="20"/>
          <w:szCs w:val="20"/>
          <w:lang w:val="es-ES"/>
        </w:rPr>
        <w:t>trekking</w:t>
      </w:r>
      <w:proofErr w:type="spellEnd"/>
      <w:r w:rsidRPr="002C2B89">
        <w:rPr>
          <w:bCs/>
          <w:sz w:val="20"/>
          <w:szCs w:val="20"/>
          <w:lang w:val="es-ES"/>
        </w:rPr>
        <w:t xml:space="preserve"> visitando desde El Chaltén el área norte del Parque Nacional Los Glaciares y la reserva provincial Lago del Desierto. Descubrí y viví el Glaciar </w:t>
      </w:r>
      <w:proofErr w:type="spellStart"/>
      <w:r w:rsidRPr="002C2B89">
        <w:rPr>
          <w:bCs/>
          <w:sz w:val="20"/>
          <w:szCs w:val="20"/>
          <w:lang w:val="es-ES"/>
        </w:rPr>
        <w:t>Vespignani</w:t>
      </w:r>
      <w:proofErr w:type="spellEnd"/>
      <w:r w:rsidRPr="002C2B89">
        <w:rPr>
          <w:bCs/>
          <w:sz w:val="20"/>
          <w:szCs w:val="20"/>
          <w:lang w:val="es-ES"/>
        </w:rPr>
        <w:t xml:space="preserve"> con diferentes opciones de </w:t>
      </w:r>
      <w:proofErr w:type="spellStart"/>
      <w:r w:rsidRPr="002C2B89">
        <w:rPr>
          <w:bCs/>
          <w:sz w:val="20"/>
          <w:szCs w:val="20"/>
          <w:lang w:val="es-ES"/>
        </w:rPr>
        <w:t>trekking</w:t>
      </w:r>
      <w:proofErr w:type="spellEnd"/>
      <w:r w:rsidRPr="002C2B89">
        <w:rPr>
          <w:bCs/>
          <w:sz w:val="20"/>
          <w:szCs w:val="20"/>
          <w:lang w:val="es-ES"/>
        </w:rPr>
        <w:t xml:space="preserve">. </w:t>
      </w:r>
    </w:p>
    <w:p w:rsidR="002C2B89" w:rsidRDefault="002C2B89" w:rsidP="002C2B89">
      <w:pPr>
        <w:jc w:val="both"/>
        <w:rPr>
          <w:bCs/>
          <w:sz w:val="20"/>
          <w:szCs w:val="20"/>
          <w:lang w:val="es-ES"/>
        </w:rPr>
      </w:pPr>
    </w:p>
    <w:p w:rsidR="002C2B89" w:rsidRDefault="002C2B89" w:rsidP="002C2B89">
      <w:pPr>
        <w:jc w:val="both"/>
        <w:rPr>
          <w:bCs/>
          <w:sz w:val="20"/>
          <w:szCs w:val="20"/>
          <w:lang w:val="es-ES"/>
        </w:rPr>
      </w:pPr>
    </w:p>
    <w:p w:rsidR="002C2B89" w:rsidRPr="002C2B89" w:rsidRDefault="002C2B89" w:rsidP="002C2B89">
      <w:pPr>
        <w:jc w:val="both"/>
        <w:rPr>
          <w:bCs/>
          <w:sz w:val="20"/>
          <w:szCs w:val="20"/>
          <w:lang w:val="es-ES"/>
        </w:rPr>
      </w:pPr>
      <w:r w:rsidRPr="002C2B89">
        <w:rPr>
          <w:bCs/>
          <w:sz w:val="20"/>
          <w:szCs w:val="20"/>
          <w:lang w:val="es-ES"/>
        </w:rPr>
        <w:lastRenderedPageBreak/>
        <w:t xml:space="preserve">Partimos de El Chaltén recorriendo en bus los 36 Km que nos separan del Lago del Desierto por un bellísimo camino panorámico con permanentes imágenes, entre bosques y bordeando el Río de las Vueltas. 14 Luego, desde el muelle de Punta sur navegamos unos 30 minutos avistando los glaciares Huemul y Crestón para desembarcar en el sector Glaciar </w:t>
      </w:r>
      <w:proofErr w:type="spellStart"/>
      <w:r w:rsidRPr="002C2B89">
        <w:rPr>
          <w:bCs/>
          <w:sz w:val="20"/>
          <w:szCs w:val="20"/>
          <w:lang w:val="es-ES"/>
        </w:rPr>
        <w:t>Vespignani</w:t>
      </w:r>
      <w:proofErr w:type="spellEnd"/>
      <w:r w:rsidRPr="002C2B89">
        <w:rPr>
          <w:bCs/>
          <w:sz w:val="20"/>
          <w:szCs w:val="20"/>
          <w:lang w:val="es-ES"/>
        </w:rPr>
        <w:t xml:space="preserve">, que se encuentra en la mitad del lago. </w:t>
      </w:r>
    </w:p>
    <w:p w:rsidR="002C2B89" w:rsidRPr="002C2B89" w:rsidRDefault="002C2B89" w:rsidP="002C2B89">
      <w:pPr>
        <w:jc w:val="both"/>
        <w:rPr>
          <w:b/>
          <w:sz w:val="20"/>
          <w:szCs w:val="20"/>
          <w:lang w:val="es-ES"/>
        </w:rPr>
      </w:pPr>
    </w:p>
    <w:p w:rsidR="001D2FB1" w:rsidRPr="002C2B89" w:rsidRDefault="002C2B89" w:rsidP="002C2B89">
      <w:pPr>
        <w:jc w:val="both"/>
        <w:rPr>
          <w:bCs/>
          <w:sz w:val="20"/>
          <w:szCs w:val="20"/>
          <w:lang w:val="es-ES"/>
        </w:rPr>
      </w:pPr>
      <w:r w:rsidRPr="002C2B89">
        <w:rPr>
          <w:bCs/>
          <w:sz w:val="20"/>
          <w:szCs w:val="20"/>
          <w:lang w:val="es-ES"/>
        </w:rPr>
        <w:t xml:space="preserve">Una vez allí, siempre bajo la supervisión de un responsable de la actividad para su seguridad, podrán optar por recorrer a pie alguno de los cuatros senderos perfectamente señalizados de la Reserva Glaciar </w:t>
      </w:r>
      <w:proofErr w:type="spellStart"/>
      <w:r w:rsidRPr="002C2B89">
        <w:rPr>
          <w:bCs/>
          <w:sz w:val="20"/>
          <w:szCs w:val="20"/>
          <w:lang w:val="es-ES"/>
        </w:rPr>
        <w:t>Vespignani</w:t>
      </w:r>
      <w:proofErr w:type="spellEnd"/>
      <w:r w:rsidRPr="002C2B89">
        <w:rPr>
          <w:bCs/>
          <w:sz w:val="20"/>
          <w:szCs w:val="20"/>
          <w:lang w:val="es-ES"/>
        </w:rPr>
        <w:t xml:space="preserve"> según la dificultad y el esfuerzo que deseen realizar. El sendero más exigente nos llevará una hora y media a paso lento para superar 700 </w:t>
      </w:r>
      <w:proofErr w:type="spellStart"/>
      <w:r w:rsidRPr="002C2B89">
        <w:rPr>
          <w:bCs/>
          <w:sz w:val="20"/>
          <w:szCs w:val="20"/>
          <w:lang w:val="es-ES"/>
        </w:rPr>
        <w:t>mts</w:t>
      </w:r>
      <w:proofErr w:type="spellEnd"/>
      <w:r w:rsidRPr="002C2B89">
        <w:rPr>
          <w:bCs/>
          <w:sz w:val="20"/>
          <w:szCs w:val="20"/>
          <w:lang w:val="es-ES"/>
        </w:rPr>
        <w:t xml:space="preserve"> de desnivel y acceder a La Mirada del Doctor. Una nueva mirada al Glaciar, donde se va a poder apreciar su inmensidad y belleza recorriendo lo a través de la morrena lateral. Otro de los senderos nos llevará unos 45 minutos a paso lento para superar 150 </w:t>
      </w:r>
      <w:proofErr w:type="spellStart"/>
      <w:r w:rsidRPr="002C2B89">
        <w:rPr>
          <w:bCs/>
          <w:sz w:val="20"/>
          <w:szCs w:val="20"/>
          <w:lang w:val="es-ES"/>
        </w:rPr>
        <w:t>mts</w:t>
      </w:r>
      <w:proofErr w:type="spellEnd"/>
      <w:r w:rsidRPr="002C2B89">
        <w:rPr>
          <w:bCs/>
          <w:sz w:val="20"/>
          <w:szCs w:val="20"/>
          <w:lang w:val="es-ES"/>
        </w:rPr>
        <w:t xml:space="preserve"> de desnivel y acceder al pie del glaciar </w:t>
      </w:r>
      <w:proofErr w:type="spellStart"/>
      <w:r w:rsidRPr="002C2B89">
        <w:rPr>
          <w:bCs/>
          <w:sz w:val="20"/>
          <w:szCs w:val="20"/>
          <w:lang w:val="es-ES"/>
        </w:rPr>
        <w:t>Vespignani</w:t>
      </w:r>
      <w:proofErr w:type="spellEnd"/>
      <w:r w:rsidRPr="002C2B89">
        <w:rPr>
          <w:bCs/>
          <w:sz w:val="20"/>
          <w:szCs w:val="20"/>
          <w:lang w:val="es-ES"/>
        </w:rPr>
        <w:t xml:space="preserve">, más una increíble vista de altura de la cara norte del cerro Fitz Roy. 15 Como opción menos exigente contamos con el sendero intermedio que nos lleva con una pendiente leve y constante en solo 15 minutos a un destacado punto panorámico con vistas al Glaciar. Además, podrán optar o complementar los otros recorridos desandando el sendero interpretativo que visita sin ascensos el área boscosa y costera de la reserva. Luego de un refrigerio de despedida embarcamos de regreso para arribar al muelle de Punta Sur. Desde allí el bus nos trasladará a </w:t>
      </w:r>
      <w:r>
        <w:rPr>
          <w:bCs/>
          <w:sz w:val="20"/>
          <w:szCs w:val="20"/>
          <w:lang w:val="es-ES"/>
        </w:rPr>
        <w:t xml:space="preserve">Calafate. </w:t>
      </w:r>
      <w:r w:rsidRPr="002C2B89">
        <w:rPr>
          <w:b/>
          <w:sz w:val="20"/>
          <w:szCs w:val="20"/>
          <w:lang w:val="es-ES"/>
        </w:rPr>
        <w:t xml:space="preserve">Alojamiento </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Calafate  </w:t>
      </w:r>
      <w:r w:rsidRPr="00805C6F">
        <w:rPr>
          <w:b/>
          <w:color w:val="FF0000"/>
          <w:sz w:val="20"/>
          <w:szCs w:val="20"/>
          <w:lang w:val="es-ES"/>
        </w:rPr>
        <w:t xml:space="preserve">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1D2FB1" w:rsidRDefault="001D2FB1" w:rsidP="001D2FB1">
      <w:pPr>
        <w:jc w:val="both"/>
        <w:rPr>
          <w:b/>
          <w:bCs/>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Calafate – Buenos Aires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1D2FB1" w:rsidRDefault="001D2FB1" w:rsidP="001D2FB1">
      <w:pPr>
        <w:jc w:val="both"/>
        <w:rPr>
          <w:b/>
          <w:bCs/>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w:t>
      </w:r>
      <w:r>
        <w:rPr>
          <w:b/>
          <w:sz w:val="20"/>
          <w:szCs w:val="20"/>
          <w:lang w:val="es-ES"/>
        </w:rPr>
        <w:t xml:space="preserve"> Buenos Aires     </w:t>
      </w:r>
    </w:p>
    <w:p w:rsidR="001D2FB1" w:rsidRDefault="001D2FB1" w:rsidP="001D2FB1">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1D2FB1" w:rsidRDefault="001D2FB1" w:rsidP="001D2FB1">
      <w:pPr>
        <w:jc w:val="both"/>
        <w:rPr>
          <w:sz w:val="20"/>
          <w:szCs w:val="20"/>
          <w:lang w:val="es-ES"/>
        </w:rPr>
      </w:pPr>
    </w:p>
    <w:p w:rsidR="001D2FB1" w:rsidRPr="00A032D8" w:rsidRDefault="001D2FB1" w:rsidP="001D2FB1">
      <w:pPr>
        <w:jc w:val="both"/>
        <w:rPr>
          <w:b/>
          <w:bCs/>
          <w:sz w:val="20"/>
          <w:szCs w:val="20"/>
          <w:lang w:val="es-ES"/>
        </w:rPr>
      </w:pPr>
      <w:r w:rsidRPr="00A032D8">
        <w:rPr>
          <w:b/>
          <w:bCs/>
          <w:sz w:val="20"/>
          <w:szCs w:val="20"/>
          <w:lang w:val="es-ES"/>
        </w:rPr>
        <w:t>FIN DE NUESTROS SERVICIOS</w:t>
      </w:r>
    </w:p>
    <w:p w:rsidR="001D2FB1" w:rsidRDefault="001D2FB1" w:rsidP="001D2FB1">
      <w:pPr>
        <w:rPr>
          <w:sz w:val="20"/>
          <w:szCs w:val="20"/>
          <w:lang w:val="es-ES"/>
        </w:rPr>
      </w:pPr>
    </w:p>
    <w:p w:rsidR="001D2FB1" w:rsidRPr="00B56B0D" w:rsidRDefault="001D2FB1" w:rsidP="001D2FB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1B8C56C" wp14:editId="487A81CC">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D2FB1" w:rsidRPr="00F74623" w:rsidRDefault="001D2FB1" w:rsidP="001D2F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B8C56C"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1D2FB1" w:rsidRPr="00F74623" w:rsidRDefault="001D2FB1" w:rsidP="001D2FB1">
                      <w:pPr>
                        <w:jc w:val="center"/>
                        <w:rPr>
                          <w:b/>
                          <w:i/>
                          <w:lang w:val="es-ES"/>
                        </w:rPr>
                      </w:pPr>
                      <w:r w:rsidRPr="00F74623">
                        <w:rPr>
                          <w:b/>
                          <w:i/>
                          <w:lang w:val="es-ES"/>
                        </w:rPr>
                        <w:t>JULIÁ TOURS INCLUYE:</w:t>
                      </w:r>
                    </w:p>
                  </w:txbxContent>
                </v:textbox>
                <w10:wrap type="square"/>
              </v:rect>
            </w:pict>
          </mc:Fallback>
        </mc:AlternateContent>
      </w:r>
    </w:p>
    <w:p w:rsidR="001D2FB1" w:rsidRPr="00B56B0D" w:rsidRDefault="001D2FB1" w:rsidP="001D2FB1">
      <w:pPr>
        <w:rPr>
          <w:sz w:val="20"/>
          <w:szCs w:val="20"/>
          <w:lang w:val="es-ES"/>
        </w:rPr>
      </w:pPr>
    </w:p>
    <w:p w:rsidR="001D2FB1" w:rsidRPr="00C10706" w:rsidRDefault="001D2FB1" w:rsidP="001D2FB1">
      <w:pPr>
        <w:pStyle w:val="Prrafodelista"/>
        <w:numPr>
          <w:ilvl w:val="0"/>
          <w:numId w:val="17"/>
        </w:numPr>
        <w:rPr>
          <w:sz w:val="20"/>
          <w:szCs w:val="20"/>
        </w:rPr>
      </w:pPr>
      <w:r w:rsidRPr="00C10706">
        <w:rPr>
          <w:sz w:val="20"/>
          <w:szCs w:val="20"/>
        </w:rPr>
        <w:t xml:space="preserve">Traslados de entrada y salida </w:t>
      </w:r>
    </w:p>
    <w:p w:rsidR="001D2FB1" w:rsidRPr="00C10706" w:rsidRDefault="001D2FB1" w:rsidP="001D2FB1">
      <w:pPr>
        <w:pStyle w:val="Prrafodelista"/>
        <w:numPr>
          <w:ilvl w:val="0"/>
          <w:numId w:val="17"/>
        </w:numPr>
        <w:rPr>
          <w:sz w:val="20"/>
          <w:szCs w:val="20"/>
        </w:rPr>
      </w:pPr>
      <w:r w:rsidRPr="00C10706">
        <w:rPr>
          <w:sz w:val="20"/>
          <w:szCs w:val="20"/>
        </w:rPr>
        <w:t xml:space="preserve">03 noches de alojamiento en Buenos Aires con desayunos. </w:t>
      </w:r>
    </w:p>
    <w:p w:rsidR="001D2FB1" w:rsidRPr="000714B2" w:rsidRDefault="001D2FB1" w:rsidP="001D2FB1">
      <w:pPr>
        <w:pStyle w:val="Prrafodelista"/>
        <w:numPr>
          <w:ilvl w:val="0"/>
          <w:numId w:val="17"/>
        </w:numPr>
        <w:rPr>
          <w:sz w:val="20"/>
          <w:szCs w:val="20"/>
          <w:lang w:val="en-US"/>
        </w:rPr>
      </w:pPr>
      <w:r w:rsidRPr="000714B2">
        <w:rPr>
          <w:sz w:val="20"/>
          <w:szCs w:val="20"/>
          <w:lang w:val="en-US"/>
        </w:rPr>
        <w:t xml:space="preserve">City Tour por Buenos Aires. </w:t>
      </w:r>
    </w:p>
    <w:p w:rsidR="001D2FB1" w:rsidRDefault="001D2FB1" w:rsidP="001D2FB1">
      <w:pPr>
        <w:pStyle w:val="Prrafodelista"/>
        <w:numPr>
          <w:ilvl w:val="0"/>
          <w:numId w:val="17"/>
        </w:numPr>
        <w:rPr>
          <w:sz w:val="20"/>
          <w:szCs w:val="20"/>
        </w:rPr>
      </w:pPr>
      <w:r w:rsidRPr="00C10706">
        <w:rPr>
          <w:sz w:val="20"/>
          <w:szCs w:val="20"/>
        </w:rPr>
        <w:t xml:space="preserve">03 noches de alojamiento en </w:t>
      </w:r>
      <w:r w:rsidR="002C2B89">
        <w:rPr>
          <w:sz w:val="20"/>
          <w:szCs w:val="20"/>
        </w:rPr>
        <w:t xml:space="preserve">el </w:t>
      </w:r>
      <w:proofErr w:type="spellStart"/>
      <w:r w:rsidR="002C2B89">
        <w:rPr>
          <w:sz w:val="20"/>
          <w:szCs w:val="20"/>
        </w:rPr>
        <w:t>Chalten</w:t>
      </w:r>
      <w:proofErr w:type="spellEnd"/>
      <w:r w:rsidRPr="00C10706">
        <w:rPr>
          <w:sz w:val="20"/>
          <w:szCs w:val="20"/>
        </w:rPr>
        <w:t xml:space="preserve"> con desayunos.</w:t>
      </w:r>
    </w:p>
    <w:p w:rsidR="002C2B89" w:rsidRPr="002C2B89" w:rsidRDefault="002C2B89" w:rsidP="002C2B89">
      <w:pPr>
        <w:pStyle w:val="Prrafodelista"/>
        <w:numPr>
          <w:ilvl w:val="0"/>
          <w:numId w:val="17"/>
        </w:numPr>
        <w:rPr>
          <w:sz w:val="20"/>
          <w:szCs w:val="20"/>
        </w:rPr>
      </w:pPr>
      <w:r w:rsidRPr="002C2B89">
        <w:rPr>
          <w:sz w:val="20"/>
          <w:szCs w:val="20"/>
        </w:rPr>
        <w:t xml:space="preserve">Traslado en bus desde El Calafate a El </w:t>
      </w:r>
      <w:proofErr w:type="spellStart"/>
      <w:r w:rsidRPr="002C2B89">
        <w:rPr>
          <w:sz w:val="20"/>
          <w:szCs w:val="20"/>
        </w:rPr>
        <w:t>Chalten</w:t>
      </w:r>
      <w:proofErr w:type="spellEnd"/>
      <w:r w:rsidRPr="002C2B89">
        <w:rPr>
          <w:sz w:val="20"/>
          <w:szCs w:val="20"/>
        </w:rPr>
        <w:t>. Ida y vuelta</w:t>
      </w:r>
    </w:p>
    <w:p w:rsidR="002C2B89" w:rsidRPr="000714B2" w:rsidRDefault="002C2B89" w:rsidP="002C2B89">
      <w:pPr>
        <w:pStyle w:val="Prrafodelista"/>
        <w:numPr>
          <w:ilvl w:val="0"/>
          <w:numId w:val="17"/>
        </w:numPr>
        <w:rPr>
          <w:sz w:val="20"/>
          <w:szCs w:val="20"/>
          <w:lang w:val="en-US"/>
        </w:rPr>
      </w:pPr>
      <w:r w:rsidRPr="000714B2">
        <w:rPr>
          <w:sz w:val="20"/>
          <w:szCs w:val="20"/>
          <w:lang w:val="en-US"/>
        </w:rPr>
        <w:t xml:space="preserve">Tour Fitz Roy Trek con box Lunch </w:t>
      </w:r>
    </w:p>
    <w:p w:rsidR="002C2B89" w:rsidRDefault="002C2B89" w:rsidP="002C2B89">
      <w:pPr>
        <w:pStyle w:val="Prrafodelista"/>
        <w:numPr>
          <w:ilvl w:val="0"/>
          <w:numId w:val="17"/>
        </w:numPr>
        <w:rPr>
          <w:sz w:val="20"/>
          <w:szCs w:val="20"/>
        </w:rPr>
      </w:pPr>
      <w:r w:rsidRPr="002C2B89">
        <w:rPr>
          <w:sz w:val="20"/>
          <w:szCs w:val="20"/>
        </w:rPr>
        <w:t xml:space="preserve">Tour </w:t>
      </w:r>
      <w:proofErr w:type="spellStart"/>
      <w:r w:rsidRPr="002C2B89">
        <w:rPr>
          <w:sz w:val="20"/>
          <w:szCs w:val="20"/>
        </w:rPr>
        <w:t>Trek</w:t>
      </w:r>
      <w:proofErr w:type="spellEnd"/>
      <w:r w:rsidRPr="002C2B89">
        <w:rPr>
          <w:sz w:val="20"/>
          <w:szCs w:val="20"/>
        </w:rPr>
        <w:t xml:space="preserve"> Glaciar </w:t>
      </w:r>
      <w:proofErr w:type="spellStart"/>
      <w:r w:rsidRPr="002C2B89">
        <w:rPr>
          <w:sz w:val="20"/>
          <w:szCs w:val="20"/>
        </w:rPr>
        <w:t>Vespignani</w:t>
      </w:r>
      <w:proofErr w:type="spellEnd"/>
      <w:r w:rsidRPr="002C2B89">
        <w:rPr>
          <w:sz w:val="20"/>
          <w:szCs w:val="20"/>
        </w:rPr>
        <w:t xml:space="preserve"> </w:t>
      </w:r>
    </w:p>
    <w:p w:rsidR="001D2FB1" w:rsidRPr="00C10706" w:rsidRDefault="001D2FB1" w:rsidP="002C2B89">
      <w:pPr>
        <w:pStyle w:val="Prrafodelista"/>
        <w:numPr>
          <w:ilvl w:val="0"/>
          <w:numId w:val="17"/>
        </w:numPr>
        <w:rPr>
          <w:sz w:val="20"/>
          <w:szCs w:val="20"/>
        </w:rPr>
      </w:pPr>
      <w:r w:rsidRPr="00C10706">
        <w:rPr>
          <w:sz w:val="20"/>
          <w:szCs w:val="20"/>
        </w:rPr>
        <w:t xml:space="preserve">03 noches de alojamiento en El Calafate con desayunos. </w:t>
      </w:r>
    </w:p>
    <w:p w:rsidR="005D1836" w:rsidRDefault="001D2FB1" w:rsidP="005D1836">
      <w:pPr>
        <w:pStyle w:val="Prrafodelista"/>
        <w:numPr>
          <w:ilvl w:val="0"/>
          <w:numId w:val="14"/>
        </w:numPr>
        <w:rPr>
          <w:sz w:val="20"/>
          <w:szCs w:val="20"/>
        </w:rPr>
      </w:pPr>
      <w:r w:rsidRPr="00C10706">
        <w:rPr>
          <w:sz w:val="20"/>
          <w:szCs w:val="20"/>
        </w:rPr>
        <w:t xml:space="preserve">Excursión a Perito Moreno (incluye entrada al parque).  </w:t>
      </w:r>
    </w:p>
    <w:p w:rsidR="002C2B89" w:rsidRPr="00A22A94" w:rsidRDefault="005D1836" w:rsidP="00A22A94">
      <w:pPr>
        <w:pStyle w:val="Prrafodelista"/>
        <w:numPr>
          <w:ilvl w:val="0"/>
          <w:numId w:val="14"/>
        </w:numPr>
        <w:rPr>
          <w:sz w:val="20"/>
          <w:szCs w:val="20"/>
        </w:rPr>
      </w:pPr>
      <w:r w:rsidRPr="00AB7772">
        <w:rPr>
          <w:sz w:val="20"/>
          <w:szCs w:val="20"/>
        </w:rPr>
        <w:t>Seguro de asistencia en viaje cobertura COVID</w:t>
      </w:r>
      <w:r>
        <w:rPr>
          <w:sz w:val="20"/>
          <w:szCs w:val="20"/>
        </w:rPr>
        <w:t xml:space="preserve">. </w:t>
      </w:r>
    </w:p>
    <w:p w:rsidR="00A22A94" w:rsidRDefault="00A22A94" w:rsidP="001D2FB1">
      <w:pPr>
        <w:ind w:left="567"/>
        <w:rPr>
          <w:b/>
        </w:rPr>
      </w:pPr>
    </w:p>
    <w:p w:rsidR="00A22A94" w:rsidRDefault="00A22A94" w:rsidP="001D2FB1">
      <w:pPr>
        <w:ind w:left="567"/>
        <w:rPr>
          <w:b/>
        </w:rPr>
      </w:pPr>
    </w:p>
    <w:p w:rsidR="00A22A94" w:rsidRDefault="00A22A94" w:rsidP="001D2FB1">
      <w:pPr>
        <w:ind w:left="567"/>
        <w:rPr>
          <w:b/>
        </w:rPr>
      </w:pPr>
    </w:p>
    <w:p w:rsidR="00B02CE7" w:rsidRDefault="00B02CE7" w:rsidP="001D2FB1">
      <w:pPr>
        <w:ind w:left="567"/>
        <w:rPr>
          <w:b/>
        </w:rPr>
      </w:pPr>
    </w:p>
    <w:p w:rsidR="00B02CE7" w:rsidRDefault="00B02CE7" w:rsidP="001D2FB1">
      <w:pPr>
        <w:ind w:left="567"/>
        <w:rPr>
          <w:b/>
        </w:rPr>
      </w:pPr>
    </w:p>
    <w:p w:rsidR="00B02CE7" w:rsidRDefault="00B02CE7" w:rsidP="001D2FB1">
      <w:pPr>
        <w:ind w:left="567"/>
        <w:rPr>
          <w:b/>
        </w:rPr>
      </w:pPr>
    </w:p>
    <w:p w:rsidR="00B02CE7" w:rsidRDefault="00B02CE7" w:rsidP="001D2FB1">
      <w:pPr>
        <w:ind w:left="567"/>
        <w:rPr>
          <w:b/>
        </w:rPr>
      </w:pPr>
    </w:p>
    <w:p w:rsidR="001D2FB1" w:rsidRPr="00B56B0D" w:rsidRDefault="001D2FB1" w:rsidP="001D2FB1">
      <w:pPr>
        <w:ind w:left="567"/>
        <w:rPr>
          <w:b/>
        </w:rPr>
      </w:pPr>
      <w:r w:rsidRPr="00B56B0D">
        <w:rPr>
          <w:b/>
        </w:rPr>
        <w:t>NO Incluye</w:t>
      </w:r>
    </w:p>
    <w:p w:rsidR="001D2FB1" w:rsidRPr="00AB7772" w:rsidRDefault="001D2FB1" w:rsidP="001D2FB1">
      <w:pPr>
        <w:pStyle w:val="Prrafodelista"/>
        <w:numPr>
          <w:ilvl w:val="0"/>
          <w:numId w:val="14"/>
        </w:numPr>
        <w:rPr>
          <w:sz w:val="20"/>
          <w:szCs w:val="20"/>
        </w:rPr>
      </w:pPr>
      <w:r w:rsidRPr="00AB7772">
        <w:rPr>
          <w:sz w:val="20"/>
          <w:szCs w:val="20"/>
        </w:rPr>
        <w:t xml:space="preserve">Vuelos internacionales y domésticos. </w:t>
      </w:r>
    </w:p>
    <w:p w:rsidR="001D2FB1" w:rsidRPr="00C10706" w:rsidRDefault="001D2FB1" w:rsidP="001D2FB1">
      <w:pPr>
        <w:pStyle w:val="Prrafodelista"/>
        <w:numPr>
          <w:ilvl w:val="0"/>
          <w:numId w:val="14"/>
        </w:numPr>
        <w:rPr>
          <w:sz w:val="20"/>
          <w:szCs w:val="20"/>
        </w:rPr>
      </w:pPr>
      <w:r w:rsidRPr="00C10706">
        <w:rPr>
          <w:sz w:val="20"/>
          <w:szCs w:val="20"/>
        </w:rPr>
        <w:t xml:space="preserve">Impuesto pagadero en el aeropuerto de Calafate 18 USD aprox. Por </w:t>
      </w:r>
      <w:proofErr w:type="spellStart"/>
      <w:r w:rsidRPr="00C10706">
        <w:rPr>
          <w:sz w:val="20"/>
          <w:szCs w:val="20"/>
        </w:rPr>
        <w:t>pax</w:t>
      </w:r>
      <w:proofErr w:type="spellEnd"/>
      <w:r w:rsidRPr="00C10706">
        <w:rPr>
          <w:sz w:val="20"/>
          <w:szCs w:val="20"/>
        </w:rPr>
        <w:t xml:space="preserve">. </w:t>
      </w:r>
    </w:p>
    <w:p w:rsidR="001D2FB1" w:rsidRDefault="001D2FB1" w:rsidP="001D2FB1">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1D2FB1" w:rsidRPr="00AB7772" w:rsidRDefault="001D2FB1" w:rsidP="001D2FB1">
      <w:pPr>
        <w:pStyle w:val="Prrafodelista"/>
        <w:numPr>
          <w:ilvl w:val="0"/>
          <w:numId w:val="14"/>
        </w:numPr>
        <w:rPr>
          <w:sz w:val="20"/>
          <w:szCs w:val="20"/>
        </w:rPr>
      </w:pPr>
      <w:r w:rsidRPr="00AB7772">
        <w:rPr>
          <w:sz w:val="20"/>
          <w:szCs w:val="20"/>
        </w:rPr>
        <w:t>Ningún servicio no especificado</w:t>
      </w:r>
    </w:p>
    <w:p w:rsidR="001D2FB1" w:rsidRPr="00AB7772" w:rsidRDefault="001D2FB1" w:rsidP="001D2FB1">
      <w:pPr>
        <w:pStyle w:val="Prrafodelista"/>
        <w:numPr>
          <w:ilvl w:val="0"/>
          <w:numId w:val="14"/>
        </w:numPr>
        <w:rPr>
          <w:sz w:val="20"/>
          <w:szCs w:val="20"/>
        </w:rPr>
      </w:pPr>
      <w:r w:rsidRPr="00AB7772">
        <w:rPr>
          <w:sz w:val="20"/>
          <w:szCs w:val="20"/>
        </w:rPr>
        <w:t>Gastos personales</w:t>
      </w:r>
    </w:p>
    <w:p w:rsidR="001D2FB1" w:rsidRDefault="001D2FB1" w:rsidP="001D2FB1">
      <w:pPr>
        <w:pStyle w:val="Prrafodelista"/>
        <w:numPr>
          <w:ilvl w:val="0"/>
          <w:numId w:val="14"/>
        </w:numPr>
        <w:rPr>
          <w:sz w:val="20"/>
          <w:szCs w:val="20"/>
        </w:rPr>
      </w:pPr>
      <w:r w:rsidRPr="00AB7772">
        <w:rPr>
          <w:sz w:val="20"/>
          <w:szCs w:val="20"/>
        </w:rPr>
        <w:t>Propinas</w:t>
      </w:r>
    </w:p>
    <w:p w:rsidR="002C2B89" w:rsidRDefault="002C2B89" w:rsidP="002C2B89">
      <w:pPr>
        <w:rPr>
          <w:sz w:val="20"/>
          <w:szCs w:val="20"/>
        </w:rPr>
      </w:pPr>
    </w:p>
    <w:p w:rsidR="002C2B89" w:rsidRPr="002C2B89" w:rsidRDefault="002C2B89" w:rsidP="002C2B89">
      <w:pPr>
        <w:rPr>
          <w:sz w:val="20"/>
          <w:szCs w:val="20"/>
        </w:rPr>
      </w:pPr>
    </w:p>
    <w:tbl>
      <w:tblPr>
        <w:tblW w:w="6001" w:type="dxa"/>
        <w:tblInd w:w="893" w:type="dxa"/>
        <w:tblCellMar>
          <w:left w:w="70" w:type="dxa"/>
          <w:right w:w="70" w:type="dxa"/>
        </w:tblCellMar>
        <w:tblLook w:val="04A0" w:firstRow="1" w:lastRow="0" w:firstColumn="1" w:lastColumn="0" w:noHBand="0" w:noVBand="1"/>
      </w:tblPr>
      <w:tblGrid>
        <w:gridCol w:w="2647"/>
        <w:gridCol w:w="1113"/>
        <w:gridCol w:w="1113"/>
        <w:gridCol w:w="1128"/>
      </w:tblGrid>
      <w:tr w:rsidR="002C2B89" w:rsidRPr="002C2B89" w:rsidTr="002C2B89">
        <w:trPr>
          <w:trHeight w:val="315"/>
        </w:trPr>
        <w:tc>
          <w:tcPr>
            <w:tcW w:w="6001"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C2B89" w:rsidRPr="002C2B89" w:rsidRDefault="002C2B89" w:rsidP="002C2B89">
            <w:pPr>
              <w:jc w:val="cente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 xml:space="preserve">TARIFAS EN USD POR PERSONA </w:t>
            </w:r>
          </w:p>
        </w:tc>
      </w:tr>
      <w:tr w:rsidR="002C2B89" w:rsidRPr="002C2B89" w:rsidTr="002C2B89">
        <w:trPr>
          <w:trHeight w:val="315"/>
        </w:trPr>
        <w:tc>
          <w:tcPr>
            <w:tcW w:w="37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C2B89" w:rsidRPr="002C2B89" w:rsidRDefault="002C2B89" w:rsidP="002C2B89">
            <w:pPr>
              <w:rPr>
                <w:rFonts w:ascii="Calibri" w:eastAsia="Times New Roman" w:hAnsi="Calibri" w:cs="Calibri"/>
                <w:b/>
                <w:bCs/>
                <w:color w:val="000000"/>
                <w:sz w:val="18"/>
                <w:szCs w:val="18"/>
                <w:lang w:val="es-MX" w:eastAsia="es-MX"/>
              </w:rPr>
            </w:pPr>
            <w:r w:rsidRPr="002C2B89">
              <w:rPr>
                <w:rFonts w:ascii="Calibri" w:eastAsia="Times New Roman" w:hAnsi="Calibri" w:cs="Calibri"/>
                <w:b/>
                <w:bCs/>
                <w:color w:val="000000"/>
                <w:sz w:val="18"/>
                <w:szCs w:val="18"/>
                <w:lang w:val="es-MX" w:eastAsia="es-MX"/>
              </w:rPr>
              <w:t xml:space="preserve">SERVICIOS TERRESTRES EXCLUSIVAMENTE </w:t>
            </w:r>
          </w:p>
        </w:tc>
        <w:tc>
          <w:tcPr>
            <w:tcW w:w="224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C2B89" w:rsidRPr="002C2B89" w:rsidRDefault="002C2B89" w:rsidP="002C2B89">
            <w:pPr>
              <w:jc w:val="right"/>
              <w:rPr>
                <w:rFonts w:ascii="Calibri" w:eastAsia="Times New Roman" w:hAnsi="Calibri" w:cs="Calibri"/>
                <w:b/>
                <w:bCs/>
                <w:color w:val="000000"/>
                <w:sz w:val="18"/>
                <w:szCs w:val="18"/>
                <w:lang w:val="es-MX" w:eastAsia="es-MX"/>
              </w:rPr>
            </w:pPr>
            <w:r w:rsidRPr="002C2B89">
              <w:rPr>
                <w:rFonts w:ascii="Calibri" w:eastAsia="Times New Roman" w:hAnsi="Calibri" w:cs="Calibri"/>
                <w:b/>
                <w:bCs/>
                <w:color w:val="000000"/>
                <w:sz w:val="18"/>
                <w:szCs w:val="18"/>
                <w:lang w:val="es-MX" w:eastAsia="es-MX"/>
              </w:rPr>
              <w:t xml:space="preserve">MINIMO 2 PASAJEROS </w:t>
            </w:r>
          </w:p>
        </w:tc>
      </w:tr>
      <w:tr w:rsidR="002C2B89" w:rsidRPr="002C2B89" w:rsidTr="002C2B89">
        <w:trPr>
          <w:trHeight w:val="300"/>
        </w:trPr>
        <w:tc>
          <w:tcPr>
            <w:tcW w:w="6001"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2C2B89" w:rsidRPr="002C2B89" w:rsidRDefault="002C2B89" w:rsidP="002C2B89">
            <w:pPr>
              <w:jc w:val="cente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01 OCT 2023-28FEB 2024</w:t>
            </w:r>
          </w:p>
        </w:tc>
      </w:tr>
      <w:tr w:rsidR="002C2B89" w:rsidRPr="002C2B89" w:rsidTr="002C2B89">
        <w:trPr>
          <w:trHeight w:val="300"/>
        </w:trPr>
        <w:tc>
          <w:tcPr>
            <w:tcW w:w="2647"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2C2B89" w:rsidRPr="002C2B89" w:rsidRDefault="002C2B89" w:rsidP="002C2B89">
            <w:pP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 xml:space="preserve">CATEGORÍA </w:t>
            </w:r>
          </w:p>
        </w:tc>
        <w:tc>
          <w:tcPr>
            <w:tcW w:w="1113" w:type="dxa"/>
            <w:tcBorders>
              <w:top w:val="nil"/>
              <w:left w:val="nil"/>
              <w:bottom w:val="single" w:sz="4" w:space="0" w:color="auto"/>
              <w:right w:val="single" w:sz="4" w:space="0" w:color="auto"/>
            </w:tcBorders>
            <w:shd w:val="clear" w:color="000000" w:fill="000000"/>
            <w:noWrap/>
            <w:vAlign w:val="center"/>
            <w:hideMark/>
          </w:tcPr>
          <w:p w:rsidR="002C2B89" w:rsidRPr="002C2B89" w:rsidRDefault="002C2B89" w:rsidP="002C2B89">
            <w:pPr>
              <w:jc w:val="cente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 xml:space="preserve">DBL </w:t>
            </w:r>
          </w:p>
        </w:tc>
        <w:tc>
          <w:tcPr>
            <w:tcW w:w="1113" w:type="dxa"/>
            <w:tcBorders>
              <w:top w:val="nil"/>
              <w:left w:val="nil"/>
              <w:bottom w:val="single" w:sz="4" w:space="0" w:color="auto"/>
              <w:right w:val="single" w:sz="4" w:space="0" w:color="auto"/>
            </w:tcBorders>
            <w:shd w:val="clear" w:color="000000" w:fill="000000"/>
            <w:noWrap/>
            <w:vAlign w:val="center"/>
            <w:hideMark/>
          </w:tcPr>
          <w:p w:rsidR="002C2B89" w:rsidRPr="002C2B89" w:rsidRDefault="002C2B89" w:rsidP="002C2B89">
            <w:pPr>
              <w:jc w:val="cente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TPL</w:t>
            </w:r>
          </w:p>
        </w:tc>
        <w:tc>
          <w:tcPr>
            <w:tcW w:w="1128" w:type="dxa"/>
            <w:tcBorders>
              <w:top w:val="nil"/>
              <w:left w:val="nil"/>
              <w:bottom w:val="single" w:sz="4" w:space="0" w:color="auto"/>
              <w:right w:val="single" w:sz="8" w:space="0" w:color="auto"/>
            </w:tcBorders>
            <w:shd w:val="clear" w:color="000000" w:fill="000000"/>
            <w:noWrap/>
            <w:vAlign w:val="center"/>
            <w:hideMark/>
          </w:tcPr>
          <w:p w:rsidR="002C2B89" w:rsidRPr="002C2B89" w:rsidRDefault="002C2B89" w:rsidP="002C2B89">
            <w:pPr>
              <w:jc w:val="cente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SGL</w:t>
            </w:r>
          </w:p>
        </w:tc>
      </w:tr>
      <w:tr w:rsidR="002C2B89" w:rsidRPr="002C2B89" w:rsidTr="002C2B89">
        <w:trPr>
          <w:trHeight w:val="300"/>
        </w:trPr>
        <w:tc>
          <w:tcPr>
            <w:tcW w:w="26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 xml:space="preserve">TURISTA </w:t>
            </w:r>
          </w:p>
        </w:tc>
        <w:tc>
          <w:tcPr>
            <w:tcW w:w="1113"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jc w:val="cente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1333</w:t>
            </w:r>
          </w:p>
        </w:tc>
        <w:tc>
          <w:tcPr>
            <w:tcW w:w="1113"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jc w:val="cente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1295</w:t>
            </w:r>
          </w:p>
        </w:tc>
        <w:tc>
          <w:tcPr>
            <w:tcW w:w="1128" w:type="dxa"/>
            <w:tcBorders>
              <w:top w:val="nil"/>
              <w:left w:val="nil"/>
              <w:bottom w:val="single" w:sz="4" w:space="0" w:color="auto"/>
              <w:right w:val="single" w:sz="8" w:space="0" w:color="auto"/>
            </w:tcBorders>
            <w:shd w:val="clear" w:color="auto" w:fill="auto"/>
            <w:noWrap/>
            <w:vAlign w:val="center"/>
            <w:hideMark/>
          </w:tcPr>
          <w:p w:rsidR="002C2B89" w:rsidRPr="002C2B89" w:rsidRDefault="002C2B89" w:rsidP="002C2B89">
            <w:pPr>
              <w:jc w:val="cente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2177</w:t>
            </w:r>
          </w:p>
        </w:tc>
      </w:tr>
      <w:tr w:rsidR="002C2B89" w:rsidRPr="002C2B89" w:rsidTr="002C2B89">
        <w:trPr>
          <w:trHeight w:val="300"/>
        </w:trPr>
        <w:tc>
          <w:tcPr>
            <w:tcW w:w="26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 xml:space="preserve">PRIMERA </w:t>
            </w:r>
          </w:p>
        </w:tc>
        <w:tc>
          <w:tcPr>
            <w:tcW w:w="1113"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jc w:val="cente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1522</w:t>
            </w:r>
          </w:p>
        </w:tc>
        <w:tc>
          <w:tcPr>
            <w:tcW w:w="1113"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jc w:val="cente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1479</w:t>
            </w:r>
          </w:p>
        </w:tc>
        <w:tc>
          <w:tcPr>
            <w:tcW w:w="1128" w:type="dxa"/>
            <w:tcBorders>
              <w:top w:val="nil"/>
              <w:left w:val="nil"/>
              <w:bottom w:val="single" w:sz="4" w:space="0" w:color="auto"/>
              <w:right w:val="single" w:sz="8" w:space="0" w:color="auto"/>
            </w:tcBorders>
            <w:shd w:val="clear" w:color="auto" w:fill="auto"/>
            <w:noWrap/>
            <w:vAlign w:val="center"/>
            <w:hideMark/>
          </w:tcPr>
          <w:p w:rsidR="002C2B89" w:rsidRPr="002C2B89" w:rsidRDefault="002C2B89" w:rsidP="002C2B89">
            <w:pPr>
              <w:jc w:val="cente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2612</w:t>
            </w:r>
          </w:p>
        </w:tc>
      </w:tr>
      <w:tr w:rsidR="002C2B89" w:rsidRPr="002C2B89" w:rsidTr="002C2B89">
        <w:trPr>
          <w:trHeight w:val="300"/>
        </w:trPr>
        <w:tc>
          <w:tcPr>
            <w:tcW w:w="26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SUPERIOR</w:t>
            </w:r>
          </w:p>
        </w:tc>
        <w:tc>
          <w:tcPr>
            <w:tcW w:w="1113"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jc w:val="cente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1777</w:t>
            </w:r>
          </w:p>
        </w:tc>
        <w:tc>
          <w:tcPr>
            <w:tcW w:w="1113"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jc w:val="cente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1718</w:t>
            </w:r>
          </w:p>
        </w:tc>
        <w:tc>
          <w:tcPr>
            <w:tcW w:w="1128" w:type="dxa"/>
            <w:tcBorders>
              <w:top w:val="nil"/>
              <w:left w:val="nil"/>
              <w:bottom w:val="single" w:sz="4" w:space="0" w:color="auto"/>
              <w:right w:val="single" w:sz="8" w:space="0" w:color="auto"/>
            </w:tcBorders>
            <w:shd w:val="clear" w:color="auto" w:fill="auto"/>
            <w:noWrap/>
            <w:vAlign w:val="center"/>
            <w:hideMark/>
          </w:tcPr>
          <w:p w:rsidR="002C2B89" w:rsidRPr="002C2B89" w:rsidRDefault="002C2B89" w:rsidP="002C2B89">
            <w:pPr>
              <w:jc w:val="cente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3122</w:t>
            </w:r>
          </w:p>
        </w:tc>
      </w:tr>
      <w:tr w:rsidR="002C2B89" w:rsidRPr="002C2B89" w:rsidTr="002C2B89">
        <w:trPr>
          <w:trHeight w:val="315"/>
        </w:trPr>
        <w:tc>
          <w:tcPr>
            <w:tcW w:w="6001" w:type="dxa"/>
            <w:gridSpan w:val="4"/>
            <w:tcBorders>
              <w:top w:val="nil"/>
              <w:left w:val="single" w:sz="8" w:space="0" w:color="auto"/>
              <w:bottom w:val="single" w:sz="8" w:space="0" w:color="auto"/>
              <w:right w:val="single" w:sz="8" w:space="0" w:color="000000"/>
            </w:tcBorders>
            <w:shd w:val="clear" w:color="auto" w:fill="auto"/>
            <w:noWrap/>
            <w:vAlign w:val="center"/>
            <w:hideMark/>
          </w:tcPr>
          <w:p w:rsidR="002C2B89" w:rsidRPr="002C2B89" w:rsidRDefault="002C2B89" w:rsidP="002C2B89">
            <w:pPr>
              <w:jc w:val="center"/>
              <w:rPr>
                <w:rFonts w:ascii="Calibri" w:eastAsia="Times New Roman" w:hAnsi="Calibri" w:cs="Calibri"/>
                <w:b/>
                <w:bCs/>
                <w:sz w:val="18"/>
                <w:szCs w:val="18"/>
                <w:lang w:val="es-MX" w:eastAsia="es-MX"/>
              </w:rPr>
            </w:pPr>
            <w:r w:rsidRPr="002C2B89">
              <w:rPr>
                <w:rFonts w:ascii="Calibri" w:eastAsia="Times New Roman" w:hAnsi="Calibri" w:cs="Calibri"/>
                <w:b/>
                <w:bCs/>
                <w:sz w:val="18"/>
                <w:szCs w:val="18"/>
                <w:lang w:val="es-MX" w:eastAsia="es-MX"/>
              </w:rPr>
              <w:t xml:space="preserve">NO HAY TARIFA ESPECIAL PARA MENOR </w:t>
            </w:r>
          </w:p>
        </w:tc>
      </w:tr>
      <w:tr w:rsidR="002C2B89" w:rsidRPr="002C2B89" w:rsidTr="002C2B89">
        <w:trPr>
          <w:trHeight w:val="315"/>
        </w:trPr>
        <w:tc>
          <w:tcPr>
            <w:tcW w:w="600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2B89" w:rsidRPr="002C2B89" w:rsidRDefault="002C2B89" w:rsidP="002C2B89">
            <w:pPr>
              <w:jc w:val="center"/>
              <w:rPr>
                <w:rFonts w:ascii="Calibri" w:eastAsia="Times New Roman" w:hAnsi="Calibri" w:cs="Calibri"/>
                <w:b/>
                <w:bCs/>
                <w:sz w:val="18"/>
                <w:szCs w:val="18"/>
                <w:lang w:val="es-MX" w:eastAsia="es-MX"/>
              </w:rPr>
            </w:pPr>
            <w:r w:rsidRPr="002C2B89">
              <w:rPr>
                <w:rFonts w:ascii="Calibri" w:eastAsia="Times New Roman" w:hAnsi="Calibri" w:cs="Calibri"/>
                <w:b/>
                <w:bCs/>
                <w:sz w:val="18"/>
                <w:szCs w:val="18"/>
                <w:lang w:val="es-MX" w:eastAsia="es-MX"/>
              </w:rPr>
              <w:t xml:space="preserve">NO APLICA EN CARNAVAL, SEMANA SANTA, NAVIDAD Y FIN DE AÑO </w:t>
            </w:r>
          </w:p>
        </w:tc>
      </w:tr>
      <w:tr w:rsidR="002C2B89" w:rsidRPr="002C2B89" w:rsidTr="002C2B89">
        <w:trPr>
          <w:trHeight w:val="315"/>
        </w:trPr>
        <w:tc>
          <w:tcPr>
            <w:tcW w:w="600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2B89" w:rsidRPr="002C2B89" w:rsidRDefault="002C2B89" w:rsidP="002C2B89">
            <w:pPr>
              <w:jc w:val="center"/>
              <w:rPr>
                <w:rFonts w:ascii="Calibri" w:eastAsia="Times New Roman" w:hAnsi="Calibri" w:cs="Calibri"/>
                <w:b/>
                <w:bCs/>
                <w:color w:val="000000"/>
                <w:sz w:val="18"/>
                <w:szCs w:val="18"/>
                <w:lang w:val="es-MX" w:eastAsia="es-MX"/>
              </w:rPr>
            </w:pPr>
            <w:r w:rsidRPr="002C2B89">
              <w:rPr>
                <w:rFonts w:ascii="Calibri" w:eastAsia="Times New Roman" w:hAnsi="Calibri" w:cs="Calibri"/>
                <w:b/>
                <w:bCs/>
                <w:color w:val="000000"/>
                <w:sz w:val="18"/>
                <w:szCs w:val="18"/>
                <w:lang w:val="es-MX" w:eastAsia="es-MX"/>
              </w:rPr>
              <w:t xml:space="preserve">TARIFAS SUJETAS A DISPONIBILIDAD Y CAMBIO SIN PREVIO AVISO </w:t>
            </w:r>
          </w:p>
        </w:tc>
      </w:tr>
    </w:tbl>
    <w:p w:rsidR="001D2FB1" w:rsidRDefault="001D2FB1" w:rsidP="001D2FB1">
      <w:pPr>
        <w:rPr>
          <w:sz w:val="20"/>
          <w:szCs w:val="20"/>
        </w:rPr>
      </w:pPr>
    </w:p>
    <w:p w:rsidR="001D2FB1" w:rsidRDefault="001D2FB1" w:rsidP="001D2FB1">
      <w:pPr>
        <w:rPr>
          <w:sz w:val="20"/>
          <w:szCs w:val="20"/>
        </w:rPr>
      </w:pPr>
    </w:p>
    <w:tbl>
      <w:tblPr>
        <w:tblpPr w:leftFromText="141" w:rightFromText="141" w:vertAnchor="text" w:horzAnchor="page" w:tblpX="2026" w:tblpY="60"/>
        <w:tblW w:w="4900" w:type="dxa"/>
        <w:tblCellMar>
          <w:left w:w="70" w:type="dxa"/>
          <w:right w:w="70" w:type="dxa"/>
        </w:tblCellMar>
        <w:tblLook w:val="04A0" w:firstRow="1" w:lastRow="0" w:firstColumn="1" w:lastColumn="0" w:noHBand="0" w:noVBand="1"/>
      </w:tblPr>
      <w:tblGrid>
        <w:gridCol w:w="1526"/>
        <w:gridCol w:w="1499"/>
        <w:gridCol w:w="1875"/>
      </w:tblGrid>
      <w:tr w:rsidR="002C2B89" w:rsidRPr="002C2B89" w:rsidTr="002C2B89">
        <w:trPr>
          <w:trHeight w:val="315"/>
        </w:trPr>
        <w:tc>
          <w:tcPr>
            <w:tcW w:w="49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2C2B89" w:rsidRPr="002C2B89" w:rsidRDefault="002C2B89" w:rsidP="002C2B89">
            <w:pPr>
              <w:jc w:val="cente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 xml:space="preserve">HOTELES PREVISTOS O SIMILARES </w:t>
            </w:r>
          </w:p>
        </w:tc>
      </w:tr>
      <w:tr w:rsidR="002C2B89" w:rsidRPr="002C2B89" w:rsidTr="002C2B89">
        <w:trPr>
          <w:trHeight w:val="315"/>
        </w:trPr>
        <w:tc>
          <w:tcPr>
            <w:tcW w:w="1526" w:type="dxa"/>
            <w:tcBorders>
              <w:top w:val="nil"/>
              <w:left w:val="single" w:sz="8" w:space="0" w:color="auto"/>
              <w:bottom w:val="nil"/>
              <w:right w:val="single" w:sz="4" w:space="0" w:color="auto"/>
            </w:tcBorders>
            <w:shd w:val="clear" w:color="000000" w:fill="000000"/>
            <w:noWrap/>
            <w:vAlign w:val="center"/>
            <w:hideMark/>
          </w:tcPr>
          <w:p w:rsidR="002C2B89" w:rsidRPr="002C2B89" w:rsidRDefault="002C2B89" w:rsidP="002C2B89">
            <w:pP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Categoría</w:t>
            </w:r>
          </w:p>
        </w:tc>
        <w:tc>
          <w:tcPr>
            <w:tcW w:w="1499" w:type="dxa"/>
            <w:tcBorders>
              <w:top w:val="nil"/>
              <w:left w:val="nil"/>
              <w:bottom w:val="nil"/>
              <w:right w:val="single" w:sz="4" w:space="0" w:color="auto"/>
            </w:tcBorders>
            <w:shd w:val="clear" w:color="000000" w:fill="000000"/>
            <w:noWrap/>
            <w:vAlign w:val="center"/>
            <w:hideMark/>
          </w:tcPr>
          <w:p w:rsidR="002C2B89" w:rsidRPr="002C2B89" w:rsidRDefault="002C2B89" w:rsidP="002C2B89">
            <w:pP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Ciudad</w:t>
            </w:r>
          </w:p>
        </w:tc>
        <w:tc>
          <w:tcPr>
            <w:tcW w:w="1875" w:type="dxa"/>
            <w:tcBorders>
              <w:top w:val="nil"/>
              <w:left w:val="nil"/>
              <w:bottom w:val="nil"/>
              <w:right w:val="single" w:sz="8" w:space="0" w:color="auto"/>
            </w:tcBorders>
            <w:shd w:val="clear" w:color="000000" w:fill="000000"/>
            <w:noWrap/>
            <w:vAlign w:val="center"/>
            <w:hideMark/>
          </w:tcPr>
          <w:p w:rsidR="002C2B89" w:rsidRPr="002C2B89" w:rsidRDefault="002C2B89" w:rsidP="002C2B89">
            <w:pPr>
              <w:rPr>
                <w:rFonts w:ascii="Calibri" w:eastAsia="Times New Roman" w:hAnsi="Calibri" w:cs="Calibri"/>
                <w:b/>
                <w:bCs/>
                <w:color w:val="FFFFFF"/>
                <w:sz w:val="18"/>
                <w:szCs w:val="18"/>
                <w:lang w:val="es-MX" w:eastAsia="es-MX"/>
              </w:rPr>
            </w:pPr>
            <w:r w:rsidRPr="002C2B89">
              <w:rPr>
                <w:rFonts w:ascii="Calibri" w:eastAsia="Times New Roman" w:hAnsi="Calibri" w:cs="Calibri"/>
                <w:b/>
                <w:bCs/>
                <w:color w:val="FFFFFF"/>
                <w:sz w:val="18"/>
                <w:szCs w:val="18"/>
                <w:lang w:val="es-MX" w:eastAsia="es-MX"/>
              </w:rPr>
              <w:t>Hotel</w:t>
            </w:r>
          </w:p>
        </w:tc>
      </w:tr>
      <w:tr w:rsidR="002C2B89" w:rsidRPr="002C2B89" w:rsidTr="002C2B89">
        <w:trPr>
          <w:trHeight w:val="300"/>
        </w:trPr>
        <w:tc>
          <w:tcPr>
            <w:tcW w:w="1526"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TURISTA</w:t>
            </w:r>
          </w:p>
        </w:tc>
        <w:tc>
          <w:tcPr>
            <w:tcW w:w="1499" w:type="dxa"/>
            <w:tcBorders>
              <w:top w:val="single" w:sz="8" w:space="0" w:color="auto"/>
              <w:left w:val="nil"/>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 xml:space="preserve">Buenos Aires </w:t>
            </w:r>
          </w:p>
        </w:tc>
        <w:tc>
          <w:tcPr>
            <w:tcW w:w="1875" w:type="dxa"/>
            <w:tcBorders>
              <w:top w:val="single" w:sz="8" w:space="0" w:color="auto"/>
              <w:left w:val="nil"/>
              <w:bottom w:val="single" w:sz="4" w:space="0" w:color="auto"/>
              <w:right w:val="single" w:sz="8"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Waldorf</w:t>
            </w:r>
          </w:p>
        </w:tc>
      </w:tr>
      <w:tr w:rsidR="002C2B89" w:rsidRPr="002C2B89" w:rsidTr="002C2B89">
        <w:trPr>
          <w:trHeight w:val="300"/>
        </w:trPr>
        <w:tc>
          <w:tcPr>
            <w:tcW w:w="1526" w:type="dxa"/>
            <w:vMerge/>
            <w:tcBorders>
              <w:top w:val="single" w:sz="8" w:space="0" w:color="auto"/>
              <w:left w:val="single" w:sz="8" w:space="0" w:color="auto"/>
              <w:bottom w:val="single" w:sz="4" w:space="0" w:color="000000"/>
              <w:right w:val="single" w:sz="4" w:space="0" w:color="auto"/>
            </w:tcBorders>
            <w:vAlign w:val="center"/>
            <w:hideMark/>
          </w:tcPr>
          <w:p w:rsidR="002C2B89" w:rsidRPr="002C2B89" w:rsidRDefault="002C2B89" w:rsidP="002C2B89">
            <w:pPr>
              <w:rPr>
                <w:rFonts w:ascii="Calibri" w:eastAsia="Times New Roman" w:hAnsi="Calibri" w:cs="Calibri"/>
                <w:color w:val="000000"/>
                <w:sz w:val="18"/>
                <w:szCs w:val="18"/>
                <w:lang w:val="es-MX" w:eastAsia="es-MX"/>
              </w:rPr>
            </w:pPr>
          </w:p>
        </w:tc>
        <w:tc>
          <w:tcPr>
            <w:tcW w:w="1499"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proofErr w:type="spellStart"/>
            <w:r w:rsidRPr="002C2B89">
              <w:rPr>
                <w:rFonts w:ascii="Calibri" w:eastAsia="Times New Roman" w:hAnsi="Calibri" w:cs="Calibri"/>
                <w:color w:val="000000"/>
                <w:sz w:val="18"/>
                <w:szCs w:val="18"/>
                <w:lang w:val="es-MX" w:eastAsia="es-MX"/>
              </w:rPr>
              <w:t>Chalten</w:t>
            </w:r>
            <w:proofErr w:type="spellEnd"/>
          </w:p>
        </w:tc>
        <w:tc>
          <w:tcPr>
            <w:tcW w:w="1875" w:type="dxa"/>
            <w:tcBorders>
              <w:top w:val="nil"/>
              <w:left w:val="nil"/>
              <w:bottom w:val="single" w:sz="4" w:space="0" w:color="auto"/>
              <w:right w:val="single" w:sz="8"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proofErr w:type="spellStart"/>
            <w:r w:rsidRPr="002C2B89">
              <w:rPr>
                <w:rFonts w:ascii="Calibri" w:eastAsia="Times New Roman" w:hAnsi="Calibri" w:cs="Calibri"/>
                <w:color w:val="000000"/>
                <w:sz w:val="18"/>
                <w:szCs w:val="18"/>
                <w:lang w:val="es-MX" w:eastAsia="es-MX"/>
              </w:rPr>
              <w:t>Chalten</w:t>
            </w:r>
            <w:proofErr w:type="spellEnd"/>
            <w:r w:rsidRPr="002C2B89">
              <w:rPr>
                <w:rFonts w:ascii="Calibri" w:eastAsia="Times New Roman" w:hAnsi="Calibri" w:cs="Calibri"/>
                <w:color w:val="000000"/>
                <w:sz w:val="18"/>
                <w:szCs w:val="18"/>
                <w:lang w:val="es-MX" w:eastAsia="es-MX"/>
              </w:rPr>
              <w:t xml:space="preserve"> Suites</w:t>
            </w:r>
          </w:p>
        </w:tc>
      </w:tr>
      <w:tr w:rsidR="002C2B89" w:rsidRPr="002C2B89" w:rsidTr="002C2B89">
        <w:trPr>
          <w:trHeight w:val="300"/>
        </w:trPr>
        <w:tc>
          <w:tcPr>
            <w:tcW w:w="1526" w:type="dxa"/>
            <w:vMerge/>
            <w:tcBorders>
              <w:top w:val="single" w:sz="8" w:space="0" w:color="auto"/>
              <w:left w:val="single" w:sz="8" w:space="0" w:color="auto"/>
              <w:bottom w:val="single" w:sz="4" w:space="0" w:color="000000"/>
              <w:right w:val="single" w:sz="4" w:space="0" w:color="auto"/>
            </w:tcBorders>
            <w:vAlign w:val="center"/>
            <w:hideMark/>
          </w:tcPr>
          <w:p w:rsidR="002C2B89" w:rsidRPr="002C2B89" w:rsidRDefault="002C2B89" w:rsidP="002C2B89">
            <w:pPr>
              <w:rPr>
                <w:rFonts w:ascii="Calibri" w:eastAsia="Times New Roman" w:hAnsi="Calibri" w:cs="Calibri"/>
                <w:color w:val="000000"/>
                <w:sz w:val="18"/>
                <w:szCs w:val="18"/>
                <w:lang w:val="es-MX" w:eastAsia="es-MX"/>
              </w:rPr>
            </w:pPr>
          </w:p>
        </w:tc>
        <w:tc>
          <w:tcPr>
            <w:tcW w:w="1499"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 xml:space="preserve">Calafate </w:t>
            </w:r>
          </w:p>
        </w:tc>
        <w:tc>
          <w:tcPr>
            <w:tcW w:w="1875" w:type="dxa"/>
            <w:tcBorders>
              <w:top w:val="nil"/>
              <w:left w:val="nil"/>
              <w:bottom w:val="single" w:sz="4" w:space="0" w:color="auto"/>
              <w:right w:val="single" w:sz="8"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Don Pepe</w:t>
            </w:r>
          </w:p>
        </w:tc>
      </w:tr>
      <w:tr w:rsidR="002C2B89" w:rsidRPr="002C2B89" w:rsidTr="002C2B89">
        <w:trPr>
          <w:trHeight w:val="300"/>
        </w:trPr>
        <w:tc>
          <w:tcPr>
            <w:tcW w:w="152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PRIMERA</w:t>
            </w:r>
          </w:p>
        </w:tc>
        <w:tc>
          <w:tcPr>
            <w:tcW w:w="1499"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 xml:space="preserve">Buenos Aires </w:t>
            </w:r>
          </w:p>
        </w:tc>
        <w:tc>
          <w:tcPr>
            <w:tcW w:w="1875" w:type="dxa"/>
            <w:tcBorders>
              <w:top w:val="nil"/>
              <w:left w:val="nil"/>
              <w:bottom w:val="single" w:sz="4" w:space="0" w:color="auto"/>
              <w:right w:val="single" w:sz="8"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Argenta Tower</w:t>
            </w:r>
          </w:p>
        </w:tc>
      </w:tr>
      <w:tr w:rsidR="002C2B89" w:rsidRPr="002C2B89" w:rsidTr="002C2B89">
        <w:trPr>
          <w:trHeight w:val="300"/>
        </w:trPr>
        <w:tc>
          <w:tcPr>
            <w:tcW w:w="1526" w:type="dxa"/>
            <w:vMerge/>
            <w:tcBorders>
              <w:top w:val="nil"/>
              <w:left w:val="single" w:sz="8" w:space="0" w:color="auto"/>
              <w:bottom w:val="single" w:sz="4" w:space="0" w:color="000000"/>
              <w:right w:val="single" w:sz="4" w:space="0" w:color="auto"/>
            </w:tcBorders>
            <w:vAlign w:val="center"/>
            <w:hideMark/>
          </w:tcPr>
          <w:p w:rsidR="002C2B89" w:rsidRPr="002C2B89" w:rsidRDefault="002C2B89" w:rsidP="002C2B89">
            <w:pPr>
              <w:rPr>
                <w:rFonts w:ascii="Calibri" w:eastAsia="Times New Roman" w:hAnsi="Calibri" w:cs="Calibri"/>
                <w:color w:val="000000"/>
                <w:sz w:val="18"/>
                <w:szCs w:val="18"/>
                <w:lang w:val="es-MX" w:eastAsia="es-MX"/>
              </w:rPr>
            </w:pPr>
          </w:p>
        </w:tc>
        <w:tc>
          <w:tcPr>
            <w:tcW w:w="1499"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proofErr w:type="spellStart"/>
            <w:r w:rsidRPr="002C2B89">
              <w:rPr>
                <w:rFonts w:ascii="Calibri" w:eastAsia="Times New Roman" w:hAnsi="Calibri" w:cs="Calibri"/>
                <w:color w:val="000000"/>
                <w:sz w:val="18"/>
                <w:szCs w:val="18"/>
                <w:lang w:val="es-MX" w:eastAsia="es-MX"/>
              </w:rPr>
              <w:t>Chalten</w:t>
            </w:r>
            <w:proofErr w:type="spellEnd"/>
          </w:p>
        </w:tc>
        <w:tc>
          <w:tcPr>
            <w:tcW w:w="1875" w:type="dxa"/>
            <w:tcBorders>
              <w:top w:val="nil"/>
              <w:left w:val="nil"/>
              <w:bottom w:val="single" w:sz="4" w:space="0" w:color="auto"/>
              <w:right w:val="single" w:sz="8"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proofErr w:type="spellStart"/>
            <w:r w:rsidRPr="002C2B89">
              <w:rPr>
                <w:rFonts w:ascii="Calibri" w:eastAsia="Times New Roman" w:hAnsi="Calibri" w:cs="Calibri"/>
                <w:color w:val="000000"/>
                <w:sz w:val="18"/>
                <w:szCs w:val="18"/>
                <w:lang w:val="es-MX" w:eastAsia="es-MX"/>
              </w:rPr>
              <w:t>Chalten</w:t>
            </w:r>
            <w:proofErr w:type="spellEnd"/>
            <w:r w:rsidRPr="002C2B89">
              <w:rPr>
                <w:rFonts w:ascii="Calibri" w:eastAsia="Times New Roman" w:hAnsi="Calibri" w:cs="Calibri"/>
                <w:color w:val="000000"/>
                <w:sz w:val="18"/>
                <w:szCs w:val="18"/>
                <w:lang w:val="es-MX" w:eastAsia="es-MX"/>
              </w:rPr>
              <w:t xml:space="preserve"> Suites</w:t>
            </w:r>
          </w:p>
        </w:tc>
      </w:tr>
      <w:tr w:rsidR="002C2B89" w:rsidRPr="002C2B89" w:rsidTr="002C2B89">
        <w:trPr>
          <w:trHeight w:val="315"/>
        </w:trPr>
        <w:tc>
          <w:tcPr>
            <w:tcW w:w="1526" w:type="dxa"/>
            <w:vMerge/>
            <w:tcBorders>
              <w:top w:val="nil"/>
              <w:left w:val="single" w:sz="8" w:space="0" w:color="auto"/>
              <w:bottom w:val="single" w:sz="4" w:space="0" w:color="000000"/>
              <w:right w:val="single" w:sz="4" w:space="0" w:color="auto"/>
            </w:tcBorders>
            <w:vAlign w:val="center"/>
            <w:hideMark/>
          </w:tcPr>
          <w:p w:rsidR="002C2B89" w:rsidRPr="002C2B89" w:rsidRDefault="002C2B89" w:rsidP="002C2B89">
            <w:pPr>
              <w:rPr>
                <w:rFonts w:ascii="Calibri" w:eastAsia="Times New Roman" w:hAnsi="Calibri" w:cs="Calibri"/>
                <w:color w:val="000000"/>
                <w:sz w:val="18"/>
                <w:szCs w:val="18"/>
                <w:lang w:val="es-MX" w:eastAsia="es-MX"/>
              </w:rPr>
            </w:pPr>
          </w:p>
        </w:tc>
        <w:tc>
          <w:tcPr>
            <w:tcW w:w="1499"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 xml:space="preserve">Calafate </w:t>
            </w:r>
          </w:p>
        </w:tc>
        <w:tc>
          <w:tcPr>
            <w:tcW w:w="1875" w:type="dxa"/>
            <w:tcBorders>
              <w:top w:val="nil"/>
              <w:left w:val="nil"/>
              <w:bottom w:val="single" w:sz="4" w:space="0" w:color="auto"/>
              <w:right w:val="single" w:sz="8"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Calafate Parque</w:t>
            </w:r>
          </w:p>
        </w:tc>
      </w:tr>
      <w:tr w:rsidR="002C2B89" w:rsidRPr="002C2B89" w:rsidTr="002C2B89">
        <w:trPr>
          <w:trHeight w:val="315"/>
        </w:trPr>
        <w:tc>
          <w:tcPr>
            <w:tcW w:w="1526" w:type="dxa"/>
            <w:vMerge w:val="restart"/>
            <w:tcBorders>
              <w:top w:val="nil"/>
              <w:left w:val="single" w:sz="8" w:space="0" w:color="auto"/>
              <w:bottom w:val="single" w:sz="8" w:space="0" w:color="000000"/>
              <w:right w:val="single" w:sz="4" w:space="0" w:color="auto"/>
            </w:tcBorders>
            <w:shd w:val="clear" w:color="auto" w:fill="auto"/>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SUPERIOR</w:t>
            </w:r>
          </w:p>
        </w:tc>
        <w:tc>
          <w:tcPr>
            <w:tcW w:w="1499"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 xml:space="preserve">Buenos Aires </w:t>
            </w:r>
          </w:p>
        </w:tc>
        <w:tc>
          <w:tcPr>
            <w:tcW w:w="1875" w:type="dxa"/>
            <w:tcBorders>
              <w:top w:val="nil"/>
              <w:left w:val="nil"/>
              <w:bottom w:val="single" w:sz="4" w:space="0" w:color="auto"/>
              <w:right w:val="single" w:sz="8"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 xml:space="preserve">Intercontinental </w:t>
            </w:r>
          </w:p>
        </w:tc>
      </w:tr>
      <w:tr w:rsidR="002C2B89" w:rsidRPr="002C2B89" w:rsidTr="002C2B89">
        <w:trPr>
          <w:trHeight w:val="315"/>
        </w:trPr>
        <w:tc>
          <w:tcPr>
            <w:tcW w:w="1526" w:type="dxa"/>
            <w:vMerge/>
            <w:tcBorders>
              <w:top w:val="nil"/>
              <w:left w:val="single" w:sz="8" w:space="0" w:color="auto"/>
              <w:bottom w:val="single" w:sz="8" w:space="0" w:color="000000"/>
              <w:right w:val="single" w:sz="4" w:space="0" w:color="auto"/>
            </w:tcBorders>
            <w:vAlign w:val="center"/>
            <w:hideMark/>
          </w:tcPr>
          <w:p w:rsidR="002C2B89" w:rsidRPr="002C2B89" w:rsidRDefault="002C2B89" w:rsidP="002C2B89">
            <w:pPr>
              <w:rPr>
                <w:rFonts w:ascii="Calibri" w:eastAsia="Times New Roman" w:hAnsi="Calibri" w:cs="Calibri"/>
                <w:color w:val="000000"/>
                <w:sz w:val="18"/>
                <w:szCs w:val="18"/>
                <w:lang w:val="es-MX" w:eastAsia="es-MX"/>
              </w:rPr>
            </w:pPr>
          </w:p>
        </w:tc>
        <w:tc>
          <w:tcPr>
            <w:tcW w:w="1499" w:type="dxa"/>
            <w:tcBorders>
              <w:top w:val="nil"/>
              <w:left w:val="nil"/>
              <w:bottom w:val="nil"/>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proofErr w:type="spellStart"/>
            <w:r w:rsidRPr="002C2B89">
              <w:rPr>
                <w:rFonts w:ascii="Calibri" w:eastAsia="Times New Roman" w:hAnsi="Calibri" w:cs="Calibri"/>
                <w:color w:val="000000"/>
                <w:sz w:val="18"/>
                <w:szCs w:val="18"/>
                <w:lang w:val="es-MX" w:eastAsia="es-MX"/>
              </w:rPr>
              <w:t>Chalten</w:t>
            </w:r>
            <w:proofErr w:type="spellEnd"/>
          </w:p>
        </w:tc>
        <w:tc>
          <w:tcPr>
            <w:tcW w:w="1875" w:type="dxa"/>
            <w:tcBorders>
              <w:top w:val="nil"/>
              <w:left w:val="nil"/>
              <w:bottom w:val="single" w:sz="4" w:space="0" w:color="auto"/>
              <w:right w:val="single" w:sz="4" w:space="0" w:color="auto"/>
            </w:tcBorders>
            <w:shd w:val="clear" w:color="auto" w:fill="auto"/>
            <w:noWrap/>
            <w:vAlign w:val="center"/>
            <w:hideMark/>
          </w:tcPr>
          <w:p w:rsidR="002C2B89" w:rsidRPr="002C2B89" w:rsidRDefault="002C2B89" w:rsidP="002C2B89">
            <w:pPr>
              <w:rPr>
                <w:rFonts w:ascii="Calibri" w:eastAsia="Times New Roman" w:hAnsi="Calibri" w:cs="Calibri"/>
                <w:color w:val="000000"/>
                <w:sz w:val="18"/>
                <w:szCs w:val="18"/>
                <w:lang w:val="es-MX" w:eastAsia="es-MX"/>
              </w:rPr>
            </w:pPr>
            <w:proofErr w:type="spellStart"/>
            <w:r w:rsidRPr="002C2B89">
              <w:rPr>
                <w:rFonts w:ascii="Calibri" w:eastAsia="Times New Roman" w:hAnsi="Calibri" w:cs="Calibri"/>
                <w:color w:val="000000"/>
                <w:sz w:val="18"/>
                <w:szCs w:val="18"/>
                <w:lang w:val="es-MX" w:eastAsia="es-MX"/>
              </w:rPr>
              <w:t>Chalten</w:t>
            </w:r>
            <w:proofErr w:type="spellEnd"/>
            <w:r w:rsidRPr="002C2B89">
              <w:rPr>
                <w:rFonts w:ascii="Calibri" w:eastAsia="Times New Roman" w:hAnsi="Calibri" w:cs="Calibri"/>
                <w:color w:val="000000"/>
                <w:sz w:val="18"/>
                <w:szCs w:val="18"/>
                <w:lang w:val="es-MX" w:eastAsia="es-MX"/>
              </w:rPr>
              <w:t xml:space="preserve"> Suites</w:t>
            </w:r>
          </w:p>
        </w:tc>
      </w:tr>
      <w:tr w:rsidR="002C2B89" w:rsidRPr="002C2B89" w:rsidTr="002C2B89">
        <w:trPr>
          <w:trHeight w:val="315"/>
        </w:trPr>
        <w:tc>
          <w:tcPr>
            <w:tcW w:w="1526" w:type="dxa"/>
            <w:vMerge/>
            <w:tcBorders>
              <w:top w:val="nil"/>
              <w:left w:val="single" w:sz="8" w:space="0" w:color="auto"/>
              <w:bottom w:val="single" w:sz="8" w:space="0" w:color="000000"/>
              <w:right w:val="single" w:sz="4" w:space="0" w:color="auto"/>
            </w:tcBorders>
            <w:vAlign w:val="center"/>
            <w:hideMark/>
          </w:tcPr>
          <w:p w:rsidR="002C2B89" w:rsidRPr="002C2B89" w:rsidRDefault="002C2B89" w:rsidP="002C2B89">
            <w:pPr>
              <w:rPr>
                <w:rFonts w:ascii="Calibri" w:eastAsia="Times New Roman" w:hAnsi="Calibri" w:cs="Calibri"/>
                <w:color w:val="000000"/>
                <w:sz w:val="18"/>
                <w:szCs w:val="18"/>
                <w:lang w:val="es-MX" w:eastAsia="es-MX"/>
              </w:rPr>
            </w:pPr>
          </w:p>
        </w:tc>
        <w:tc>
          <w:tcPr>
            <w:tcW w:w="1499" w:type="dxa"/>
            <w:tcBorders>
              <w:top w:val="single" w:sz="4" w:space="0" w:color="auto"/>
              <w:left w:val="nil"/>
              <w:bottom w:val="single" w:sz="8" w:space="0" w:color="auto"/>
              <w:right w:val="single" w:sz="4" w:space="0" w:color="auto"/>
            </w:tcBorders>
            <w:shd w:val="clear" w:color="auto" w:fill="auto"/>
            <w:noWrap/>
            <w:vAlign w:val="bottom"/>
            <w:hideMark/>
          </w:tcPr>
          <w:p w:rsidR="002C2B89" w:rsidRPr="002C2B89" w:rsidRDefault="002C2B89" w:rsidP="002C2B89">
            <w:pPr>
              <w:rPr>
                <w:rFonts w:ascii="Calibri" w:eastAsia="Times New Roman" w:hAnsi="Calibri" w:cs="Calibri"/>
                <w:color w:val="000000"/>
                <w:sz w:val="18"/>
                <w:szCs w:val="18"/>
                <w:lang w:val="es-MX" w:eastAsia="es-MX"/>
              </w:rPr>
            </w:pPr>
            <w:r w:rsidRPr="002C2B89">
              <w:rPr>
                <w:rFonts w:ascii="Calibri" w:eastAsia="Times New Roman" w:hAnsi="Calibri" w:cs="Calibri"/>
                <w:color w:val="000000"/>
                <w:sz w:val="18"/>
                <w:szCs w:val="18"/>
                <w:lang w:val="es-MX" w:eastAsia="es-MX"/>
              </w:rPr>
              <w:t xml:space="preserve">Calafate </w:t>
            </w:r>
          </w:p>
        </w:tc>
        <w:tc>
          <w:tcPr>
            <w:tcW w:w="1875" w:type="dxa"/>
            <w:tcBorders>
              <w:top w:val="nil"/>
              <w:left w:val="nil"/>
              <w:bottom w:val="single" w:sz="8" w:space="0" w:color="auto"/>
              <w:right w:val="single" w:sz="8" w:space="0" w:color="auto"/>
            </w:tcBorders>
            <w:shd w:val="clear" w:color="auto" w:fill="auto"/>
            <w:noWrap/>
            <w:vAlign w:val="bottom"/>
            <w:hideMark/>
          </w:tcPr>
          <w:p w:rsidR="002C2B89" w:rsidRPr="002C2B89" w:rsidRDefault="002C2B89" w:rsidP="002C2B89">
            <w:pPr>
              <w:rPr>
                <w:rFonts w:ascii="Calibri" w:eastAsia="Times New Roman" w:hAnsi="Calibri" w:cs="Calibri"/>
                <w:color w:val="000000"/>
                <w:sz w:val="18"/>
                <w:szCs w:val="18"/>
                <w:lang w:val="es-MX" w:eastAsia="es-MX"/>
              </w:rPr>
            </w:pPr>
            <w:proofErr w:type="spellStart"/>
            <w:r w:rsidRPr="002C2B89">
              <w:rPr>
                <w:rFonts w:ascii="Calibri" w:eastAsia="Times New Roman" w:hAnsi="Calibri" w:cs="Calibri"/>
                <w:color w:val="000000"/>
                <w:sz w:val="18"/>
                <w:szCs w:val="18"/>
                <w:lang w:val="es-MX" w:eastAsia="es-MX"/>
              </w:rPr>
              <w:t>Xelena</w:t>
            </w:r>
            <w:proofErr w:type="spellEnd"/>
          </w:p>
        </w:tc>
      </w:tr>
    </w:tbl>
    <w:p w:rsidR="001D2FB1" w:rsidRDefault="001D2FB1" w:rsidP="001D2FB1">
      <w:pPr>
        <w:rPr>
          <w:sz w:val="20"/>
          <w:szCs w:val="20"/>
        </w:rPr>
      </w:pPr>
    </w:p>
    <w:p w:rsidR="001D2FB1" w:rsidRDefault="001D2FB1" w:rsidP="001D2FB1">
      <w:pPr>
        <w:rPr>
          <w:sz w:val="20"/>
          <w:szCs w:val="20"/>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2C2B89" w:rsidRDefault="002C2B89" w:rsidP="001D2FB1">
      <w:pPr>
        <w:rPr>
          <w:rFonts w:eastAsia="Calibri" w:cs="Tahoma"/>
          <w:b/>
          <w:color w:val="000000" w:themeColor="text1"/>
        </w:rPr>
      </w:pPr>
    </w:p>
    <w:p w:rsidR="001D2FB1" w:rsidRPr="00E17312" w:rsidRDefault="001D2FB1" w:rsidP="001D2FB1">
      <w:pPr>
        <w:rPr>
          <w:rFonts w:eastAsia="Calibri" w:cs="Tahoma"/>
          <w:color w:val="000000" w:themeColor="text1"/>
        </w:rPr>
      </w:pPr>
      <w:r w:rsidRPr="00173D5B">
        <w:rPr>
          <w:rFonts w:eastAsia="Calibri" w:cs="Tahoma"/>
          <w:b/>
          <w:color w:val="000000" w:themeColor="text1"/>
        </w:rPr>
        <w:t>NOTAS IMPORTANTES:</w:t>
      </w:r>
    </w:p>
    <w:p w:rsidR="001D2FB1" w:rsidRPr="00DD557E" w:rsidRDefault="001D2FB1" w:rsidP="001D2FB1">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1D2FB1" w:rsidRPr="00DD557E" w:rsidRDefault="001D2FB1" w:rsidP="001D2FB1">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1D2FB1" w:rsidRPr="00DD557E" w:rsidRDefault="001D2FB1" w:rsidP="001D2FB1">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1D2FB1" w:rsidRDefault="001D2FB1" w:rsidP="001D2FB1">
      <w:pPr>
        <w:pStyle w:val="Prrafodelista"/>
        <w:numPr>
          <w:ilvl w:val="0"/>
          <w:numId w:val="13"/>
        </w:numPr>
        <w:rPr>
          <w:sz w:val="20"/>
          <w:szCs w:val="20"/>
        </w:rPr>
      </w:pPr>
      <w:r w:rsidRPr="00DD557E">
        <w:rPr>
          <w:sz w:val="20"/>
          <w:szCs w:val="20"/>
        </w:rPr>
        <w:t xml:space="preserve">Ocupación máxima por habitación 3 personas. </w:t>
      </w:r>
    </w:p>
    <w:p w:rsidR="00EC78EF" w:rsidRPr="00B02CE7" w:rsidRDefault="001D2FB1" w:rsidP="001D2FB1">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bookmarkStart w:id="0" w:name="_GoBack"/>
      <w:bookmarkEnd w:id="0"/>
    </w:p>
    <w:sectPr w:rsidR="00EC78EF" w:rsidRPr="00B02CE7"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FB" w:rsidRDefault="006319FB" w:rsidP="00A771DB">
      <w:r>
        <w:separator/>
      </w:r>
    </w:p>
  </w:endnote>
  <w:endnote w:type="continuationSeparator" w:id="0">
    <w:p w:rsidR="006319FB" w:rsidRDefault="006319F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FB" w:rsidRDefault="006319FB" w:rsidP="00A771DB">
      <w:r>
        <w:separator/>
      </w:r>
    </w:p>
  </w:footnote>
  <w:footnote w:type="continuationSeparator" w:id="0">
    <w:p w:rsidR="006319FB" w:rsidRDefault="006319FB"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59AD4FC8" wp14:editId="68DA990D">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6220"/>
    <w:multiLevelType w:val="hybridMultilevel"/>
    <w:tmpl w:val="64B04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13"/>
  </w:num>
  <w:num w:numId="5">
    <w:abstractNumId w:val="9"/>
  </w:num>
  <w:num w:numId="6">
    <w:abstractNumId w:val="6"/>
  </w:num>
  <w:num w:numId="7">
    <w:abstractNumId w:val="8"/>
  </w:num>
  <w:num w:numId="8">
    <w:abstractNumId w:val="10"/>
  </w:num>
  <w:num w:numId="9">
    <w:abstractNumId w:val="16"/>
  </w:num>
  <w:num w:numId="10">
    <w:abstractNumId w:val="4"/>
  </w:num>
  <w:num w:numId="11">
    <w:abstractNumId w:val="3"/>
  </w:num>
  <w:num w:numId="12">
    <w:abstractNumId w:val="1"/>
  </w:num>
  <w:num w:numId="13">
    <w:abstractNumId w:val="2"/>
  </w:num>
  <w:num w:numId="14">
    <w:abstractNumId w:val="12"/>
  </w:num>
  <w:num w:numId="15">
    <w:abstractNumId w:val="11"/>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14B2"/>
    <w:rsid w:val="0007492B"/>
    <w:rsid w:val="0008041C"/>
    <w:rsid w:val="000829F5"/>
    <w:rsid w:val="00082FB2"/>
    <w:rsid w:val="0009336A"/>
    <w:rsid w:val="000A13F8"/>
    <w:rsid w:val="000A2F44"/>
    <w:rsid w:val="000C2FCC"/>
    <w:rsid w:val="001B53E2"/>
    <w:rsid w:val="001D2FB1"/>
    <w:rsid w:val="001F325C"/>
    <w:rsid w:val="002174F0"/>
    <w:rsid w:val="002238D1"/>
    <w:rsid w:val="00226AD6"/>
    <w:rsid w:val="00230A33"/>
    <w:rsid w:val="00242988"/>
    <w:rsid w:val="00252ADC"/>
    <w:rsid w:val="0027630F"/>
    <w:rsid w:val="002941CC"/>
    <w:rsid w:val="002C2B89"/>
    <w:rsid w:val="003029AF"/>
    <w:rsid w:val="003B7DFF"/>
    <w:rsid w:val="003C073C"/>
    <w:rsid w:val="004527ED"/>
    <w:rsid w:val="00453719"/>
    <w:rsid w:val="004F49DC"/>
    <w:rsid w:val="004F4AEA"/>
    <w:rsid w:val="004F6DB2"/>
    <w:rsid w:val="00545A36"/>
    <w:rsid w:val="00555047"/>
    <w:rsid w:val="00591957"/>
    <w:rsid w:val="005A125A"/>
    <w:rsid w:val="005C6D78"/>
    <w:rsid w:val="005D1836"/>
    <w:rsid w:val="005E0D03"/>
    <w:rsid w:val="006319FB"/>
    <w:rsid w:val="0067783F"/>
    <w:rsid w:val="006B6B96"/>
    <w:rsid w:val="006B6C37"/>
    <w:rsid w:val="006D4159"/>
    <w:rsid w:val="006D4A8B"/>
    <w:rsid w:val="006F515D"/>
    <w:rsid w:val="007430D0"/>
    <w:rsid w:val="00751156"/>
    <w:rsid w:val="007C5836"/>
    <w:rsid w:val="007D74F2"/>
    <w:rsid w:val="0082360C"/>
    <w:rsid w:val="008910FC"/>
    <w:rsid w:val="008A5F29"/>
    <w:rsid w:val="008D0078"/>
    <w:rsid w:val="008D74EC"/>
    <w:rsid w:val="008E5FFF"/>
    <w:rsid w:val="00911948"/>
    <w:rsid w:val="00962DF2"/>
    <w:rsid w:val="0096766F"/>
    <w:rsid w:val="00993F8F"/>
    <w:rsid w:val="009C6DD2"/>
    <w:rsid w:val="009D605D"/>
    <w:rsid w:val="00A032D8"/>
    <w:rsid w:val="00A076BE"/>
    <w:rsid w:val="00A22A94"/>
    <w:rsid w:val="00A5357C"/>
    <w:rsid w:val="00A636E6"/>
    <w:rsid w:val="00A771DB"/>
    <w:rsid w:val="00A95644"/>
    <w:rsid w:val="00AC6673"/>
    <w:rsid w:val="00AF0DC3"/>
    <w:rsid w:val="00B02279"/>
    <w:rsid w:val="00B02CE7"/>
    <w:rsid w:val="00B10D71"/>
    <w:rsid w:val="00B25746"/>
    <w:rsid w:val="00B26DBA"/>
    <w:rsid w:val="00BA5324"/>
    <w:rsid w:val="00C02F3A"/>
    <w:rsid w:val="00C121EA"/>
    <w:rsid w:val="00C30BCA"/>
    <w:rsid w:val="00C61FA7"/>
    <w:rsid w:val="00C63C2C"/>
    <w:rsid w:val="00C64CF5"/>
    <w:rsid w:val="00C776AB"/>
    <w:rsid w:val="00CA0533"/>
    <w:rsid w:val="00CE316E"/>
    <w:rsid w:val="00DD4EF4"/>
    <w:rsid w:val="00DE4F28"/>
    <w:rsid w:val="00E01F0D"/>
    <w:rsid w:val="00E029BB"/>
    <w:rsid w:val="00E141C0"/>
    <w:rsid w:val="00E17312"/>
    <w:rsid w:val="00E32650"/>
    <w:rsid w:val="00E635F3"/>
    <w:rsid w:val="00E80E0B"/>
    <w:rsid w:val="00EB24BB"/>
    <w:rsid w:val="00EC78EF"/>
    <w:rsid w:val="00EE54FA"/>
    <w:rsid w:val="00EF0E10"/>
    <w:rsid w:val="00F22FAD"/>
    <w:rsid w:val="00F307A6"/>
    <w:rsid w:val="00F520AC"/>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78528038">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61325059">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71501908">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66591852">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3600318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78381475">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92635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1112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6</cp:revision>
  <cp:lastPrinted>2023-03-14T17:37:00Z</cp:lastPrinted>
  <dcterms:created xsi:type="dcterms:W3CDTF">2023-03-14T16:52:00Z</dcterms:created>
  <dcterms:modified xsi:type="dcterms:W3CDTF">2023-03-14T17:37:00Z</dcterms:modified>
</cp:coreProperties>
</file>