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EA" w:rsidRDefault="00EA08C3" w:rsidP="002C73EA">
      <w:pPr>
        <w:jc w:val="center"/>
        <w:rPr>
          <w:b/>
          <w:sz w:val="72"/>
          <w:szCs w:val="72"/>
          <w:lang w:val="es-ES"/>
        </w:rPr>
      </w:pPr>
      <w:r>
        <w:rPr>
          <w:b/>
          <w:sz w:val="72"/>
          <w:szCs w:val="72"/>
          <w:lang w:val="es-ES"/>
        </w:rPr>
        <w:t>Perú con Laguna Humantay</w:t>
      </w:r>
      <w:r w:rsidR="002C73EA">
        <w:rPr>
          <w:b/>
          <w:sz w:val="72"/>
          <w:szCs w:val="72"/>
          <w:lang w:val="es-ES"/>
        </w:rPr>
        <w:t xml:space="preserve"> </w:t>
      </w:r>
    </w:p>
    <w:p w:rsidR="002C73EA" w:rsidRDefault="002C73EA" w:rsidP="002C73EA">
      <w:pPr>
        <w:jc w:val="center"/>
        <w:rPr>
          <w:b/>
          <w:sz w:val="32"/>
          <w:szCs w:val="32"/>
          <w:lang w:val="es-ES"/>
        </w:rPr>
      </w:pPr>
      <w:r>
        <w:rPr>
          <w:b/>
          <w:sz w:val="32"/>
          <w:szCs w:val="32"/>
          <w:lang w:val="es-ES"/>
        </w:rPr>
        <w:t>08 días / 07 noches</w:t>
      </w:r>
    </w:p>
    <w:p w:rsidR="002C73EA" w:rsidRDefault="002C73EA" w:rsidP="002C73EA">
      <w:pPr>
        <w:jc w:val="center"/>
        <w:rPr>
          <w:sz w:val="20"/>
          <w:szCs w:val="20"/>
          <w:lang w:val="es-ES"/>
        </w:rPr>
      </w:pPr>
    </w:p>
    <w:p w:rsidR="002C73EA" w:rsidRDefault="002C73EA" w:rsidP="002C73EA">
      <w:pPr>
        <w:rPr>
          <w:sz w:val="20"/>
          <w:szCs w:val="20"/>
          <w:lang w:val="es-ES"/>
        </w:rPr>
      </w:pPr>
      <w:r>
        <w:rPr>
          <w:sz w:val="20"/>
          <w:szCs w:val="20"/>
          <w:lang w:val="es-ES"/>
        </w:rPr>
        <w:t xml:space="preserve">Llegadas: diarias </w:t>
      </w:r>
    </w:p>
    <w:p w:rsidR="002C73EA" w:rsidRDefault="002C73EA" w:rsidP="002C73EA">
      <w:pPr>
        <w:jc w:val="both"/>
        <w:rPr>
          <w:b/>
          <w:sz w:val="20"/>
          <w:szCs w:val="20"/>
          <w:lang w:val="es-ES"/>
        </w:rPr>
      </w:pPr>
    </w:p>
    <w:p w:rsidR="002C73EA" w:rsidRDefault="002C73EA" w:rsidP="002C73EA">
      <w:pPr>
        <w:jc w:val="both"/>
        <w:rPr>
          <w:b/>
          <w:sz w:val="20"/>
          <w:szCs w:val="20"/>
          <w:lang w:val="es-ES"/>
        </w:rPr>
      </w:pPr>
      <w:r>
        <w:rPr>
          <w:b/>
          <w:sz w:val="20"/>
          <w:szCs w:val="20"/>
          <w:lang w:val="es-ES"/>
        </w:rPr>
        <w:t xml:space="preserve">Día 1. Lima </w:t>
      </w:r>
    </w:p>
    <w:p w:rsidR="002C73EA" w:rsidRDefault="002C73EA" w:rsidP="002C73EA">
      <w:pPr>
        <w:jc w:val="both"/>
        <w:rPr>
          <w:b/>
          <w:bCs/>
          <w:sz w:val="20"/>
          <w:szCs w:val="20"/>
          <w:lang w:val="es-ES"/>
        </w:rPr>
      </w:pPr>
      <w:r>
        <w:rPr>
          <w:sz w:val="20"/>
          <w:szCs w:val="20"/>
          <w:lang w:val="es-ES"/>
        </w:rPr>
        <w:t xml:space="preserve">Llegada, recepción y traslado a su hotel. Resto del día libre. </w:t>
      </w:r>
      <w:r>
        <w:rPr>
          <w:b/>
          <w:bCs/>
          <w:sz w:val="20"/>
          <w:szCs w:val="20"/>
          <w:lang w:val="es-ES"/>
        </w:rPr>
        <w:t>Alojamiento.</w:t>
      </w:r>
    </w:p>
    <w:p w:rsidR="002C73EA" w:rsidRDefault="002C73EA" w:rsidP="002C73EA">
      <w:pPr>
        <w:jc w:val="both"/>
        <w:rPr>
          <w:sz w:val="20"/>
          <w:szCs w:val="20"/>
          <w:lang w:val="es-ES"/>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t>Día 2</w:t>
      </w:r>
      <w:r>
        <w:rPr>
          <w:rFonts w:cstheme="minorHAnsi"/>
          <w:b/>
          <w:bCs/>
          <w:sz w:val="20"/>
          <w:szCs w:val="20"/>
          <w:lang w:val="es-PE"/>
        </w:rPr>
        <w:t>.</w:t>
      </w:r>
      <w:r w:rsidRPr="00891A8D">
        <w:rPr>
          <w:rFonts w:cstheme="minorHAnsi"/>
          <w:b/>
          <w:bCs/>
          <w:sz w:val="20"/>
          <w:szCs w:val="20"/>
          <w:lang w:val="es-PE"/>
        </w:rPr>
        <w:t xml:space="preserve"> Lima-Cusco </w:t>
      </w:r>
      <w:r w:rsidRPr="00891A8D">
        <w:rPr>
          <w:rFonts w:cstheme="minorHAnsi"/>
          <w:b/>
          <w:bCs/>
          <w:color w:val="C00000"/>
          <w:sz w:val="20"/>
          <w:szCs w:val="20"/>
          <w:lang w:val="es-PE"/>
        </w:rPr>
        <w:t>(City Tour)</w:t>
      </w:r>
    </w:p>
    <w:p w:rsidR="00891A8D" w:rsidRPr="00891A8D" w:rsidRDefault="00891A8D" w:rsidP="00891A8D">
      <w:pPr>
        <w:jc w:val="both"/>
        <w:rPr>
          <w:rFonts w:cstheme="minorHAnsi"/>
          <w:sz w:val="20"/>
          <w:szCs w:val="20"/>
          <w:lang w:val="es-PE"/>
        </w:rPr>
      </w:pPr>
      <w:r w:rsidRPr="00891A8D">
        <w:rPr>
          <w:rFonts w:cstheme="minorHAnsi"/>
          <w:b/>
          <w:bCs/>
          <w:sz w:val="20"/>
          <w:szCs w:val="20"/>
          <w:lang w:val="es-PE"/>
        </w:rPr>
        <w:t>Desayuno</w:t>
      </w:r>
      <w:r>
        <w:rPr>
          <w:rFonts w:cstheme="minorHAnsi"/>
          <w:sz w:val="20"/>
          <w:szCs w:val="20"/>
          <w:lang w:val="es-PE"/>
        </w:rPr>
        <w:t xml:space="preserve">. </w:t>
      </w:r>
      <w:r w:rsidRPr="00891A8D">
        <w:rPr>
          <w:rFonts w:cstheme="minorHAnsi"/>
          <w:sz w:val="20"/>
          <w:szCs w:val="20"/>
          <w:lang w:val="es-PE"/>
        </w:rPr>
        <w:t xml:space="preserve">Traslado al aeropuerto para nuestra salida a Cusco. A la llegada, asistencia y traslado al hotel. Resto de la mañana libre para aclimatarnos. Por la tarde recorreremos la bella ciudad del Cusco, Capital del Imperio Incaico. Iniciaremos visitando el Mirador de San Cristóbal desde donde tendremos una vista privilegiada de la Ciudad. Luego visitaremos el templo de Koricancha,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 </w:t>
      </w:r>
      <w:r w:rsidRPr="00891A8D">
        <w:rPr>
          <w:rFonts w:cstheme="minorHAnsi"/>
          <w:b/>
          <w:bCs/>
          <w:sz w:val="20"/>
          <w:szCs w:val="20"/>
          <w:lang w:val="es-PE"/>
        </w:rPr>
        <w:t>Alojamiento</w:t>
      </w:r>
      <w:r w:rsidRPr="00891A8D">
        <w:rPr>
          <w:rFonts w:cstheme="minorHAnsi"/>
          <w:sz w:val="20"/>
          <w:szCs w:val="20"/>
          <w:lang w:val="es-PE"/>
        </w:rPr>
        <w:t xml:space="preserve"> </w:t>
      </w:r>
    </w:p>
    <w:p w:rsidR="00891A8D" w:rsidRPr="00891A8D" w:rsidRDefault="00891A8D" w:rsidP="00891A8D">
      <w:pPr>
        <w:rPr>
          <w:rFonts w:cstheme="minorHAnsi"/>
          <w:b/>
          <w:bCs/>
          <w:color w:val="002060"/>
          <w:sz w:val="20"/>
          <w:szCs w:val="20"/>
          <w:lang w:val="es-PE"/>
        </w:rPr>
      </w:pPr>
    </w:p>
    <w:p w:rsidR="00EA08C3" w:rsidRPr="00EA08C3" w:rsidRDefault="00EA08C3" w:rsidP="00EA08C3">
      <w:pPr>
        <w:rPr>
          <w:rFonts w:cstheme="minorHAnsi"/>
          <w:b/>
          <w:bCs/>
          <w:sz w:val="20"/>
          <w:szCs w:val="20"/>
          <w:lang w:val="es-PE"/>
        </w:rPr>
      </w:pPr>
      <w:r w:rsidRPr="00EA08C3">
        <w:rPr>
          <w:rFonts w:cstheme="minorHAnsi"/>
          <w:b/>
          <w:bCs/>
          <w:sz w:val="20"/>
          <w:szCs w:val="20"/>
          <w:lang w:val="es-PE"/>
        </w:rPr>
        <w:t>D</w:t>
      </w:r>
      <w:r>
        <w:rPr>
          <w:rFonts w:cstheme="minorHAnsi"/>
          <w:b/>
          <w:bCs/>
          <w:sz w:val="20"/>
          <w:szCs w:val="20"/>
          <w:lang w:val="es-PE"/>
        </w:rPr>
        <w:t>ía</w:t>
      </w:r>
      <w:r w:rsidRPr="00EA08C3">
        <w:rPr>
          <w:rFonts w:cstheme="minorHAnsi"/>
          <w:b/>
          <w:bCs/>
          <w:sz w:val="20"/>
          <w:szCs w:val="20"/>
          <w:lang w:val="es-PE"/>
        </w:rPr>
        <w:t xml:space="preserve"> 3</w:t>
      </w:r>
      <w:r>
        <w:rPr>
          <w:rFonts w:cstheme="minorHAnsi"/>
          <w:b/>
          <w:bCs/>
          <w:sz w:val="20"/>
          <w:szCs w:val="20"/>
          <w:lang w:val="es-PE"/>
        </w:rPr>
        <w:t>.</w:t>
      </w:r>
      <w:r w:rsidRPr="00EA08C3">
        <w:rPr>
          <w:rFonts w:cstheme="minorHAnsi"/>
          <w:b/>
          <w:bCs/>
          <w:sz w:val="20"/>
          <w:szCs w:val="20"/>
          <w:lang w:val="es-PE"/>
        </w:rPr>
        <w:t xml:space="preserve"> </w:t>
      </w:r>
      <w:r>
        <w:rPr>
          <w:rFonts w:cstheme="minorHAnsi"/>
          <w:b/>
          <w:bCs/>
          <w:sz w:val="20"/>
          <w:szCs w:val="20"/>
          <w:lang w:val="es-PE"/>
        </w:rPr>
        <w:t xml:space="preserve">Cusco-Valle Sagrado </w:t>
      </w:r>
      <w:r w:rsidRPr="00EA08C3">
        <w:rPr>
          <w:rFonts w:cstheme="minorHAnsi"/>
          <w:b/>
          <w:bCs/>
          <w:color w:val="C00000"/>
          <w:sz w:val="20"/>
          <w:szCs w:val="20"/>
          <w:lang w:val="es-PE"/>
        </w:rPr>
        <w:t>(Chinchero,Maras y Ollantaytambo)</w:t>
      </w:r>
    </w:p>
    <w:p w:rsidR="00EA08C3" w:rsidRPr="00EA08C3" w:rsidRDefault="00EA08C3" w:rsidP="00EA08C3">
      <w:pPr>
        <w:jc w:val="both"/>
        <w:rPr>
          <w:rFonts w:cstheme="minorHAnsi"/>
          <w:sz w:val="20"/>
          <w:szCs w:val="20"/>
          <w:lang w:val="es-PE"/>
        </w:rPr>
      </w:pPr>
      <w:r w:rsidRPr="00891A8D">
        <w:rPr>
          <w:rFonts w:cstheme="minorHAnsi"/>
          <w:b/>
          <w:bCs/>
          <w:sz w:val="20"/>
          <w:szCs w:val="20"/>
          <w:lang w:val="es-PE"/>
        </w:rPr>
        <w:t>Desayuno</w:t>
      </w:r>
      <w:r>
        <w:rPr>
          <w:rFonts w:cstheme="minorHAnsi"/>
          <w:sz w:val="20"/>
          <w:szCs w:val="20"/>
          <w:lang w:val="es-PE"/>
        </w:rPr>
        <w:t xml:space="preserve">. </w:t>
      </w:r>
      <w:r w:rsidRPr="00EA08C3">
        <w:rPr>
          <w:rFonts w:cstheme="minorHAnsi"/>
          <w:sz w:val="20"/>
          <w:szCs w:val="20"/>
          <w:lang w:val="es-PE"/>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w:t>
      </w:r>
      <w:r w:rsidRPr="00EA08C3">
        <w:rPr>
          <w:rFonts w:cstheme="minorHAnsi"/>
          <w:b/>
          <w:bCs/>
          <w:sz w:val="20"/>
          <w:szCs w:val="20"/>
          <w:lang w:val="es-PE"/>
        </w:rPr>
        <w:t>Alojamiento.</w:t>
      </w:r>
    </w:p>
    <w:p w:rsidR="00EA08C3" w:rsidRPr="00EA08C3" w:rsidRDefault="00EA08C3" w:rsidP="00EA08C3">
      <w:pPr>
        <w:jc w:val="both"/>
        <w:rPr>
          <w:rFonts w:cstheme="minorHAnsi"/>
          <w:sz w:val="20"/>
          <w:szCs w:val="20"/>
          <w:lang w:val="es-PE"/>
        </w:rPr>
      </w:pPr>
    </w:p>
    <w:p w:rsidR="00EA08C3" w:rsidRPr="00EA08C3" w:rsidRDefault="00EA08C3" w:rsidP="00EA08C3">
      <w:pPr>
        <w:rPr>
          <w:rFonts w:cstheme="minorHAnsi"/>
          <w:b/>
          <w:bCs/>
          <w:sz w:val="20"/>
          <w:szCs w:val="20"/>
          <w:lang w:val="es-PE"/>
        </w:rPr>
      </w:pPr>
      <w:r w:rsidRPr="00EA08C3">
        <w:rPr>
          <w:rFonts w:cstheme="minorHAnsi"/>
          <w:b/>
          <w:bCs/>
          <w:sz w:val="20"/>
          <w:szCs w:val="20"/>
          <w:lang w:val="es-PE"/>
        </w:rPr>
        <w:t>D</w:t>
      </w:r>
      <w:r>
        <w:rPr>
          <w:rFonts w:cstheme="minorHAnsi"/>
          <w:b/>
          <w:bCs/>
          <w:sz w:val="20"/>
          <w:szCs w:val="20"/>
          <w:lang w:val="es-PE"/>
        </w:rPr>
        <w:t xml:space="preserve">ía 4. </w:t>
      </w:r>
      <w:r w:rsidRPr="00EA08C3">
        <w:rPr>
          <w:rFonts w:cstheme="minorHAnsi"/>
          <w:b/>
          <w:bCs/>
          <w:sz w:val="20"/>
          <w:szCs w:val="20"/>
          <w:lang w:val="es-PE"/>
        </w:rPr>
        <w:t>V</w:t>
      </w:r>
      <w:r>
        <w:rPr>
          <w:rFonts w:cstheme="minorHAnsi"/>
          <w:b/>
          <w:bCs/>
          <w:sz w:val="20"/>
          <w:szCs w:val="20"/>
          <w:lang w:val="es-PE"/>
        </w:rPr>
        <w:t>alle Sagrado-Cusco</w:t>
      </w:r>
      <w:r w:rsidRPr="00EA08C3">
        <w:rPr>
          <w:rFonts w:cstheme="minorHAnsi"/>
          <w:b/>
          <w:bCs/>
          <w:color w:val="C00000"/>
          <w:sz w:val="20"/>
          <w:szCs w:val="20"/>
          <w:lang w:val="es-PE"/>
        </w:rPr>
        <w:t xml:space="preserve"> (Machu Pichu)</w:t>
      </w:r>
    </w:p>
    <w:p w:rsidR="00EA08C3" w:rsidRPr="00EA08C3" w:rsidRDefault="00EA08C3" w:rsidP="00EA08C3">
      <w:pPr>
        <w:jc w:val="both"/>
        <w:rPr>
          <w:rFonts w:cstheme="minorHAnsi"/>
          <w:sz w:val="20"/>
          <w:szCs w:val="20"/>
          <w:lang w:val="es-PE"/>
        </w:rPr>
      </w:pPr>
      <w:r w:rsidRPr="00891A8D">
        <w:rPr>
          <w:rFonts w:cstheme="minorHAnsi"/>
          <w:b/>
          <w:bCs/>
          <w:sz w:val="20"/>
          <w:szCs w:val="20"/>
          <w:lang w:val="es-PE"/>
        </w:rPr>
        <w:t>Desayuno</w:t>
      </w:r>
      <w:r w:rsidRPr="00EA08C3">
        <w:rPr>
          <w:rFonts w:cstheme="minorHAnsi"/>
          <w:sz w:val="20"/>
          <w:szCs w:val="20"/>
          <w:lang w:val="es-PE"/>
        </w:rPr>
        <w:t xml:space="preserve"> Traslado a la estación de tren desde donde partiremos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w:t>
      </w:r>
      <w:r w:rsidRPr="00EA08C3">
        <w:rPr>
          <w:rFonts w:cstheme="minorHAnsi"/>
          <w:b/>
          <w:bCs/>
          <w:sz w:val="20"/>
          <w:szCs w:val="20"/>
          <w:lang w:val="es-PE"/>
        </w:rPr>
        <w:t>Alojamiento</w:t>
      </w:r>
      <w:r>
        <w:rPr>
          <w:rFonts w:cstheme="minorHAnsi"/>
          <w:sz w:val="20"/>
          <w:szCs w:val="20"/>
          <w:lang w:val="es-PE"/>
        </w:rPr>
        <w:t>.</w:t>
      </w:r>
    </w:p>
    <w:p w:rsidR="00EA08C3" w:rsidRDefault="00EA08C3" w:rsidP="00EA08C3">
      <w:pPr>
        <w:jc w:val="both"/>
        <w:rPr>
          <w:rFonts w:cstheme="minorHAnsi"/>
          <w:sz w:val="20"/>
          <w:szCs w:val="20"/>
          <w:lang w:val="es-PE"/>
        </w:rPr>
      </w:pPr>
    </w:p>
    <w:p w:rsidR="000737B9" w:rsidRDefault="000737B9" w:rsidP="00EA08C3">
      <w:pPr>
        <w:jc w:val="both"/>
        <w:rPr>
          <w:rFonts w:cstheme="minorHAnsi"/>
          <w:sz w:val="20"/>
          <w:szCs w:val="20"/>
          <w:lang w:val="es-PE"/>
        </w:rPr>
      </w:pPr>
    </w:p>
    <w:p w:rsidR="000737B9" w:rsidRDefault="000737B9" w:rsidP="00EA08C3">
      <w:pPr>
        <w:jc w:val="both"/>
        <w:rPr>
          <w:rFonts w:cstheme="minorHAnsi"/>
          <w:sz w:val="20"/>
          <w:szCs w:val="20"/>
          <w:lang w:val="es-PE"/>
        </w:rPr>
      </w:pPr>
    </w:p>
    <w:p w:rsidR="000737B9" w:rsidRDefault="000737B9" w:rsidP="00EA08C3">
      <w:pPr>
        <w:jc w:val="both"/>
        <w:rPr>
          <w:rFonts w:cstheme="minorHAnsi"/>
          <w:sz w:val="20"/>
          <w:szCs w:val="20"/>
          <w:lang w:val="es-PE"/>
        </w:rPr>
      </w:pPr>
    </w:p>
    <w:p w:rsidR="000737B9" w:rsidRDefault="000737B9" w:rsidP="00EA08C3">
      <w:pPr>
        <w:jc w:val="both"/>
        <w:rPr>
          <w:rFonts w:cstheme="minorHAnsi"/>
          <w:sz w:val="20"/>
          <w:szCs w:val="20"/>
          <w:lang w:val="es-PE"/>
        </w:rPr>
      </w:pPr>
    </w:p>
    <w:p w:rsidR="000737B9" w:rsidRDefault="000737B9" w:rsidP="00EA08C3">
      <w:pPr>
        <w:jc w:val="both"/>
        <w:rPr>
          <w:rFonts w:cstheme="minorHAnsi"/>
          <w:sz w:val="20"/>
          <w:szCs w:val="20"/>
          <w:lang w:val="es-PE"/>
        </w:rPr>
      </w:pPr>
    </w:p>
    <w:p w:rsidR="000737B9" w:rsidRPr="00EA08C3" w:rsidRDefault="000737B9" w:rsidP="00EA08C3">
      <w:pPr>
        <w:jc w:val="both"/>
        <w:rPr>
          <w:rFonts w:cstheme="minorHAnsi"/>
          <w:sz w:val="20"/>
          <w:szCs w:val="20"/>
          <w:lang w:val="es-PE"/>
        </w:rPr>
      </w:pPr>
    </w:p>
    <w:p w:rsidR="00EA08C3" w:rsidRPr="00EA08C3" w:rsidRDefault="00EA08C3" w:rsidP="00EA08C3">
      <w:pPr>
        <w:rPr>
          <w:rFonts w:cstheme="minorHAnsi"/>
          <w:b/>
          <w:bCs/>
          <w:sz w:val="20"/>
          <w:szCs w:val="20"/>
          <w:lang w:val="es-PE"/>
        </w:rPr>
      </w:pPr>
      <w:r w:rsidRPr="00EA08C3">
        <w:rPr>
          <w:rFonts w:cstheme="minorHAnsi"/>
          <w:b/>
          <w:bCs/>
          <w:sz w:val="20"/>
          <w:szCs w:val="20"/>
          <w:lang w:val="es-PE"/>
        </w:rPr>
        <w:lastRenderedPageBreak/>
        <w:t>D</w:t>
      </w:r>
      <w:r>
        <w:rPr>
          <w:rFonts w:cstheme="minorHAnsi"/>
          <w:b/>
          <w:bCs/>
          <w:sz w:val="20"/>
          <w:szCs w:val="20"/>
          <w:lang w:val="es-PE"/>
        </w:rPr>
        <w:t>ía</w:t>
      </w:r>
      <w:r w:rsidRPr="00EA08C3">
        <w:rPr>
          <w:rFonts w:cstheme="minorHAnsi"/>
          <w:b/>
          <w:bCs/>
          <w:sz w:val="20"/>
          <w:szCs w:val="20"/>
          <w:lang w:val="es-PE"/>
        </w:rPr>
        <w:t xml:space="preserve"> 5</w:t>
      </w:r>
      <w:r>
        <w:rPr>
          <w:rFonts w:cstheme="minorHAnsi"/>
          <w:b/>
          <w:bCs/>
          <w:sz w:val="20"/>
          <w:szCs w:val="20"/>
          <w:lang w:val="es-PE"/>
        </w:rPr>
        <w:t>.</w:t>
      </w:r>
      <w:r w:rsidRPr="00EA08C3">
        <w:rPr>
          <w:rFonts w:cstheme="minorHAnsi"/>
          <w:b/>
          <w:bCs/>
          <w:sz w:val="20"/>
          <w:szCs w:val="20"/>
          <w:lang w:val="es-PE"/>
        </w:rPr>
        <w:t xml:space="preserve"> </w:t>
      </w:r>
      <w:r>
        <w:rPr>
          <w:rFonts w:cstheme="minorHAnsi"/>
          <w:b/>
          <w:bCs/>
          <w:sz w:val="20"/>
          <w:szCs w:val="20"/>
          <w:lang w:val="es-PE"/>
        </w:rPr>
        <w:t xml:space="preserve">Cusco </w:t>
      </w:r>
      <w:r w:rsidRPr="00EA08C3">
        <w:rPr>
          <w:rFonts w:cstheme="minorHAnsi"/>
          <w:b/>
          <w:bCs/>
          <w:color w:val="C00000"/>
          <w:sz w:val="20"/>
          <w:szCs w:val="20"/>
          <w:lang w:val="es-PE"/>
        </w:rPr>
        <w:t xml:space="preserve">(Laguna Humantay) </w:t>
      </w:r>
    </w:p>
    <w:p w:rsidR="00EA08C3" w:rsidRPr="00EA08C3" w:rsidRDefault="00EA08C3" w:rsidP="00EA08C3">
      <w:pPr>
        <w:jc w:val="both"/>
        <w:rPr>
          <w:rFonts w:cstheme="minorHAnsi"/>
          <w:sz w:val="20"/>
          <w:szCs w:val="20"/>
          <w:lang w:val="es-PE"/>
        </w:rPr>
      </w:pPr>
      <w:r w:rsidRPr="00EA08C3">
        <w:rPr>
          <w:rFonts w:cstheme="minorHAnsi"/>
          <w:sz w:val="20"/>
          <w:szCs w:val="20"/>
        </w:rPr>
        <w:t>Muy temprano por la mañana los recogeremos en su hotel e iniciaremos nuestro viaje en bus hacía nuestra primera parada, el distrito de Mollepata llamado también "la despensa del mundo" por su esplendorosa y variada producción agrícola. Después de un breve descanso, continuaremos hasta Soraypampa en donde iniciaremos nuestra caminata de ascenso hasta la laguna. A lo largo del camino avistaremos diversos pisos ecológicos y hermosos paisajes. Luego de una hora y media de caminata, a 4,200 m.s.n.m. nos deleitaremos con la impresionante Laguna Humantay que posee colores turquesas y cristalinos que contrastan notablemente con los majestuosos nevados de la zona: Humantay y Salkantay. Luego de disfrutar de la espectacular belleza del lugar, retornaremos a Soraypampa para almorzar y a la hora indicada, regresaremos por el mismo camino hasta Cusco. Alojamiento.</w:t>
      </w:r>
    </w:p>
    <w:p w:rsidR="00EA08C3" w:rsidRPr="00EA08C3" w:rsidRDefault="00EA08C3" w:rsidP="00EA08C3">
      <w:pPr>
        <w:jc w:val="both"/>
        <w:rPr>
          <w:rFonts w:cstheme="minorHAnsi"/>
          <w:sz w:val="20"/>
          <w:szCs w:val="20"/>
          <w:lang w:val="es-PE"/>
        </w:rPr>
      </w:pPr>
    </w:p>
    <w:p w:rsidR="00EA08C3" w:rsidRPr="00EA08C3" w:rsidRDefault="00EA08C3" w:rsidP="00EA08C3">
      <w:pPr>
        <w:rPr>
          <w:rFonts w:cstheme="minorHAnsi"/>
          <w:b/>
          <w:bCs/>
          <w:sz w:val="20"/>
          <w:szCs w:val="20"/>
          <w:lang w:val="es-PE"/>
        </w:rPr>
      </w:pPr>
      <w:r w:rsidRPr="00EA08C3">
        <w:rPr>
          <w:rFonts w:cstheme="minorHAnsi"/>
          <w:b/>
          <w:bCs/>
          <w:sz w:val="20"/>
          <w:szCs w:val="20"/>
          <w:lang w:val="es-PE"/>
        </w:rPr>
        <w:t>D</w:t>
      </w:r>
      <w:r>
        <w:rPr>
          <w:rFonts w:cstheme="minorHAnsi"/>
          <w:b/>
          <w:bCs/>
          <w:sz w:val="20"/>
          <w:szCs w:val="20"/>
          <w:lang w:val="es-PE"/>
        </w:rPr>
        <w:t>ía 6.</w:t>
      </w:r>
      <w:r w:rsidRPr="00EA08C3">
        <w:rPr>
          <w:rFonts w:cstheme="minorHAnsi"/>
          <w:b/>
          <w:bCs/>
          <w:sz w:val="20"/>
          <w:szCs w:val="20"/>
          <w:lang w:val="es-PE"/>
        </w:rPr>
        <w:t xml:space="preserve"> C</w:t>
      </w:r>
      <w:r>
        <w:rPr>
          <w:rFonts w:cstheme="minorHAnsi"/>
          <w:b/>
          <w:bCs/>
          <w:sz w:val="20"/>
          <w:szCs w:val="20"/>
          <w:lang w:val="es-PE"/>
        </w:rPr>
        <w:t xml:space="preserve">usco </w:t>
      </w:r>
      <w:r w:rsidRPr="00EA08C3">
        <w:rPr>
          <w:rFonts w:cstheme="minorHAnsi"/>
          <w:b/>
          <w:bCs/>
          <w:color w:val="C00000"/>
          <w:sz w:val="20"/>
          <w:szCs w:val="20"/>
          <w:lang w:val="es-PE"/>
        </w:rPr>
        <w:t>(Vinicunca)</w:t>
      </w:r>
    </w:p>
    <w:p w:rsidR="00EA08C3" w:rsidRPr="00EA08C3" w:rsidRDefault="00EA08C3" w:rsidP="00EA08C3">
      <w:pPr>
        <w:jc w:val="both"/>
        <w:rPr>
          <w:rFonts w:cstheme="minorHAnsi"/>
          <w:sz w:val="20"/>
          <w:szCs w:val="20"/>
          <w:lang w:val="es-PE"/>
        </w:rPr>
      </w:pPr>
      <w:r w:rsidRPr="00EA08C3">
        <w:rPr>
          <w:rFonts w:cstheme="minorHAnsi"/>
          <w:sz w:val="20"/>
          <w:szCs w:val="20"/>
          <w:lang w:val="es-PE"/>
        </w:rPr>
        <w:t>Muy temprano por la mañana emprenderemos nuestro viaje a lo largo del Valle Sur con destino a Phulawasipata,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 Alojamiento.</w:t>
      </w:r>
    </w:p>
    <w:p w:rsidR="00EA08C3" w:rsidRPr="00EA08C3" w:rsidRDefault="00EA08C3" w:rsidP="00EA08C3">
      <w:pPr>
        <w:jc w:val="both"/>
        <w:rPr>
          <w:rFonts w:cstheme="minorHAnsi"/>
          <w:sz w:val="20"/>
          <w:szCs w:val="20"/>
          <w:lang w:val="es-PE"/>
        </w:rPr>
      </w:pPr>
    </w:p>
    <w:p w:rsidR="00EA08C3" w:rsidRPr="00EA08C3" w:rsidRDefault="00EA08C3" w:rsidP="00EA08C3">
      <w:pPr>
        <w:rPr>
          <w:rFonts w:cstheme="minorHAnsi"/>
          <w:b/>
          <w:bCs/>
          <w:sz w:val="20"/>
          <w:szCs w:val="20"/>
          <w:lang w:val="es-PE"/>
        </w:rPr>
      </w:pPr>
      <w:r w:rsidRPr="00EA08C3">
        <w:rPr>
          <w:rFonts w:cstheme="minorHAnsi"/>
          <w:b/>
          <w:bCs/>
          <w:sz w:val="20"/>
          <w:szCs w:val="20"/>
          <w:lang w:val="es-PE"/>
        </w:rPr>
        <w:t>D</w:t>
      </w:r>
      <w:r>
        <w:rPr>
          <w:rFonts w:cstheme="minorHAnsi"/>
          <w:b/>
          <w:bCs/>
          <w:sz w:val="20"/>
          <w:szCs w:val="20"/>
          <w:lang w:val="es-PE"/>
        </w:rPr>
        <w:t xml:space="preserve">ía 7. </w:t>
      </w:r>
      <w:r w:rsidRPr="00EA08C3">
        <w:rPr>
          <w:rFonts w:cstheme="minorHAnsi"/>
          <w:b/>
          <w:bCs/>
          <w:sz w:val="20"/>
          <w:szCs w:val="20"/>
          <w:lang w:val="es-PE"/>
        </w:rPr>
        <w:t xml:space="preserve"> </w:t>
      </w:r>
      <w:r>
        <w:rPr>
          <w:rFonts w:cstheme="minorHAnsi"/>
          <w:b/>
          <w:bCs/>
          <w:sz w:val="20"/>
          <w:szCs w:val="20"/>
          <w:lang w:val="es-PE"/>
        </w:rPr>
        <w:t xml:space="preserve">Cusco-Lima </w:t>
      </w:r>
      <w:r w:rsidRPr="00EA08C3">
        <w:rPr>
          <w:rFonts w:cstheme="minorHAnsi"/>
          <w:b/>
          <w:bCs/>
          <w:color w:val="C00000"/>
          <w:sz w:val="20"/>
          <w:szCs w:val="20"/>
          <w:lang w:val="es-PE"/>
        </w:rPr>
        <w:t>(City Tou)</w:t>
      </w:r>
    </w:p>
    <w:p w:rsidR="00EA08C3" w:rsidRPr="00EA08C3" w:rsidRDefault="00EA08C3" w:rsidP="00EA08C3">
      <w:pPr>
        <w:jc w:val="both"/>
        <w:rPr>
          <w:rFonts w:cstheme="minorHAnsi"/>
          <w:sz w:val="20"/>
          <w:szCs w:val="20"/>
          <w:lang w:val="es-PE"/>
        </w:rPr>
      </w:pPr>
      <w:r w:rsidRPr="00891A8D">
        <w:rPr>
          <w:rFonts w:cstheme="minorHAnsi"/>
          <w:b/>
          <w:bCs/>
          <w:sz w:val="20"/>
          <w:szCs w:val="20"/>
          <w:lang w:val="es-PE"/>
        </w:rPr>
        <w:t>Desayuno</w:t>
      </w:r>
      <w:r w:rsidRPr="00EA08C3">
        <w:rPr>
          <w:rFonts w:cstheme="minorHAnsi"/>
          <w:sz w:val="20"/>
          <w:szCs w:val="20"/>
          <w:lang w:val="es-PE"/>
        </w:rPr>
        <w:t xml:space="preserve"> A la hora coordinada, traslado al aeropuerto para abordar nuestro vuelo hacia la ciudad de Lima. Llegada, recepción y traslado al hotel.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00EA08C3" w:rsidRPr="00EA08C3" w:rsidRDefault="00EA08C3" w:rsidP="00EA08C3">
      <w:pPr>
        <w:rPr>
          <w:rFonts w:cstheme="minorHAnsi"/>
          <w:sz w:val="20"/>
          <w:szCs w:val="20"/>
          <w:lang w:val="es-PE"/>
        </w:rPr>
      </w:pPr>
    </w:p>
    <w:p w:rsidR="00EA08C3" w:rsidRPr="00EA08C3" w:rsidRDefault="00EA08C3" w:rsidP="00EA08C3">
      <w:pPr>
        <w:rPr>
          <w:rFonts w:cstheme="minorHAnsi"/>
          <w:b/>
          <w:bCs/>
          <w:sz w:val="20"/>
          <w:szCs w:val="20"/>
          <w:lang w:val="es-PE"/>
        </w:rPr>
      </w:pPr>
      <w:r w:rsidRPr="00EA08C3">
        <w:rPr>
          <w:rFonts w:cstheme="minorHAnsi"/>
          <w:b/>
          <w:bCs/>
          <w:sz w:val="20"/>
          <w:szCs w:val="20"/>
          <w:lang w:val="es-PE"/>
        </w:rPr>
        <w:t>D</w:t>
      </w:r>
      <w:r>
        <w:rPr>
          <w:rFonts w:cstheme="minorHAnsi"/>
          <w:b/>
          <w:bCs/>
          <w:sz w:val="20"/>
          <w:szCs w:val="20"/>
          <w:lang w:val="es-PE"/>
        </w:rPr>
        <w:t xml:space="preserve">ía 8. </w:t>
      </w:r>
      <w:r w:rsidRPr="00EA08C3">
        <w:rPr>
          <w:rFonts w:cstheme="minorHAnsi"/>
          <w:b/>
          <w:bCs/>
          <w:sz w:val="20"/>
          <w:szCs w:val="20"/>
          <w:lang w:val="es-PE"/>
        </w:rPr>
        <w:t>L</w:t>
      </w:r>
      <w:r>
        <w:rPr>
          <w:rFonts w:cstheme="minorHAnsi"/>
          <w:b/>
          <w:bCs/>
          <w:sz w:val="20"/>
          <w:szCs w:val="20"/>
          <w:lang w:val="es-PE"/>
        </w:rPr>
        <w:t xml:space="preserve">ima </w:t>
      </w:r>
    </w:p>
    <w:p w:rsidR="00EA08C3" w:rsidRPr="00EA08C3" w:rsidRDefault="00EA08C3" w:rsidP="00EA08C3">
      <w:pPr>
        <w:rPr>
          <w:rFonts w:cstheme="minorHAnsi"/>
          <w:sz w:val="20"/>
          <w:szCs w:val="20"/>
          <w:lang w:val="es-PE"/>
        </w:rPr>
      </w:pPr>
      <w:r w:rsidRPr="00EA08C3">
        <w:rPr>
          <w:rFonts w:cstheme="minorHAnsi"/>
          <w:sz w:val="20"/>
          <w:szCs w:val="20"/>
          <w:lang w:val="es-PE"/>
        </w:rPr>
        <w:t>A la hora coordinada, traslado al aeropuerto para abordar nuestro vuelo de salida.</w:t>
      </w:r>
    </w:p>
    <w:p w:rsidR="00EA08C3" w:rsidRPr="00EA08C3" w:rsidRDefault="00EA08C3" w:rsidP="00EA08C3">
      <w:pPr>
        <w:rPr>
          <w:rFonts w:cstheme="minorHAnsi"/>
          <w:sz w:val="20"/>
          <w:szCs w:val="20"/>
          <w:lang w:val="es-PE"/>
        </w:rPr>
      </w:pPr>
    </w:p>
    <w:p w:rsidR="002C73EA" w:rsidRPr="00EA08C3" w:rsidRDefault="002C73EA" w:rsidP="002C73EA">
      <w:pPr>
        <w:jc w:val="both"/>
        <w:rPr>
          <w:rFonts w:cstheme="minorHAnsi"/>
          <w:sz w:val="20"/>
          <w:szCs w:val="20"/>
          <w:lang w:val="es-ES"/>
        </w:rPr>
      </w:pPr>
    </w:p>
    <w:p w:rsidR="002C73EA" w:rsidRPr="00EA08C3" w:rsidRDefault="002C73EA" w:rsidP="002C73EA">
      <w:pPr>
        <w:jc w:val="both"/>
        <w:rPr>
          <w:rFonts w:cstheme="minorHAnsi"/>
          <w:b/>
          <w:bCs/>
          <w:sz w:val="20"/>
          <w:szCs w:val="20"/>
          <w:lang w:val="es-ES"/>
        </w:rPr>
      </w:pPr>
      <w:r w:rsidRPr="00EA08C3">
        <w:rPr>
          <w:rFonts w:cstheme="minorHAnsi"/>
          <w:b/>
          <w:bCs/>
          <w:sz w:val="20"/>
          <w:szCs w:val="20"/>
          <w:lang w:val="es-ES"/>
        </w:rPr>
        <w:t>FIN DE NUESTROS SERVICIOS</w:t>
      </w:r>
    </w:p>
    <w:p w:rsidR="002C73EA" w:rsidRDefault="002C73EA"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Default="000737B9" w:rsidP="002C73EA">
      <w:pPr>
        <w:rPr>
          <w:rFonts w:cstheme="minorHAnsi"/>
          <w:sz w:val="20"/>
          <w:szCs w:val="20"/>
          <w:lang w:val="es-ES"/>
        </w:rPr>
      </w:pPr>
    </w:p>
    <w:p w:rsidR="000737B9" w:rsidRPr="00EA08C3" w:rsidRDefault="000737B9" w:rsidP="002C73EA">
      <w:pPr>
        <w:rPr>
          <w:rFonts w:cstheme="minorHAnsi"/>
          <w:sz w:val="20"/>
          <w:szCs w:val="20"/>
          <w:lang w:val="es-ES"/>
        </w:rPr>
      </w:pPr>
    </w:p>
    <w:p w:rsidR="002C73EA" w:rsidRPr="00EA08C3" w:rsidRDefault="002C73EA" w:rsidP="002C73EA">
      <w:pPr>
        <w:rPr>
          <w:rFonts w:cstheme="minorHAnsi"/>
          <w:sz w:val="20"/>
          <w:szCs w:val="20"/>
          <w:lang w:val="es-ES"/>
        </w:rPr>
      </w:pPr>
    </w:p>
    <w:p w:rsidR="002C73EA" w:rsidRDefault="002C73EA" w:rsidP="002C73EA">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05F14896" wp14:editId="147A5D2A">
                <wp:simplePos x="0" y="0"/>
                <wp:positionH relativeFrom="column">
                  <wp:posOffset>52070</wp:posOffset>
                </wp:positionH>
                <wp:positionV relativeFrom="paragraph">
                  <wp:posOffset>17780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C73EA" w:rsidRDefault="002C73EA" w:rsidP="002C73EA">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F14896" id="Rectángulo 1" o:spid="_x0000_s1026" style="position:absolute;margin-left:4.1pt;margin-top:1.4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FgQIAADIFAAAOAAAAZHJzL2Uyb0RvYy54bWysVMFuGyEQvVfqPyDuzdqunaSW15GVKFWl&#10;KImSVDljFryowFDA3nX/pt/SH+vArjep216q+oAZmHkz83izi4vWaLITPiiwJR2fjCgRlkOl7Kak&#10;n5+u351TEiKzFdNgRUn3ItCL5ds3i8bNxQRq0JXwBEFsmDeupHWMbl4UgdfCsHACTli8lOANi2j6&#10;TVF51iC60cVkNDotGvCV88BFCHh61V3SZcaXUvB4J2UQkeiSYm0xrz6v67QWywWbbzxzteJ9Gewf&#10;qjBMWUw6QF2xyMjWq9+gjOIeAsh4wsEUIKXiIveA3YxHR9081syJ3AuSE9xAU/h/sPx2d++JqvDt&#10;KLHM4BM9IGk/vtvNVgMZJ4IaF+bo9+jufW8F3KZuW+lN+sc+SJtJ3Q+kijYSjofj08n52dmMEo53&#10;k9PZ9H1mvXiJdj7EjwIMSZuSesyfuWS7mxAxI7oeXNBI1XT58y7utUglaPsgJDaCGSc5OktIXGpP&#10;dgwfv/oy7o5rVonuaDbCX2oQEwze2cpgCVUqrQfcHiBJ81fcDqL3TWEiK28IHP2toC5w8M4ZwcYh&#10;0CgL/k/BOuaXwcJl538gpqMjMRPbdYv4abuGao+v7KGTf3D8WiHVNyzEe+ZR7zgZOMPxDhepoSkp&#10;18pRUoP/dnyW/FB+eENJg3NT0vB1y7ygRH+yKMwP4+k0DVo2prOzCRr+9c369Y3dmkvA10HxYVV5&#10;m/yjPmylB/OMI75KWfGKWY65scDoD8Zl7OYZPxJcrFbZDYfLsXhjHx1P4InYJKGn9pl51+ssokJv&#10;4TBjbH4kt843RVpYbSNIlbX4wmdPOQ5m1kz/EUmT/9rOXi+fuuVP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qS+LFgQIA&#10;ADIFAAAOAAAAAAAAAAAAAAAAAC4CAABkcnMvZTJvRG9jLnhtbFBLAQItABQABgAIAAAAIQD+D0Yy&#10;3AAAAAYBAAAPAAAAAAAAAAAAAAAAANsEAABkcnMvZG93bnJldi54bWxQSwUGAAAAAAQABADzAAAA&#10;5AUAAAAA&#10;" fillcolor="black [3200]" strokecolor="black [1600]" strokeweight="1pt">
                <v:textbox>
                  <w:txbxContent>
                    <w:p w:rsidR="002C73EA" w:rsidRDefault="002C73EA" w:rsidP="002C73EA">
                      <w:pPr>
                        <w:jc w:val="center"/>
                        <w:rPr>
                          <w:b/>
                          <w:i/>
                          <w:lang w:val="es-ES"/>
                        </w:rPr>
                      </w:pPr>
                      <w:r>
                        <w:rPr>
                          <w:b/>
                          <w:i/>
                          <w:lang w:val="es-ES"/>
                        </w:rPr>
                        <w:t>JULIÁ TOURS INCLUYE:</w:t>
                      </w:r>
                    </w:p>
                  </w:txbxContent>
                </v:textbox>
                <w10:wrap type="square"/>
              </v:rect>
            </w:pict>
          </mc:Fallback>
        </mc:AlternateContent>
      </w:r>
    </w:p>
    <w:p w:rsidR="002C73EA" w:rsidRDefault="002C73EA" w:rsidP="002C73EA">
      <w:pPr>
        <w:rPr>
          <w:sz w:val="20"/>
          <w:szCs w:val="20"/>
          <w:lang w:val="es-ES"/>
        </w:rPr>
      </w:pPr>
    </w:p>
    <w:p w:rsidR="002C73EA" w:rsidRDefault="002C73EA" w:rsidP="002C73EA">
      <w:pPr>
        <w:pStyle w:val="Prrafodelista"/>
        <w:numPr>
          <w:ilvl w:val="0"/>
          <w:numId w:val="16"/>
        </w:numPr>
        <w:spacing w:line="256" w:lineRule="auto"/>
        <w:rPr>
          <w:sz w:val="20"/>
          <w:szCs w:val="20"/>
        </w:rPr>
      </w:pPr>
      <w:r>
        <w:rPr>
          <w:sz w:val="20"/>
          <w:szCs w:val="20"/>
        </w:rPr>
        <w:t>Traslados de entrada y salida.</w:t>
      </w:r>
    </w:p>
    <w:p w:rsidR="002C73EA" w:rsidRPr="00873A09" w:rsidRDefault="002C73EA" w:rsidP="002C73EA">
      <w:pPr>
        <w:pStyle w:val="Prrafodelista"/>
        <w:numPr>
          <w:ilvl w:val="0"/>
          <w:numId w:val="16"/>
        </w:numPr>
        <w:spacing w:line="256" w:lineRule="auto"/>
        <w:rPr>
          <w:sz w:val="20"/>
          <w:szCs w:val="20"/>
          <w:lang w:val="en-US"/>
        </w:rPr>
      </w:pPr>
      <w:r w:rsidRPr="00873A09">
        <w:rPr>
          <w:sz w:val="20"/>
          <w:szCs w:val="20"/>
          <w:lang w:val="en-US"/>
        </w:rPr>
        <w:t xml:space="preserve">Ticket de tren a Machu Picchu. </w:t>
      </w:r>
    </w:p>
    <w:p w:rsidR="002C73EA" w:rsidRDefault="002C73EA" w:rsidP="002C73EA">
      <w:pPr>
        <w:pStyle w:val="Prrafodelista"/>
        <w:numPr>
          <w:ilvl w:val="0"/>
          <w:numId w:val="16"/>
        </w:numPr>
        <w:spacing w:line="256" w:lineRule="auto"/>
        <w:rPr>
          <w:sz w:val="20"/>
          <w:szCs w:val="20"/>
        </w:rPr>
      </w:pPr>
      <w:r>
        <w:rPr>
          <w:sz w:val="20"/>
          <w:szCs w:val="20"/>
        </w:rPr>
        <w:t>0</w:t>
      </w:r>
      <w:r w:rsidR="00DF0741">
        <w:rPr>
          <w:sz w:val="20"/>
          <w:szCs w:val="20"/>
        </w:rPr>
        <w:t>2</w:t>
      </w:r>
      <w:r>
        <w:rPr>
          <w:sz w:val="20"/>
          <w:szCs w:val="20"/>
        </w:rPr>
        <w:t xml:space="preserve"> noches de alojamiento en Lima con desayunos. </w:t>
      </w:r>
    </w:p>
    <w:p w:rsidR="002C73EA" w:rsidRPr="00DF0741" w:rsidRDefault="002C73EA" w:rsidP="00DF0741">
      <w:pPr>
        <w:pStyle w:val="Prrafodelista"/>
        <w:numPr>
          <w:ilvl w:val="0"/>
          <w:numId w:val="16"/>
        </w:numPr>
        <w:spacing w:line="256" w:lineRule="auto"/>
        <w:rPr>
          <w:sz w:val="20"/>
          <w:szCs w:val="20"/>
        </w:rPr>
      </w:pPr>
      <w:r>
        <w:rPr>
          <w:sz w:val="20"/>
          <w:szCs w:val="20"/>
        </w:rPr>
        <w:t xml:space="preserve">City Tour por Lima. </w:t>
      </w:r>
      <w:r w:rsidRPr="00DF0741">
        <w:rPr>
          <w:sz w:val="20"/>
          <w:szCs w:val="20"/>
        </w:rPr>
        <w:t xml:space="preserve"> </w:t>
      </w:r>
    </w:p>
    <w:p w:rsidR="002C73EA" w:rsidRDefault="002C73EA" w:rsidP="002C73EA">
      <w:pPr>
        <w:pStyle w:val="Prrafodelista"/>
        <w:numPr>
          <w:ilvl w:val="0"/>
          <w:numId w:val="16"/>
        </w:numPr>
        <w:spacing w:line="256" w:lineRule="auto"/>
        <w:rPr>
          <w:sz w:val="20"/>
          <w:szCs w:val="20"/>
        </w:rPr>
      </w:pPr>
      <w:r>
        <w:rPr>
          <w:sz w:val="20"/>
          <w:szCs w:val="20"/>
        </w:rPr>
        <w:t>0</w:t>
      </w:r>
      <w:r w:rsidR="00EA08C3">
        <w:rPr>
          <w:sz w:val="20"/>
          <w:szCs w:val="20"/>
        </w:rPr>
        <w:t>4</w:t>
      </w:r>
      <w:r>
        <w:rPr>
          <w:sz w:val="20"/>
          <w:szCs w:val="20"/>
        </w:rPr>
        <w:t xml:space="preserve"> noches de alojamiento en Cusco con desayunos. </w:t>
      </w:r>
    </w:p>
    <w:p w:rsidR="002C73EA" w:rsidRDefault="002C73EA" w:rsidP="002C73EA">
      <w:pPr>
        <w:pStyle w:val="Prrafodelista"/>
        <w:numPr>
          <w:ilvl w:val="0"/>
          <w:numId w:val="16"/>
        </w:numPr>
        <w:spacing w:line="256" w:lineRule="auto"/>
        <w:rPr>
          <w:sz w:val="20"/>
          <w:szCs w:val="20"/>
        </w:rPr>
      </w:pPr>
      <w:r>
        <w:rPr>
          <w:sz w:val="20"/>
          <w:szCs w:val="20"/>
        </w:rPr>
        <w:t xml:space="preserve">City por Cusco </w:t>
      </w:r>
    </w:p>
    <w:p w:rsidR="002C73EA" w:rsidRDefault="002C73EA" w:rsidP="002C73EA">
      <w:pPr>
        <w:pStyle w:val="Prrafodelista"/>
        <w:numPr>
          <w:ilvl w:val="0"/>
          <w:numId w:val="16"/>
        </w:numPr>
        <w:spacing w:line="256" w:lineRule="auto"/>
        <w:rPr>
          <w:sz w:val="20"/>
          <w:szCs w:val="20"/>
        </w:rPr>
      </w:pPr>
      <w:r>
        <w:rPr>
          <w:sz w:val="20"/>
          <w:szCs w:val="20"/>
        </w:rPr>
        <w:t xml:space="preserve">Excursión a Valle Sagrado con almuerzo. </w:t>
      </w:r>
    </w:p>
    <w:p w:rsidR="002C73EA" w:rsidRDefault="002C73EA" w:rsidP="002C73EA">
      <w:pPr>
        <w:pStyle w:val="Prrafodelista"/>
        <w:numPr>
          <w:ilvl w:val="0"/>
          <w:numId w:val="16"/>
        </w:numPr>
        <w:spacing w:line="256" w:lineRule="auto"/>
        <w:rPr>
          <w:sz w:val="20"/>
          <w:szCs w:val="20"/>
        </w:rPr>
      </w:pPr>
      <w:r>
        <w:rPr>
          <w:sz w:val="20"/>
          <w:szCs w:val="20"/>
        </w:rPr>
        <w:t xml:space="preserve">01 noche de alojamiento en Valle Sagrado con desayunos. </w:t>
      </w:r>
    </w:p>
    <w:p w:rsidR="002C73EA" w:rsidRDefault="002C73EA" w:rsidP="002C73EA">
      <w:pPr>
        <w:pStyle w:val="Prrafodelista"/>
        <w:numPr>
          <w:ilvl w:val="0"/>
          <w:numId w:val="16"/>
        </w:numPr>
        <w:spacing w:line="256" w:lineRule="auto"/>
        <w:rPr>
          <w:sz w:val="20"/>
          <w:szCs w:val="20"/>
        </w:rPr>
      </w:pPr>
      <w:r>
        <w:rPr>
          <w:sz w:val="20"/>
          <w:szCs w:val="20"/>
        </w:rPr>
        <w:t xml:space="preserve">Excursión a Machu Picchu con almuerzo. </w:t>
      </w:r>
    </w:p>
    <w:p w:rsidR="00EA08C3" w:rsidRDefault="00EA08C3" w:rsidP="002C73EA">
      <w:pPr>
        <w:pStyle w:val="Prrafodelista"/>
        <w:numPr>
          <w:ilvl w:val="0"/>
          <w:numId w:val="16"/>
        </w:numPr>
        <w:spacing w:line="256" w:lineRule="auto"/>
        <w:rPr>
          <w:sz w:val="20"/>
          <w:szCs w:val="20"/>
        </w:rPr>
      </w:pPr>
      <w:r w:rsidRPr="00EA08C3">
        <w:rPr>
          <w:sz w:val="20"/>
          <w:szCs w:val="20"/>
        </w:rPr>
        <w:t>FD Laguna de Humantay en servicio compartido con almuerzo y entradas incluidas</w:t>
      </w:r>
    </w:p>
    <w:p w:rsidR="00EA08C3" w:rsidRDefault="00EA08C3" w:rsidP="002C73EA">
      <w:pPr>
        <w:pStyle w:val="Prrafodelista"/>
        <w:numPr>
          <w:ilvl w:val="0"/>
          <w:numId w:val="16"/>
        </w:numPr>
        <w:spacing w:line="256" w:lineRule="auto"/>
        <w:rPr>
          <w:sz w:val="20"/>
          <w:szCs w:val="20"/>
        </w:rPr>
      </w:pPr>
      <w:r w:rsidRPr="00EA08C3">
        <w:rPr>
          <w:sz w:val="20"/>
          <w:szCs w:val="20"/>
        </w:rPr>
        <w:t>FD a Montaña de 7 Colores, Vinicunca en servicio compartido con desayuno y almuerzo incluido</w:t>
      </w:r>
    </w:p>
    <w:p w:rsidR="002C73EA" w:rsidRPr="002C73EA" w:rsidRDefault="002C73EA" w:rsidP="002C73EA">
      <w:pPr>
        <w:pStyle w:val="Prrafodelista"/>
        <w:numPr>
          <w:ilvl w:val="0"/>
          <w:numId w:val="16"/>
        </w:numPr>
        <w:spacing w:line="256" w:lineRule="auto"/>
        <w:rPr>
          <w:sz w:val="20"/>
          <w:szCs w:val="20"/>
        </w:rPr>
      </w:pPr>
      <w:r>
        <w:rPr>
          <w:sz w:val="20"/>
          <w:szCs w:val="20"/>
        </w:rPr>
        <w:t xml:space="preserve">Seguro de asistencia en viaje cobertura COVID. </w:t>
      </w:r>
    </w:p>
    <w:p w:rsidR="00EA08C3" w:rsidRDefault="00EA08C3" w:rsidP="002C73EA">
      <w:pPr>
        <w:ind w:left="567"/>
        <w:rPr>
          <w:b/>
        </w:rPr>
      </w:pPr>
    </w:p>
    <w:p w:rsidR="002C73EA" w:rsidRDefault="002C73EA" w:rsidP="002C73EA">
      <w:pPr>
        <w:ind w:left="567"/>
        <w:rPr>
          <w:b/>
        </w:rPr>
      </w:pPr>
      <w:r>
        <w:rPr>
          <w:b/>
        </w:rPr>
        <w:t>NO Incluye</w:t>
      </w:r>
    </w:p>
    <w:p w:rsidR="002C73EA" w:rsidRDefault="002C73EA" w:rsidP="002C73EA">
      <w:pPr>
        <w:pStyle w:val="Prrafodelista"/>
        <w:numPr>
          <w:ilvl w:val="0"/>
          <w:numId w:val="17"/>
        </w:numPr>
        <w:spacing w:line="256" w:lineRule="auto"/>
        <w:rPr>
          <w:sz w:val="20"/>
          <w:szCs w:val="20"/>
        </w:rPr>
      </w:pPr>
      <w:r>
        <w:rPr>
          <w:sz w:val="20"/>
          <w:szCs w:val="20"/>
        </w:rPr>
        <w:t xml:space="preserve">Vuelos internacionales y domésticos. </w:t>
      </w:r>
    </w:p>
    <w:p w:rsidR="002C73EA" w:rsidRDefault="002C73EA" w:rsidP="002C73EA">
      <w:pPr>
        <w:pStyle w:val="Prrafodelista"/>
        <w:numPr>
          <w:ilvl w:val="0"/>
          <w:numId w:val="17"/>
        </w:numPr>
        <w:spacing w:line="256" w:lineRule="auto"/>
        <w:rPr>
          <w:sz w:val="20"/>
          <w:szCs w:val="20"/>
        </w:rPr>
      </w:pPr>
      <w:r>
        <w:rPr>
          <w:sz w:val="20"/>
          <w:szCs w:val="20"/>
        </w:rPr>
        <w:t xml:space="preserve">Bebidas en las comidas mencionadas.  </w:t>
      </w:r>
    </w:p>
    <w:p w:rsidR="002C73EA" w:rsidRDefault="002C73EA" w:rsidP="002C73EA">
      <w:pPr>
        <w:pStyle w:val="Prrafodelista"/>
        <w:numPr>
          <w:ilvl w:val="0"/>
          <w:numId w:val="17"/>
        </w:numPr>
        <w:spacing w:line="256" w:lineRule="auto"/>
        <w:rPr>
          <w:sz w:val="20"/>
          <w:szCs w:val="20"/>
        </w:rPr>
      </w:pPr>
      <w:r>
        <w:rPr>
          <w:sz w:val="20"/>
          <w:szCs w:val="20"/>
        </w:rPr>
        <w:t xml:space="preserve">Ningún servicio no especificado. </w:t>
      </w:r>
    </w:p>
    <w:p w:rsidR="002C73EA" w:rsidRDefault="002C73EA" w:rsidP="002C73EA">
      <w:pPr>
        <w:pStyle w:val="Prrafodelista"/>
        <w:numPr>
          <w:ilvl w:val="0"/>
          <w:numId w:val="17"/>
        </w:numPr>
        <w:spacing w:line="256" w:lineRule="auto"/>
        <w:rPr>
          <w:sz w:val="20"/>
          <w:szCs w:val="20"/>
        </w:rPr>
      </w:pPr>
      <w:r>
        <w:rPr>
          <w:sz w:val="20"/>
          <w:szCs w:val="20"/>
        </w:rPr>
        <w:t>Gastos personales</w:t>
      </w:r>
    </w:p>
    <w:p w:rsidR="002C73EA" w:rsidRDefault="002C73EA" w:rsidP="002C73EA">
      <w:pPr>
        <w:pStyle w:val="Prrafodelista"/>
        <w:numPr>
          <w:ilvl w:val="0"/>
          <w:numId w:val="17"/>
        </w:numPr>
        <w:spacing w:line="256" w:lineRule="auto"/>
        <w:rPr>
          <w:sz w:val="20"/>
          <w:szCs w:val="20"/>
        </w:rPr>
      </w:pPr>
      <w:r>
        <w:rPr>
          <w:sz w:val="20"/>
          <w:szCs w:val="20"/>
        </w:rPr>
        <w:t>Propinas</w:t>
      </w:r>
    </w:p>
    <w:p w:rsidR="002C73EA" w:rsidRDefault="002C73EA" w:rsidP="002C73EA">
      <w:pPr>
        <w:rPr>
          <w:sz w:val="20"/>
          <w:szCs w:val="20"/>
        </w:rPr>
      </w:pPr>
    </w:p>
    <w:tbl>
      <w:tblPr>
        <w:tblW w:w="7623" w:type="dxa"/>
        <w:tblCellMar>
          <w:left w:w="70" w:type="dxa"/>
          <w:right w:w="70" w:type="dxa"/>
        </w:tblCellMar>
        <w:tblLook w:val="04A0" w:firstRow="1" w:lastRow="0" w:firstColumn="1" w:lastColumn="0" w:noHBand="0" w:noVBand="1"/>
      </w:tblPr>
      <w:tblGrid>
        <w:gridCol w:w="3669"/>
        <w:gridCol w:w="931"/>
        <w:gridCol w:w="931"/>
        <w:gridCol w:w="1021"/>
        <w:gridCol w:w="1071"/>
      </w:tblGrid>
      <w:tr w:rsidR="00873A09" w:rsidRPr="00873A09" w:rsidTr="00873A09">
        <w:trPr>
          <w:trHeight w:val="315"/>
        </w:trPr>
        <w:tc>
          <w:tcPr>
            <w:tcW w:w="762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73A09" w:rsidRPr="00873A09" w:rsidRDefault="00873A09" w:rsidP="00873A09">
            <w:pPr>
              <w:jc w:val="cente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 xml:space="preserve">TARIFAS EN USD POR PERSONA </w:t>
            </w:r>
          </w:p>
        </w:tc>
      </w:tr>
      <w:tr w:rsidR="00873A09" w:rsidRPr="00873A09" w:rsidTr="00873A09">
        <w:trPr>
          <w:trHeight w:val="300"/>
        </w:trPr>
        <w:tc>
          <w:tcPr>
            <w:tcW w:w="553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73A09" w:rsidRPr="00873A09" w:rsidRDefault="00873A09" w:rsidP="00873A09">
            <w:pPr>
              <w:rPr>
                <w:rFonts w:ascii="Calibri" w:eastAsia="Times New Roman" w:hAnsi="Calibri" w:cs="Calibri"/>
                <w:b/>
                <w:bCs/>
                <w:color w:val="000000"/>
                <w:sz w:val="18"/>
                <w:szCs w:val="18"/>
                <w:lang w:val="es-MX" w:eastAsia="es-MX"/>
              </w:rPr>
            </w:pPr>
            <w:r w:rsidRPr="00873A09">
              <w:rPr>
                <w:rFonts w:ascii="Calibri" w:eastAsia="Times New Roman" w:hAnsi="Calibri" w:cs="Calibri"/>
                <w:b/>
                <w:bCs/>
                <w:color w:val="000000"/>
                <w:sz w:val="18"/>
                <w:szCs w:val="18"/>
                <w:lang w:val="es-MX" w:eastAsia="es-MX"/>
              </w:rPr>
              <w:t>SERVICIOS TERRESTRES EXCLUSIVAMENTE</w:t>
            </w:r>
          </w:p>
        </w:tc>
        <w:tc>
          <w:tcPr>
            <w:tcW w:w="20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73A09" w:rsidRPr="00873A09" w:rsidRDefault="00873A09" w:rsidP="00873A09">
            <w:pPr>
              <w:jc w:val="right"/>
              <w:rPr>
                <w:rFonts w:ascii="Calibri" w:eastAsia="Times New Roman" w:hAnsi="Calibri" w:cs="Calibri"/>
                <w:b/>
                <w:bCs/>
                <w:color w:val="000000"/>
                <w:sz w:val="18"/>
                <w:szCs w:val="18"/>
                <w:lang w:val="es-MX" w:eastAsia="es-MX"/>
              </w:rPr>
            </w:pPr>
            <w:r w:rsidRPr="00873A09">
              <w:rPr>
                <w:rFonts w:ascii="Calibri" w:eastAsia="Times New Roman" w:hAnsi="Calibri" w:cs="Calibri"/>
                <w:b/>
                <w:bCs/>
                <w:color w:val="000000"/>
                <w:sz w:val="18"/>
                <w:szCs w:val="18"/>
                <w:lang w:val="es-MX" w:eastAsia="es-MX"/>
              </w:rPr>
              <w:t xml:space="preserve">MINIMO 2 PASAJEROS </w:t>
            </w:r>
          </w:p>
        </w:tc>
      </w:tr>
      <w:tr w:rsidR="00873A09" w:rsidRPr="00873A09" w:rsidTr="00873A09">
        <w:trPr>
          <w:trHeight w:val="300"/>
        </w:trPr>
        <w:tc>
          <w:tcPr>
            <w:tcW w:w="762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73A09" w:rsidRPr="00873A09" w:rsidRDefault="00873A09" w:rsidP="00873A09">
            <w:pPr>
              <w:jc w:val="cente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10 ENE - 15 DIC 2024</w:t>
            </w:r>
          </w:p>
        </w:tc>
      </w:tr>
      <w:tr w:rsidR="00873A09" w:rsidRPr="00873A09" w:rsidTr="00873A09">
        <w:trPr>
          <w:trHeight w:val="300"/>
        </w:trPr>
        <w:tc>
          <w:tcPr>
            <w:tcW w:w="366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873A09" w:rsidRPr="00873A09" w:rsidRDefault="00873A09" w:rsidP="00873A09">
            <w:pP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 xml:space="preserve">CATEGORÍA </w:t>
            </w:r>
          </w:p>
        </w:tc>
        <w:tc>
          <w:tcPr>
            <w:tcW w:w="931" w:type="dxa"/>
            <w:tcBorders>
              <w:top w:val="nil"/>
              <w:left w:val="nil"/>
              <w:bottom w:val="single" w:sz="4" w:space="0" w:color="auto"/>
              <w:right w:val="single" w:sz="4" w:space="0" w:color="auto"/>
            </w:tcBorders>
            <w:shd w:val="clear" w:color="000000" w:fill="000000"/>
            <w:noWrap/>
            <w:vAlign w:val="center"/>
            <w:hideMark/>
          </w:tcPr>
          <w:p w:rsidR="00873A09" w:rsidRPr="00873A09" w:rsidRDefault="00873A09" w:rsidP="00873A09">
            <w:pPr>
              <w:jc w:val="cente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 xml:space="preserve">DBL </w:t>
            </w:r>
          </w:p>
        </w:tc>
        <w:tc>
          <w:tcPr>
            <w:tcW w:w="931" w:type="dxa"/>
            <w:tcBorders>
              <w:top w:val="nil"/>
              <w:left w:val="nil"/>
              <w:bottom w:val="single" w:sz="4" w:space="0" w:color="auto"/>
              <w:right w:val="single" w:sz="4" w:space="0" w:color="auto"/>
            </w:tcBorders>
            <w:shd w:val="clear" w:color="000000" w:fill="000000"/>
            <w:noWrap/>
            <w:vAlign w:val="center"/>
            <w:hideMark/>
          </w:tcPr>
          <w:p w:rsidR="00873A09" w:rsidRPr="00873A09" w:rsidRDefault="00873A09" w:rsidP="00873A09">
            <w:pPr>
              <w:jc w:val="cente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TPL</w:t>
            </w:r>
          </w:p>
        </w:tc>
        <w:tc>
          <w:tcPr>
            <w:tcW w:w="1021" w:type="dxa"/>
            <w:tcBorders>
              <w:top w:val="nil"/>
              <w:left w:val="nil"/>
              <w:bottom w:val="single" w:sz="4" w:space="0" w:color="auto"/>
              <w:right w:val="single" w:sz="4" w:space="0" w:color="auto"/>
            </w:tcBorders>
            <w:shd w:val="clear" w:color="000000" w:fill="000000"/>
            <w:noWrap/>
            <w:vAlign w:val="center"/>
            <w:hideMark/>
          </w:tcPr>
          <w:p w:rsidR="00873A09" w:rsidRPr="00873A09" w:rsidRDefault="00873A09" w:rsidP="00873A09">
            <w:pPr>
              <w:jc w:val="cente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SGL</w:t>
            </w:r>
          </w:p>
        </w:tc>
        <w:tc>
          <w:tcPr>
            <w:tcW w:w="1071" w:type="dxa"/>
            <w:tcBorders>
              <w:top w:val="nil"/>
              <w:left w:val="nil"/>
              <w:bottom w:val="single" w:sz="4" w:space="0" w:color="auto"/>
              <w:right w:val="single" w:sz="8" w:space="0" w:color="auto"/>
            </w:tcBorders>
            <w:shd w:val="clear" w:color="000000" w:fill="000000"/>
            <w:noWrap/>
            <w:vAlign w:val="center"/>
            <w:hideMark/>
          </w:tcPr>
          <w:p w:rsidR="00873A09" w:rsidRPr="00873A09" w:rsidRDefault="00873A09" w:rsidP="00873A09">
            <w:pPr>
              <w:jc w:val="cente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MNR</w:t>
            </w:r>
          </w:p>
        </w:tc>
      </w:tr>
      <w:tr w:rsidR="00873A09" w:rsidRPr="00873A09" w:rsidTr="00873A09">
        <w:trPr>
          <w:trHeight w:val="300"/>
        </w:trPr>
        <w:tc>
          <w:tcPr>
            <w:tcW w:w="36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73A09" w:rsidRPr="00873A09" w:rsidRDefault="00873A09" w:rsidP="00873A09">
            <w:pP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 xml:space="preserve">TURISTA </w:t>
            </w:r>
          </w:p>
        </w:tc>
        <w:tc>
          <w:tcPr>
            <w:tcW w:w="93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1171</w:t>
            </w:r>
          </w:p>
        </w:tc>
        <w:tc>
          <w:tcPr>
            <w:tcW w:w="93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1149</w:t>
            </w:r>
          </w:p>
        </w:tc>
        <w:tc>
          <w:tcPr>
            <w:tcW w:w="102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1497</w:t>
            </w:r>
          </w:p>
        </w:tc>
        <w:tc>
          <w:tcPr>
            <w:tcW w:w="1071" w:type="dxa"/>
            <w:tcBorders>
              <w:top w:val="nil"/>
              <w:left w:val="nil"/>
              <w:bottom w:val="single" w:sz="4" w:space="0" w:color="auto"/>
              <w:right w:val="single" w:sz="8"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847</w:t>
            </w:r>
          </w:p>
        </w:tc>
      </w:tr>
      <w:tr w:rsidR="00873A09" w:rsidRPr="00873A09" w:rsidTr="00873A09">
        <w:trPr>
          <w:trHeight w:val="315"/>
        </w:trPr>
        <w:tc>
          <w:tcPr>
            <w:tcW w:w="36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73A09" w:rsidRPr="00873A09" w:rsidRDefault="00873A09" w:rsidP="00873A09">
            <w:pP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 xml:space="preserve">PRIMERA </w:t>
            </w:r>
          </w:p>
        </w:tc>
        <w:tc>
          <w:tcPr>
            <w:tcW w:w="93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1208</w:t>
            </w:r>
          </w:p>
        </w:tc>
        <w:tc>
          <w:tcPr>
            <w:tcW w:w="93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1197</w:t>
            </w:r>
          </w:p>
        </w:tc>
        <w:tc>
          <w:tcPr>
            <w:tcW w:w="102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1586</w:t>
            </w:r>
          </w:p>
        </w:tc>
        <w:tc>
          <w:tcPr>
            <w:tcW w:w="1071" w:type="dxa"/>
            <w:tcBorders>
              <w:top w:val="nil"/>
              <w:left w:val="nil"/>
              <w:bottom w:val="single" w:sz="4" w:space="0" w:color="auto"/>
              <w:right w:val="single" w:sz="8"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896</w:t>
            </w:r>
          </w:p>
        </w:tc>
      </w:tr>
      <w:tr w:rsidR="00873A09" w:rsidRPr="00873A09" w:rsidTr="00873A09">
        <w:trPr>
          <w:trHeight w:val="315"/>
        </w:trPr>
        <w:tc>
          <w:tcPr>
            <w:tcW w:w="36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73A09" w:rsidRPr="00873A09" w:rsidRDefault="00873A09" w:rsidP="00873A09">
            <w:pP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 xml:space="preserve">PRIMERA SUPERIOR </w:t>
            </w:r>
          </w:p>
        </w:tc>
        <w:tc>
          <w:tcPr>
            <w:tcW w:w="93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1440</w:t>
            </w:r>
          </w:p>
        </w:tc>
        <w:tc>
          <w:tcPr>
            <w:tcW w:w="93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1440</w:t>
            </w:r>
          </w:p>
        </w:tc>
        <w:tc>
          <w:tcPr>
            <w:tcW w:w="1021" w:type="dxa"/>
            <w:tcBorders>
              <w:top w:val="nil"/>
              <w:left w:val="nil"/>
              <w:bottom w:val="single" w:sz="4" w:space="0" w:color="auto"/>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2003</w:t>
            </w:r>
          </w:p>
        </w:tc>
        <w:tc>
          <w:tcPr>
            <w:tcW w:w="1071" w:type="dxa"/>
            <w:tcBorders>
              <w:top w:val="nil"/>
              <w:left w:val="nil"/>
              <w:bottom w:val="single" w:sz="4" w:space="0" w:color="auto"/>
              <w:right w:val="single" w:sz="8"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1122</w:t>
            </w:r>
          </w:p>
        </w:tc>
      </w:tr>
      <w:tr w:rsidR="00873A09" w:rsidRPr="00873A09" w:rsidTr="00873A09">
        <w:trPr>
          <w:trHeight w:val="315"/>
        </w:trPr>
        <w:tc>
          <w:tcPr>
            <w:tcW w:w="366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73A09" w:rsidRPr="00873A09" w:rsidRDefault="00873A09" w:rsidP="00873A09">
            <w:pP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LUJO</w:t>
            </w:r>
          </w:p>
        </w:tc>
        <w:tc>
          <w:tcPr>
            <w:tcW w:w="931" w:type="dxa"/>
            <w:tcBorders>
              <w:top w:val="nil"/>
              <w:left w:val="nil"/>
              <w:bottom w:val="nil"/>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1933</w:t>
            </w:r>
          </w:p>
        </w:tc>
        <w:tc>
          <w:tcPr>
            <w:tcW w:w="931" w:type="dxa"/>
            <w:tcBorders>
              <w:top w:val="nil"/>
              <w:left w:val="nil"/>
              <w:bottom w:val="nil"/>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1841</w:t>
            </w:r>
          </w:p>
        </w:tc>
        <w:tc>
          <w:tcPr>
            <w:tcW w:w="1021" w:type="dxa"/>
            <w:tcBorders>
              <w:top w:val="nil"/>
              <w:left w:val="nil"/>
              <w:bottom w:val="nil"/>
              <w:right w:val="single" w:sz="4"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2951</w:t>
            </w:r>
          </w:p>
        </w:tc>
        <w:tc>
          <w:tcPr>
            <w:tcW w:w="1071" w:type="dxa"/>
            <w:tcBorders>
              <w:top w:val="nil"/>
              <w:left w:val="nil"/>
              <w:bottom w:val="nil"/>
              <w:right w:val="single" w:sz="8" w:space="0" w:color="auto"/>
            </w:tcBorders>
            <w:shd w:val="clear" w:color="auto" w:fill="auto"/>
            <w:noWrap/>
            <w:vAlign w:val="center"/>
            <w:hideMark/>
          </w:tcPr>
          <w:p w:rsidR="00873A09" w:rsidRPr="00873A09" w:rsidRDefault="00873A09" w:rsidP="00873A09">
            <w:pPr>
              <w:jc w:val="center"/>
              <w:rPr>
                <w:rFonts w:ascii="Calibri" w:eastAsia="Times New Roman" w:hAnsi="Calibri" w:cs="Calibri"/>
                <w:color w:val="000000"/>
                <w:sz w:val="18"/>
                <w:szCs w:val="18"/>
                <w:lang w:val="es-MX" w:eastAsia="es-MX"/>
              </w:rPr>
            </w:pPr>
            <w:r w:rsidRPr="00873A09">
              <w:rPr>
                <w:rFonts w:ascii="Calibri" w:eastAsia="Times New Roman" w:hAnsi="Calibri" w:cs="Calibri"/>
                <w:color w:val="000000"/>
                <w:sz w:val="18"/>
                <w:szCs w:val="18"/>
                <w:lang w:val="es-MX" w:eastAsia="es-MX"/>
              </w:rPr>
              <w:t>1522</w:t>
            </w:r>
          </w:p>
        </w:tc>
      </w:tr>
      <w:tr w:rsidR="00873A09" w:rsidRPr="00873A09" w:rsidTr="00873A09">
        <w:trPr>
          <w:trHeight w:val="315"/>
        </w:trPr>
        <w:tc>
          <w:tcPr>
            <w:tcW w:w="762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3A09" w:rsidRPr="00873A09" w:rsidRDefault="00873A09" w:rsidP="00873A09">
            <w:pPr>
              <w:jc w:val="center"/>
              <w:rPr>
                <w:rFonts w:ascii="Calibri" w:eastAsia="Times New Roman" w:hAnsi="Calibri" w:cs="Calibri"/>
                <w:b/>
                <w:bCs/>
                <w:sz w:val="18"/>
                <w:szCs w:val="18"/>
                <w:lang w:val="es-MX" w:eastAsia="es-MX"/>
              </w:rPr>
            </w:pPr>
            <w:r w:rsidRPr="00873A09">
              <w:rPr>
                <w:rFonts w:ascii="Calibri" w:eastAsia="Times New Roman" w:hAnsi="Calibri" w:cs="Calibri"/>
                <w:b/>
                <w:bCs/>
                <w:sz w:val="18"/>
                <w:szCs w:val="18"/>
                <w:lang w:val="es-MX" w:eastAsia="es-MX"/>
              </w:rPr>
              <w:t xml:space="preserve"> SE CONSIDERA MENOR HASTA LOS 11 AÑOS. MAXIMO 01 MENOR POR HABITACION</w:t>
            </w:r>
          </w:p>
        </w:tc>
      </w:tr>
      <w:tr w:rsidR="00873A09" w:rsidRPr="00873A09" w:rsidTr="00873A09">
        <w:trPr>
          <w:trHeight w:val="315"/>
        </w:trPr>
        <w:tc>
          <w:tcPr>
            <w:tcW w:w="762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3A09" w:rsidRPr="00873A09" w:rsidRDefault="00873A09" w:rsidP="00873A09">
            <w:pPr>
              <w:jc w:val="center"/>
              <w:rPr>
                <w:rFonts w:ascii="Calibri" w:eastAsia="Times New Roman" w:hAnsi="Calibri" w:cs="Calibri"/>
                <w:b/>
                <w:bCs/>
                <w:sz w:val="18"/>
                <w:szCs w:val="18"/>
                <w:lang w:val="es-MX" w:eastAsia="es-MX"/>
              </w:rPr>
            </w:pPr>
            <w:r w:rsidRPr="00873A09">
              <w:rPr>
                <w:rFonts w:ascii="Calibri" w:eastAsia="Times New Roman" w:hAnsi="Calibri" w:cs="Calibri"/>
                <w:b/>
                <w:bCs/>
                <w:sz w:val="18"/>
                <w:szCs w:val="18"/>
                <w:lang w:val="es-MX" w:eastAsia="es-MX"/>
              </w:rPr>
              <w:t xml:space="preserve">NO APLICA EN CARNAVAL, SEMANA SANTA, FERIADOS, VERANO, INTI RAYMI, NAVIDAD Y FIN DE AÑO </w:t>
            </w:r>
          </w:p>
        </w:tc>
      </w:tr>
      <w:tr w:rsidR="00873A09" w:rsidRPr="00873A09" w:rsidTr="00873A09">
        <w:trPr>
          <w:trHeight w:val="315"/>
        </w:trPr>
        <w:tc>
          <w:tcPr>
            <w:tcW w:w="762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3A09" w:rsidRPr="00873A09" w:rsidRDefault="00873A09" w:rsidP="00873A09">
            <w:pPr>
              <w:jc w:val="center"/>
              <w:rPr>
                <w:rFonts w:ascii="Calibri" w:eastAsia="Times New Roman" w:hAnsi="Calibri" w:cs="Calibri"/>
                <w:b/>
                <w:bCs/>
                <w:color w:val="000000"/>
                <w:sz w:val="18"/>
                <w:szCs w:val="18"/>
                <w:lang w:val="es-MX" w:eastAsia="es-MX"/>
              </w:rPr>
            </w:pPr>
            <w:r w:rsidRPr="00873A09">
              <w:rPr>
                <w:rFonts w:ascii="Calibri" w:eastAsia="Times New Roman" w:hAnsi="Calibri" w:cs="Calibri"/>
                <w:b/>
                <w:bCs/>
                <w:color w:val="000000"/>
                <w:sz w:val="18"/>
                <w:szCs w:val="18"/>
                <w:lang w:val="es-MX" w:eastAsia="es-MX"/>
              </w:rPr>
              <w:t xml:space="preserve">TARIFAS SUJETAS A DISPONIBILIDAD Y CAMBIO SIN PREVIO AVISO </w:t>
            </w:r>
          </w:p>
        </w:tc>
      </w:tr>
    </w:tbl>
    <w:p w:rsidR="00DF0741" w:rsidRPr="00873A09" w:rsidRDefault="00DF0741" w:rsidP="002C73EA">
      <w:pPr>
        <w:rPr>
          <w:sz w:val="20"/>
          <w:szCs w:val="20"/>
          <w:lang w:val="es-MX"/>
        </w:rPr>
      </w:pPr>
    </w:p>
    <w:p w:rsidR="000737B9" w:rsidRDefault="000737B9" w:rsidP="002C73EA">
      <w:pPr>
        <w:rPr>
          <w:sz w:val="20"/>
          <w:szCs w:val="20"/>
        </w:rPr>
      </w:pPr>
    </w:p>
    <w:tbl>
      <w:tblPr>
        <w:tblW w:w="1900" w:type="dxa"/>
        <w:jc w:val="center"/>
        <w:tblCellMar>
          <w:left w:w="70" w:type="dxa"/>
          <w:right w:w="70" w:type="dxa"/>
        </w:tblCellMar>
        <w:tblLook w:val="04A0" w:firstRow="1" w:lastRow="0" w:firstColumn="1" w:lastColumn="0" w:noHBand="0" w:noVBand="1"/>
      </w:tblPr>
      <w:tblGrid>
        <w:gridCol w:w="1362"/>
        <w:gridCol w:w="522"/>
        <w:gridCol w:w="146"/>
      </w:tblGrid>
      <w:tr w:rsidR="00873A09" w:rsidRPr="00873A09" w:rsidTr="00873A09">
        <w:trPr>
          <w:gridAfter w:val="1"/>
          <w:wAfter w:w="16" w:type="dxa"/>
          <w:trHeight w:val="300"/>
          <w:jc w:val="center"/>
        </w:trPr>
        <w:tc>
          <w:tcPr>
            <w:tcW w:w="1884"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rsidR="00873A09" w:rsidRPr="00873A09" w:rsidRDefault="00873A09" w:rsidP="00873A09">
            <w:pPr>
              <w:jc w:val="center"/>
              <w:rPr>
                <w:rFonts w:ascii="Calibri" w:eastAsia="Times New Roman" w:hAnsi="Calibri" w:cs="Calibri"/>
                <w:b/>
                <w:bCs/>
                <w:color w:val="FFFFFF"/>
                <w:sz w:val="18"/>
                <w:szCs w:val="18"/>
                <w:lang w:val="es-MX" w:eastAsia="es-MX"/>
              </w:rPr>
            </w:pPr>
            <w:r w:rsidRPr="00873A09">
              <w:rPr>
                <w:rFonts w:ascii="Calibri" w:eastAsia="Times New Roman" w:hAnsi="Calibri" w:cs="Calibri"/>
                <w:b/>
                <w:bCs/>
                <w:color w:val="FFFFFF"/>
                <w:sz w:val="18"/>
                <w:szCs w:val="18"/>
                <w:lang w:val="es-MX" w:eastAsia="es-MX"/>
              </w:rPr>
              <w:t>SUPLEMENTO TREN VISTADOME</w:t>
            </w:r>
            <w:r w:rsidRPr="00873A09">
              <w:rPr>
                <w:rFonts w:ascii="Calibri" w:eastAsia="Times New Roman" w:hAnsi="Calibri" w:cs="Calibri"/>
                <w:b/>
                <w:bCs/>
                <w:color w:val="FFFFFF"/>
                <w:sz w:val="18"/>
                <w:szCs w:val="18"/>
                <w:lang w:val="es-MX" w:eastAsia="es-MX"/>
              </w:rPr>
              <w:br/>
              <w:t xml:space="preserve">O THE 360 </w:t>
            </w:r>
          </w:p>
        </w:tc>
      </w:tr>
      <w:tr w:rsidR="00873A09" w:rsidRPr="00873A09" w:rsidTr="00873A09">
        <w:trPr>
          <w:trHeight w:val="315"/>
          <w:jc w:val="center"/>
        </w:trPr>
        <w:tc>
          <w:tcPr>
            <w:tcW w:w="1884" w:type="dxa"/>
            <w:gridSpan w:val="2"/>
            <w:vMerge/>
            <w:tcBorders>
              <w:top w:val="single" w:sz="8" w:space="0" w:color="auto"/>
              <w:left w:val="single" w:sz="8" w:space="0" w:color="auto"/>
              <w:bottom w:val="single" w:sz="4" w:space="0" w:color="auto"/>
              <w:right w:val="single" w:sz="8" w:space="0" w:color="000000"/>
            </w:tcBorders>
            <w:vAlign w:val="center"/>
            <w:hideMark/>
          </w:tcPr>
          <w:p w:rsidR="00873A09" w:rsidRPr="00873A09" w:rsidRDefault="00873A09" w:rsidP="00873A09">
            <w:pPr>
              <w:rPr>
                <w:rFonts w:ascii="Calibri" w:eastAsia="Times New Roman" w:hAnsi="Calibri" w:cs="Calibri"/>
                <w:b/>
                <w:bCs/>
                <w:color w:val="FFFFFF"/>
                <w:sz w:val="18"/>
                <w:szCs w:val="18"/>
                <w:lang w:val="es-MX" w:eastAsia="es-MX"/>
              </w:rPr>
            </w:pPr>
          </w:p>
        </w:tc>
        <w:tc>
          <w:tcPr>
            <w:tcW w:w="16" w:type="dxa"/>
            <w:tcBorders>
              <w:top w:val="nil"/>
              <w:left w:val="nil"/>
              <w:bottom w:val="nil"/>
              <w:right w:val="nil"/>
            </w:tcBorders>
            <w:shd w:val="clear" w:color="auto" w:fill="auto"/>
            <w:noWrap/>
            <w:vAlign w:val="bottom"/>
            <w:hideMark/>
          </w:tcPr>
          <w:p w:rsidR="00873A09" w:rsidRPr="00873A09" w:rsidRDefault="00873A09" w:rsidP="00873A09">
            <w:pPr>
              <w:jc w:val="center"/>
              <w:rPr>
                <w:rFonts w:ascii="Calibri" w:eastAsia="Times New Roman" w:hAnsi="Calibri" w:cs="Calibri"/>
                <w:b/>
                <w:bCs/>
                <w:color w:val="FFFFFF"/>
                <w:sz w:val="18"/>
                <w:szCs w:val="18"/>
                <w:lang w:val="es-MX" w:eastAsia="es-MX"/>
              </w:rPr>
            </w:pPr>
          </w:p>
        </w:tc>
      </w:tr>
      <w:tr w:rsidR="00873A09" w:rsidRPr="00873A09" w:rsidTr="00873A09">
        <w:trPr>
          <w:trHeight w:val="315"/>
          <w:jc w:val="center"/>
        </w:trPr>
        <w:tc>
          <w:tcPr>
            <w:tcW w:w="13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3A09" w:rsidRPr="00873A09" w:rsidRDefault="00873A09" w:rsidP="00873A09">
            <w:pPr>
              <w:rPr>
                <w:rFonts w:ascii="Calibri" w:eastAsia="Times New Roman" w:hAnsi="Calibri" w:cs="Calibri"/>
                <w:sz w:val="18"/>
                <w:szCs w:val="18"/>
                <w:lang w:val="es-MX" w:eastAsia="es-MX"/>
              </w:rPr>
            </w:pPr>
            <w:r w:rsidRPr="00873A09">
              <w:rPr>
                <w:rFonts w:ascii="Calibri" w:eastAsia="Times New Roman" w:hAnsi="Calibri" w:cs="Calibri"/>
                <w:sz w:val="18"/>
                <w:szCs w:val="18"/>
                <w:lang w:val="es-MX" w:eastAsia="es-MX"/>
              </w:rPr>
              <w:t>Adulto</w:t>
            </w:r>
          </w:p>
        </w:tc>
        <w:tc>
          <w:tcPr>
            <w:tcW w:w="522" w:type="dxa"/>
            <w:tcBorders>
              <w:top w:val="single" w:sz="8" w:space="0" w:color="auto"/>
              <w:left w:val="nil"/>
              <w:bottom w:val="single" w:sz="4" w:space="0" w:color="auto"/>
              <w:right w:val="single" w:sz="8" w:space="0" w:color="auto"/>
            </w:tcBorders>
            <w:shd w:val="clear" w:color="auto" w:fill="auto"/>
            <w:noWrap/>
            <w:vAlign w:val="bottom"/>
            <w:hideMark/>
          </w:tcPr>
          <w:p w:rsidR="00873A09" w:rsidRPr="00873A09" w:rsidRDefault="00873A09" w:rsidP="00873A09">
            <w:pPr>
              <w:jc w:val="center"/>
              <w:rPr>
                <w:rFonts w:ascii="Calibri" w:eastAsia="Times New Roman" w:hAnsi="Calibri" w:cs="Calibri"/>
                <w:sz w:val="18"/>
                <w:szCs w:val="18"/>
                <w:lang w:val="es-MX" w:eastAsia="es-MX"/>
              </w:rPr>
            </w:pPr>
            <w:r w:rsidRPr="00873A09">
              <w:rPr>
                <w:rFonts w:ascii="Calibri" w:eastAsia="Times New Roman" w:hAnsi="Calibri" w:cs="Calibri"/>
                <w:sz w:val="18"/>
                <w:szCs w:val="18"/>
                <w:lang w:val="es-MX" w:eastAsia="es-MX"/>
              </w:rPr>
              <w:t>62</w:t>
            </w:r>
          </w:p>
        </w:tc>
        <w:tc>
          <w:tcPr>
            <w:tcW w:w="16" w:type="dxa"/>
            <w:vAlign w:val="center"/>
            <w:hideMark/>
          </w:tcPr>
          <w:p w:rsidR="00873A09" w:rsidRPr="00873A09" w:rsidRDefault="00873A09" w:rsidP="00873A09">
            <w:pPr>
              <w:rPr>
                <w:rFonts w:ascii="Times New Roman" w:eastAsia="Times New Roman" w:hAnsi="Times New Roman" w:cs="Times New Roman"/>
                <w:sz w:val="20"/>
                <w:szCs w:val="20"/>
                <w:lang w:val="es-MX" w:eastAsia="es-MX"/>
              </w:rPr>
            </w:pPr>
          </w:p>
        </w:tc>
      </w:tr>
      <w:tr w:rsidR="00873A09" w:rsidRPr="00873A09" w:rsidTr="00873A09">
        <w:trPr>
          <w:trHeight w:val="315"/>
          <w:jc w:val="center"/>
        </w:trPr>
        <w:tc>
          <w:tcPr>
            <w:tcW w:w="1362" w:type="dxa"/>
            <w:tcBorders>
              <w:top w:val="single" w:sz="8" w:space="0" w:color="auto"/>
              <w:left w:val="single" w:sz="8" w:space="0" w:color="auto"/>
              <w:bottom w:val="nil"/>
              <w:right w:val="single" w:sz="4" w:space="0" w:color="auto"/>
            </w:tcBorders>
            <w:shd w:val="clear" w:color="auto" w:fill="auto"/>
            <w:noWrap/>
            <w:vAlign w:val="bottom"/>
            <w:hideMark/>
          </w:tcPr>
          <w:p w:rsidR="00873A09" w:rsidRPr="00873A09" w:rsidRDefault="00873A09" w:rsidP="00873A09">
            <w:pPr>
              <w:rPr>
                <w:rFonts w:ascii="Calibri" w:eastAsia="Times New Roman" w:hAnsi="Calibri" w:cs="Calibri"/>
                <w:sz w:val="18"/>
                <w:szCs w:val="18"/>
                <w:lang w:val="es-MX" w:eastAsia="es-MX"/>
              </w:rPr>
            </w:pPr>
            <w:r w:rsidRPr="00873A09">
              <w:rPr>
                <w:rFonts w:ascii="Calibri" w:eastAsia="Times New Roman" w:hAnsi="Calibri" w:cs="Calibri"/>
                <w:sz w:val="18"/>
                <w:szCs w:val="18"/>
                <w:lang w:val="es-MX" w:eastAsia="es-MX"/>
              </w:rPr>
              <w:t xml:space="preserve">Menor </w:t>
            </w:r>
          </w:p>
        </w:tc>
        <w:tc>
          <w:tcPr>
            <w:tcW w:w="522" w:type="dxa"/>
            <w:tcBorders>
              <w:top w:val="single" w:sz="8" w:space="0" w:color="auto"/>
              <w:left w:val="nil"/>
              <w:bottom w:val="nil"/>
              <w:right w:val="single" w:sz="8" w:space="0" w:color="auto"/>
            </w:tcBorders>
            <w:shd w:val="clear" w:color="auto" w:fill="auto"/>
            <w:noWrap/>
            <w:vAlign w:val="bottom"/>
            <w:hideMark/>
          </w:tcPr>
          <w:p w:rsidR="00873A09" w:rsidRPr="00873A09" w:rsidRDefault="00873A09" w:rsidP="00873A09">
            <w:pPr>
              <w:jc w:val="center"/>
              <w:rPr>
                <w:rFonts w:ascii="Calibri" w:eastAsia="Times New Roman" w:hAnsi="Calibri" w:cs="Calibri"/>
                <w:sz w:val="18"/>
                <w:szCs w:val="18"/>
                <w:lang w:val="es-MX" w:eastAsia="es-MX"/>
              </w:rPr>
            </w:pPr>
            <w:r w:rsidRPr="00873A09">
              <w:rPr>
                <w:rFonts w:ascii="Calibri" w:eastAsia="Times New Roman" w:hAnsi="Calibri" w:cs="Calibri"/>
                <w:sz w:val="18"/>
                <w:szCs w:val="18"/>
                <w:lang w:val="es-MX" w:eastAsia="es-MX"/>
              </w:rPr>
              <w:t>37</w:t>
            </w:r>
          </w:p>
        </w:tc>
        <w:tc>
          <w:tcPr>
            <w:tcW w:w="16" w:type="dxa"/>
            <w:vAlign w:val="center"/>
            <w:hideMark/>
          </w:tcPr>
          <w:p w:rsidR="00873A09" w:rsidRPr="00873A09" w:rsidRDefault="00873A09" w:rsidP="00873A09">
            <w:pPr>
              <w:rPr>
                <w:rFonts w:ascii="Times New Roman" w:eastAsia="Times New Roman" w:hAnsi="Times New Roman" w:cs="Times New Roman"/>
                <w:sz w:val="20"/>
                <w:szCs w:val="20"/>
                <w:lang w:val="es-MX" w:eastAsia="es-MX"/>
              </w:rPr>
            </w:pPr>
          </w:p>
        </w:tc>
      </w:tr>
      <w:tr w:rsidR="00873A09" w:rsidRPr="00873A09" w:rsidTr="00873A09">
        <w:trPr>
          <w:trHeight w:val="315"/>
          <w:jc w:val="center"/>
        </w:trPr>
        <w:tc>
          <w:tcPr>
            <w:tcW w:w="1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73A09" w:rsidRPr="00873A09" w:rsidRDefault="00873A09" w:rsidP="00873A09">
            <w:pPr>
              <w:rPr>
                <w:rFonts w:ascii="Calibri" w:eastAsia="Times New Roman" w:hAnsi="Calibri" w:cs="Calibri"/>
                <w:b/>
                <w:bCs/>
                <w:color w:val="000000"/>
                <w:sz w:val="18"/>
                <w:szCs w:val="18"/>
                <w:lang w:val="es-MX" w:eastAsia="es-MX"/>
              </w:rPr>
            </w:pPr>
            <w:r w:rsidRPr="00873A09">
              <w:rPr>
                <w:rFonts w:ascii="Calibri" w:eastAsia="Times New Roman" w:hAnsi="Calibri" w:cs="Calibri"/>
                <w:b/>
                <w:bCs/>
                <w:color w:val="000000"/>
                <w:sz w:val="18"/>
                <w:szCs w:val="18"/>
                <w:lang w:val="es-MX" w:eastAsia="es-MX"/>
              </w:rPr>
              <w:t xml:space="preserve">*Precio Venta Publico </w:t>
            </w:r>
          </w:p>
        </w:tc>
        <w:tc>
          <w:tcPr>
            <w:tcW w:w="16" w:type="dxa"/>
            <w:vAlign w:val="center"/>
            <w:hideMark/>
          </w:tcPr>
          <w:p w:rsidR="00873A09" w:rsidRPr="00873A09" w:rsidRDefault="00873A09" w:rsidP="00873A09">
            <w:pPr>
              <w:rPr>
                <w:rFonts w:ascii="Times New Roman" w:eastAsia="Times New Roman" w:hAnsi="Times New Roman" w:cs="Times New Roman"/>
                <w:sz w:val="20"/>
                <w:szCs w:val="20"/>
                <w:lang w:val="es-MX" w:eastAsia="es-MX"/>
              </w:rPr>
            </w:pPr>
          </w:p>
        </w:tc>
      </w:tr>
    </w:tbl>
    <w:p w:rsidR="00873A09" w:rsidRDefault="00873A09" w:rsidP="002C73EA">
      <w:pPr>
        <w:rPr>
          <w:sz w:val="20"/>
          <w:szCs w:val="20"/>
        </w:rPr>
      </w:pPr>
    </w:p>
    <w:p w:rsidR="000737B9" w:rsidRDefault="000737B9" w:rsidP="002C73EA">
      <w:pPr>
        <w:rPr>
          <w:sz w:val="20"/>
          <w:szCs w:val="20"/>
        </w:rPr>
      </w:pPr>
    </w:p>
    <w:p w:rsidR="00873A09" w:rsidRDefault="00873A09" w:rsidP="002C73EA">
      <w:pPr>
        <w:rPr>
          <w:sz w:val="20"/>
          <w:szCs w:val="20"/>
        </w:rPr>
      </w:pPr>
    </w:p>
    <w:p w:rsidR="00873A09" w:rsidRDefault="00873A09" w:rsidP="002C73EA">
      <w:pPr>
        <w:rPr>
          <w:sz w:val="20"/>
          <w:szCs w:val="20"/>
        </w:rPr>
      </w:pPr>
    </w:p>
    <w:p w:rsidR="00873A09" w:rsidRDefault="00873A09" w:rsidP="002C73EA">
      <w:pPr>
        <w:rPr>
          <w:sz w:val="20"/>
          <w:szCs w:val="20"/>
        </w:rPr>
      </w:pPr>
    </w:p>
    <w:p w:rsidR="00873A09" w:rsidRDefault="00873A09" w:rsidP="002C73EA">
      <w:pPr>
        <w:rPr>
          <w:sz w:val="20"/>
          <w:szCs w:val="20"/>
        </w:rPr>
      </w:pPr>
    </w:p>
    <w:p w:rsidR="00873A09" w:rsidRDefault="00873A09" w:rsidP="002C73EA">
      <w:pPr>
        <w:rPr>
          <w:sz w:val="20"/>
          <w:szCs w:val="20"/>
        </w:rPr>
      </w:pPr>
    </w:p>
    <w:p w:rsidR="00873A09" w:rsidRDefault="00873A09" w:rsidP="002C73EA">
      <w:pPr>
        <w:rPr>
          <w:sz w:val="20"/>
          <w:szCs w:val="20"/>
        </w:rPr>
      </w:pPr>
    </w:p>
    <w:p w:rsidR="000737B9" w:rsidRDefault="000737B9" w:rsidP="002C73EA">
      <w:pPr>
        <w:rPr>
          <w:sz w:val="20"/>
          <w:szCs w:val="20"/>
        </w:rPr>
      </w:pPr>
    </w:p>
    <w:p w:rsidR="000737B9" w:rsidRDefault="000737B9" w:rsidP="002C73EA">
      <w:pPr>
        <w:rPr>
          <w:sz w:val="20"/>
          <w:szCs w:val="20"/>
        </w:rPr>
      </w:pPr>
    </w:p>
    <w:tbl>
      <w:tblPr>
        <w:tblW w:w="5440" w:type="dxa"/>
        <w:tblInd w:w="1073" w:type="dxa"/>
        <w:tblCellMar>
          <w:left w:w="70" w:type="dxa"/>
          <w:right w:w="70" w:type="dxa"/>
        </w:tblCellMar>
        <w:tblLook w:val="04A0" w:firstRow="1" w:lastRow="0" w:firstColumn="1" w:lastColumn="0" w:noHBand="0" w:noVBand="1"/>
      </w:tblPr>
      <w:tblGrid>
        <w:gridCol w:w="1201"/>
        <w:gridCol w:w="1233"/>
        <w:gridCol w:w="3006"/>
      </w:tblGrid>
      <w:tr w:rsidR="000737B9" w:rsidRPr="000737B9" w:rsidTr="000737B9">
        <w:trPr>
          <w:trHeight w:val="315"/>
        </w:trPr>
        <w:tc>
          <w:tcPr>
            <w:tcW w:w="544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737B9" w:rsidRPr="000737B9" w:rsidRDefault="000737B9" w:rsidP="000737B9">
            <w:pPr>
              <w:jc w:val="center"/>
              <w:rPr>
                <w:rFonts w:ascii="Calibri" w:eastAsia="Times New Roman" w:hAnsi="Calibri" w:cs="Calibri"/>
                <w:b/>
                <w:bCs/>
                <w:color w:val="FFFFFF"/>
                <w:sz w:val="18"/>
                <w:szCs w:val="18"/>
                <w:lang w:val="es-MX" w:eastAsia="es-MX"/>
              </w:rPr>
            </w:pPr>
            <w:r w:rsidRPr="000737B9">
              <w:rPr>
                <w:rFonts w:ascii="Calibri" w:eastAsia="Times New Roman" w:hAnsi="Calibri" w:cs="Calibri"/>
                <w:b/>
                <w:bCs/>
                <w:color w:val="FFFFFF"/>
                <w:sz w:val="18"/>
                <w:szCs w:val="18"/>
                <w:lang w:val="es-MX" w:eastAsia="es-MX"/>
              </w:rPr>
              <w:t xml:space="preserve">HOTELES PREVISTOS O SIMILARES </w:t>
            </w:r>
          </w:p>
        </w:tc>
      </w:tr>
      <w:tr w:rsidR="000737B9" w:rsidRPr="000737B9" w:rsidTr="000737B9">
        <w:trPr>
          <w:trHeight w:val="300"/>
        </w:trPr>
        <w:tc>
          <w:tcPr>
            <w:tcW w:w="1201" w:type="dxa"/>
            <w:tcBorders>
              <w:top w:val="nil"/>
              <w:left w:val="single" w:sz="8" w:space="0" w:color="auto"/>
              <w:bottom w:val="single" w:sz="4" w:space="0" w:color="auto"/>
              <w:right w:val="single" w:sz="4" w:space="0" w:color="auto"/>
            </w:tcBorders>
            <w:shd w:val="clear" w:color="000000" w:fill="000000"/>
            <w:noWrap/>
            <w:vAlign w:val="center"/>
            <w:hideMark/>
          </w:tcPr>
          <w:p w:rsidR="000737B9" w:rsidRPr="000737B9" w:rsidRDefault="000737B9" w:rsidP="000737B9">
            <w:pPr>
              <w:rPr>
                <w:rFonts w:ascii="Calibri" w:eastAsia="Times New Roman" w:hAnsi="Calibri" w:cs="Calibri"/>
                <w:b/>
                <w:bCs/>
                <w:color w:val="FFFFFF"/>
                <w:sz w:val="18"/>
                <w:szCs w:val="18"/>
                <w:lang w:val="es-MX" w:eastAsia="es-MX"/>
              </w:rPr>
            </w:pPr>
            <w:r w:rsidRPr="000737B9">
              <w:rPr>
                <w:rFonts w:ascii="Calibri" w:eastAsia="Times New Roman" w:hAnsi="Calibri" w:cs="Calibri"/>
                <w:b/>
                <w:bCs/>
                <w:color w:val="FFFFFF"/>
                <w:sz w:val="18"/>
                <w:szCs w:val="18"/>
                <w:lang w:val="es-MX" w:eastAsia="es-MX"/>
              </w:rPr>
              <w:t>Categoría</w:t>
            </w:r>
          </w:p>
        </w:tc>
        <w:tc>
          <w:tcPr>
            <w:tcW w:w="1233" w:type="dxa"/>
            <w:tcBorders>
              <w:top w:val="nil"/>
              <w:left w:val="nil"/>
              <w:bottom w:val="single" w:sz="4" w:space="0" w:color="auto"/>
              <w:right w:val="single" w:sz="4" w:space="0" w:color="auto"/>
            </w:tcBorders>
            <w:shd w:val="clear" w:color="000000" w:fill="000000"/>
            <w:noWrap/>
            <w:vAlign w:val="center"/>
            <w:hideMark/>
          </w:tcPr>
          <w:p w:rsidR="000737B9" w:rsidRPr="000737B9" w:rsidRDefault="000737B9" w:rsidP="000737B9">
            <w:pPr>
              <w:rPr>
                <w:rFonts w:ascii="Calibri" w:eastAsia="Times New Roman" w:hAnsi="Calibri" w:cs="Calibri"/>
                <w:b/>
                <w:bCs/>
                <w:color w:val="FFFFFF"/>
                <w:sz w:val="18"/>
                <w:szCs w:val="18"/>
                <w:lang w:val="es-MX" w:eastAsia="es-MX"/>
              </w:rPr>
            </w:pPr>
            <w:r w:rsidRPr="000737B9">
              <w:rPr>
                <w:rFonts w:ascii="Calibri" w:eastAsia="Times New Roman" w:hAnsi="Calibri" w:cs="Calibri"/>
                <w:b/>
                <w:bCs/>
                <w:color w:val="FFFFFF"/>
                <w:sz w:val="18"/>
                <w:szCs w:val="18"/>
                <w:lang w:val="es-MX" w:eastAsia="es-MX"/>
              </w:rPr>
              <w:t>Ciudad</w:t>
            </w:r>
          </w:p>
        </w:tc>
        <w:tc>
          <w:tcPr>
            <w:tcW w:w="3006" w:type="dxa"/>
            <w:tcBorders>
              <w:top w:val="nil"/>
              <w:left w:val="nil"/>
              <w:bottom w:val="single" w:sz="4" w:space="0" w:color="auto"/>
              <w:right w:val="single" w:sz="8" w:space="0" w:color="auto"/>
            </w:tcBorders>
            <w:shd w:val="clear" w:color="000000" w:fill="000000"/>
            <w:noWrap/>
            <w:vAlign w:val="center"/>
            <w:hideMark/>
          </w:tcPr>
          <w:p w:rsidR="000737B9" w:rsidRPr="000737B9" w:rsidRDefault="000737B9" w:rsidP="000737B9">
            <w:pPr>
              <w:rPr>
                <w:rFonts w:ascii="Calibri" w:eastAsia="Times New Roman" w:hAnsi="Calibri" w:cs="Calibri"/>
                <w:b/>
                <w:bCs/>
                <w:color w:val="FFFFFF"/>
                <w:sz w:val="18"/>
                <w:szCs w:val="18"/>
                <w:lang w:val="es-MX" w:eastAsia="es-MX"/>
              </w:rPr>
            </w:pPr>
            <w:r w:rsidRPr="000737B9">
              <w:rPr>
                <w:rFonts w:ascii="Calibri" w:eastAsia="Times New Roman" w:hAnsi="Calibri" w:cs="Calibri"/>
                <w:b/>
                <w:bCs/>
                <w:color w:val="FFFFFF"/>
                <w:sz w:val="18"/>
                <w:szCs w:val="18"/>
                <w:lang w:val="es-MX" w:eastAsia="es-MX"/>
              </w:rPr>
              <w:t>Hotel</w:t>
            </w:r>
          </w:p>
        </w:tc>
      </w:tr>
      <w:tr w:rsidR="000737B9" w:rsidRPr="000737B9" w:rsidTr="000737B9">
        <w:trPr>
          <w:trHeight w:val="300"/>
        </w:trPr>
        <w:tc>
          <w:tcPr>
            <w:tcW w:w="12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737B9" w:rsidRPr="000737B9" w:rsidRDefault="000737B9" w:rsidP="000737B9">
            <w:pPr>
              <w:jc w:val="cente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TURISTA</w:t>
            </w: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Lima</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Habitat Hotel</w:t>
            </w:r>
          </w:p>
        </w:tc>
      </w:tr>
      <w:tr w:rsidR="000737B9" w:rsidRPr="000737B9" w:rsidTr="000737B9">
        <w:trPr>
          <w:trHeight w:val="300"/>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Cusco </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Royal Inka II</w:t>
            </w:r>
          </w:p>
        </w:tc>
      </w:tr>
      <w:tr w:rsidR="000737B9" w:rsidRPr="000737B9" w:rsidTr="000737B9">
        <w:trPr>
          <w:trHeight w:val="300"/>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Valle Sagrado </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Mabey Valle Sagrado</w:t>
            </w:r>
          </w:p>
        </w:tc>
      </w:tr>
      <w:tr w:rsidR="000737B9" w:rsidRPr="000737B9" w:rsidTr="000737B9">
        <w:trPr>
          <w:trHeight w:val="315"/>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Tren </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Tren Expedition</w:t>
            </w:r>
          </w:p>
        </w:tc>
      </w:tr>
      <w:tr w:rsidR="000737B9" w:rsidRPr="000737B9" w:rsidTr="000737B9">
        <w:trPr>
          <w:trHeight w:val="315"/>
        </w:trPr>
        <w:tc>
          <w:tcPr>
            <w:tcW w:w="12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737B9" w:rsidRPr="000737B9" w:rsidRDefault="000737B9" w:rsidP="000737B9">
            <w:pPr>
              <w:jc w:val="cente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PRIMERA</w:t>
            </w: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Lima</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Jose Antonio Lima</w:t>
            </w:r>
          </w:p>
        </w:tc>
      </w:tr>
      <w:tr w:rsidR="000737B9" w:rsidRPr="000737B9" w:rsidTr="000737B9">
        <w:trPr>
          <w:trHeight w:val="315"/>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Cusco</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Xima Exclusive Cusco</w:t>
            </w:r>
          </w:p>
        </w:tc>
      </w:tr>
      <w:tr w:rsidR="000737B9" w:rsidRPr="000737B9" w:rsidTr="000737B9">
        <w:trPr>
          <w:trHeight w:val="315"/>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Valle Sagrado </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Sonesta Posadas del Inca Yucay</w:t>
            </w:r>
          </w:p>
        </w:tc>
      </w:tr>
      <w:tr w:rsidR="000737B9" w:rsidRPr="000737B9" w:rsidTr="000737B9">
        <w:trPr>
          <w:trHeight w:val="315"/>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Tren </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Tren Expedition</w:t>
            </w:r>
          </w:p>
        </w:tc>
      </w:tr>
      <w:tr w:rsidR="000737B9" w:rsidRPr="000737B9" w:rsidTr="000737B9">
        <w:trPr>
          <w:trHeight w:val="315"/>
        </w:trPr>
        <w:tc>
          <w:tcPr>
            <w:tcW w:w="1201" w:type="dxa"/>
            <w:vMerge w:val="restart"/>
            <w:tcBorders>
              <w:top w:val="nil"/>
              <w:left w:val="single" w:sz="8" w:space="0" w:color="auto"/>
              <w:bottom w:val="single" w:sz="4" w:space="0" w:color="000000"/>
              <w:right w:val="single" w:sz="4" w:space="0" w:color="auto"/>
            </w:tcBorders>
            <w:shd w:val="clear" w:color="auto" w:fill="auto"/>
            <w:vAlign w:val="center"/>
            <w:hideMark/>
          </w:tcPr>
          <w:p w:rsidR="000737B9" w:rsidRPr="000737B9" w:rsidRDefault="000737B9" w:rsidP="000737B9">
            <w:pPr>
              <w:jc w:val="cente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PRIMERA </w:t>
            </w:r>
            <w:r w:rsidRPr="000737B9">
              <w:rPr>
                <w:rFonts w:ascii="Calibri" w:eastAsia="Times New Roman" w:hAnsi="Calibri" w:cs="Calibri"/>
                <w:color w:val="000000"/>
                <w:sz w:val="18"/>
                <w:szCs w:val="18"/>
                <w:lang w:val="es-MX" w:eastAsia="es-MX"/>
              </w:rPr>
              <w:br/>
              <w:t>SUPERIOR</w:t>
            </w: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Lima</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Iberostar Selection Miraflores</w:t>
            </w:r>
          </w:p>
        </w:tc>
      </w:tr>
      <w:tr w:rsidR="000737B9" w:rsidRPr="000737B9" w:rsidTr="000737B9">
        <w:trPr>
          <w:trHeight w:val="315"/>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Cusco</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Sonesta Hotel Cusco</w:t>
            </w:r>
          </w:p>
        </w:tc>
      </w:tr>
      <w:tr w:rsidR="000737B9" w:rsidRPr="000737B9" w:rsidTr="000737B9">
        <w:trPr>
          <w:trHeight w:val="300"/>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Valle Sagrado </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Sonesta Posadas del Inca Yucay</w:t>
            </w:r>
          </w:p>
        </w:tc>
      </w:tr>
      <w:tr w:rsidR="000737B9" w:rsidRPr="000737B9" w:rsidTr="000737B9">
        <w:trPr>
          <w:trHeight w:val="315"/>
        </w:trPr>
        <w:tc>
          <w:tcPr>
            <w:tcW w:w="1201" w:type="dxa"/>
            <w:vMerge/>
            <w:tcBorders>
              <w:top w:val="nil"/>
              <w:left w:val="single" w:sz="8" w:space="0" w:color="auto"/>
              <w:bottom w:val="single" w:sz="4"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Tren </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Vistadome </w:t>
            </w:r>
          </w:p>
        </w:tc>
      </w:tr>
      <w:tr w:rsidR="000737B9" w:rsidRPr="000737B9" w:rsidTr="000737B9">
        <w:trPr>
          <w:trHeight w:val="315"/>
        </w:trPr>
        <w:tc>
          <w:tcPr>
            <w:tcW w:w="1201" w:type="dxa"/>
            <w:vMerge w:val="restart"/>
            <w:tcBorders>
              <w:top w:val="nil"/>
              <w:left w:val="single" w:sz="8" w:space="0" w:color="auto"/>
              <w:bottom w:val="single" w:sz="8" w:space="0" w:color="000000"/>
              <w:right w:val="single" w:sz="4" w:space="0" w:color="auto"/>
            </w:tcBorders>
            <w:shd w:val="clear" w:color="auto" w:fill="auto"/>
            <w:vAlign w:val="center"/>
            <w:hideMark/>
          </w:tcPr>
          <w:p w:rsidR="000737B9" w:rsidRPr="000737B9" w:rsidRDefault="000737B9" w:rsidP="000737B9">
            <w:pPr>
              <w:jc w:val="cente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LUJO </w:t>
            </w:r>
          </w:p>
        </w:tc>
        <w:tc>
          <w:tcPr>
            <w:tcW w:w="1233" w:type="dxa"/>
            <w:tcBorders>
              <w:top w:val="nil"/>
              <w:left w:val="nil"/>
              <w:bottom w:val="single" w:sz="4"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Lima</w:t>
            </w:r>
          </w:p>
        </w:tc>
        <w:tc>
          <w:tcPr>
            <w:tcW w:w="3006" w:type="dxa"/>
            <w:tcBorders>
              <w:top w:val="nil"/>
              <w:left w:val="nil"/>
              <w:bottom w:val="single" w:sz="4"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Hilton Miraflores</w:t>
            </w:r>
          </w:p>
        </w:tc>
      </w:tr>
      <w:tr w:rsidR="000737B9" w:rsidRPr="000737B9" w:rsidTr="000737B9">
        <w:trPr>
          <w:trHeight w:val="315"/>
        </w:trPr>
        <w:tc>
          <w:tcPr>
            <w:tcW w:w="1201" w:type="dxa"/>
            <w:vMerge/>
            <w:tcBorders>
              <w:top w:val="nil"/>
              <w:left w:val="single" w:sz="8" w:space="0" w:color="auto"/>
              <w:bottom w:val="single" w:sz="8"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nil"/>
              <w:left w:val="nil"/>
              <w:bottom w:val="nil"/>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Cusco</w:t>
            </w:r>
          </w:p>
        </w:tc>
        <w:tc>
          <w:tcPr>
            <w:tcW w:w="3006" w:type="dxa"/>
            <w:tcBorders>
              <w:top w:val="nil"/>
              <w:left w:val="nil"/>
              <w:bottom w:val="nil"/>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Palacio del Inka Luxury Collection</w:t>
            </w:r>
          </w:p>
        </w:tc>
      </w:tr>
      <w:tr w:rsidR="000737B9" w:rsidRPr="000737B9" w:rsidTr="000737B9">
        <w:trPr>
          <w:trHeight w:val="315"/>
        </w:trPr>
        <w:tc>
          <w:tcPr>
            <w:tcW w:w="1201" w:type="dxa"/>
            <w:vMerge/>
            <w:tcBorders>
              <w:top w:val="nil"/>
              <w:left w:val="single" w:sz="8" w:space="0" w:color="auto"/>
              <w:bottom w:val="single" w:sz="8"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single" w:sz="4" w:space="0" w:color="auto"/>
              <w:left w:val="nil"/>
              <w:bottom w:val="nil"/>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Valle Sagrado </w:t>
            </w:r>
          </w:p>
        </w:tc>
        <w:tc>
          <w:tcPr>
            <w:tcW w:w="3006" w:type="dxa"/>
            <w:tcBorders>
              <w:top w:val="single" w:sz="4" w:space="0" w:color="auto"/>
              <w:left w:val="nil"/>
              <w:bottom w:val="nil"/>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Aranwa Valle</w:t>
            </w:r>
          </w:p>
        </w:tc>
      </w:tr>
      <w:tr w:rsidR="000737B9" w:rsidRPr="000737B9" w:rsidTr="000737B9">
        <w:trPr>
          <w:trHeight w:val="315"/>
        </w:trPr>
        <w:tc>
          <w:tcPr>
            <w:tcW w:w="1201" w:type="dxa"/>
            <w:vMerge/>
            <w:tcBorders>
              <w:top w:val="nil"/>
              <w:left w:val="single" w:sz="8" w:space="0" w:color="auto"/>
              <w:bottom w:val="single" w:sz="8" w:space="0" w:color="000000"/>
              <w:right w:val="single" w:sz="4" w:space="0" w:color="auto"/>
            </w:tcBorders>
            <w:vAlign w:val="center"/>
            <w:hideMark/>
          </w:tcPr>
          <w:p w:rsidR="000737B9" w:rsidRPr="000737B9" w:rsidRDefault="000737B9" w:rsidP="000737B9">
            <w:pPr>
              <w:rPr>
                <w:rFonts w:ascii="Calibri" w:eastAsia="Times New Roman" w:hAnsi="Calibri" w:cs="Calibri"/>
                <w:color w:val="000000"/>
                <w:sz w:val="18"/>
                <w:szCs w:val="18"/>
                <w:lang w:val="es-MX" w:eastAsia="es-MX"/>
              </w:rPr>
            </w:pPr>
          </w:p>
        </w:tc>
        <w:tc>
          <w:tcPr>
            <w:tcW w:w="1233" w:type="dxa"/>
            <w:tcBorders>
              <w:top w:val="single" w:sz="4" w:space="0" w:color="auto"/>
              <w:left w:val="nil"/>
              <w:bottom w:val="single" w:sz="8" w:space="0" w:color="auto"/>
              <w:right w:val="single" w:sz="4"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Tren </w:t>
            </w:r>
          </w:p>
        </w:tc>
        <w:tc>
          <w:tcPr>
            <w:tcW w:w="3006" w:type="dxa"/>
            <w:tcBorders>
              <w:top w:val="single" w:sz="4" w:space="0" w:color="auto"/>
              <w:left w:val="nil"/>
              <w:bottom w:val="single" w:sz="8" w:space="0" w:color="auto"/>
              <w:right w:val="single" w:sz="8" w:space="0" w:color="auto"/>
            </w:tcBorders>
            <w:shd w:val="clear" w:color="auto" w:fill="auto"/>
            <w:noWrap/>
            <w:vAlign w:val="center"/>
            <w:hideMark/>
          </w:tcPr>
          <w:p w:rsidR="000737B9" w:rsidRPr="000737B9" w:rsidRDefault="000737B9" w:rsidP="000737B9">
            <w:pPr>
              <w:rPr>
                <w:rFonts w:ascii="Calibri" w:eastAsia="Times New Roman" w:hAnsi="Calibri" w:cs="Calibri"/>
                <w:color w:val="000000"/>
                <w:sz w:val="18"/>
                <w:szCs w:val="18"/>
                <w:lang w:val="es-MX" w:eastAsia="es-MX"/>
              </w:rPr>
            </w:pPr>
            <w:r w:rsidRPr="000737B9">
              <w:rPr>
                <w:rFonts w:ascii="Calibri" w:eastAsia="Times New Roman" w:hAnsi="Calibri" w:cs="Calibri"/>
                <w:color w:val="000000"/>
                <w:sz w:val="18"/>
                <w:szCs w:val="18"/>
                <w:lang w:val="es-MX" w:eastAsia="es-MX"/>
              </w:rPr>
              <w:t xml:space="preserve">Vistadome </w:t>
            </w:r>
          </w:p>
        </w:tc>
      </w:tr>
    </w:tbl>
    <w:p w:rsidR="002420A0" w:rsidRDefault="002420A0"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rFonts w:eastAsia="Calibri" w:cs="Tahoma"/>
          <w:color w:val="000000" w:themeColor="text1"/>
        </w:rPr>
      </w:pPr>
      <w:r>
        <w:rPr>
          <w:rFonts w:eastAsia="Calibri" w:cs="Tahoma"/>
          <w:b/>
          <w:color w:val="000000" w:themeColor="text1"/>
        </w:rPr>
        <w:t>NOTAS IMPORTANTES:</w:t>
      </w:r>
    </w:p>
    <w:p w:rsidR="002C73EA" w:rsidRDefault="002C73EA" w:rsidP="002C73EA">
      <w:pPr>
        <w:pStyle w:val="Prrafodelista"/>
        <w:numPr>
          <w:ilvl w:val="0"/>
          <w:numId w:val="18"/>
        </w:numPr>
        <w:spacing w:line="256" w:lineRule="auto"/>
        <w:rPr>
          <w:b/>
          <w:bCs/>
          <w:sz w:val="20"/>
          <w:szCs w:val="20"/>
        </w:rPr>
      </w:pPr>
      <w:r>
        <w:rPr>
          <w:b/>
          <w:bCs/>
          <w:sz w:val="20"/>
          <w:szCs w:val="20"/>
        </w:rPr>
        <w:t>Es responsabilidad del pasajero contar con pasaporte vigente, así como visados, vacunas y requisitos necesarios para realizar su viaje.</w:t>
      </w:r>
    </w:p>
    <w:p w:rsidR="002C73EA" w:rsidRDefault="002C73EA" w:rsidP="002C73EA">
      <w:pPr>
        <w:pStyle w:val="Prrafodelista"/>
        <w:numPr>
          <w:ilvl w:val="0"/>
          <w:numId w:val="18"/>
        </w:numPr>
        <w:spacing w:line="256" w:lineRule="auto"/>
        <w:rPr>
          <w:b/>
          <w:bCs/>
          <w:sz w:val="20"/>
          <w:szCs w:val="20"/>
        </w:rPr>
      </w:pPr>
      <w:r>
        <w:rPr>
          <w:b/>
          <w:bCs/>
          <w:sz w:val="20"/>
          <w:szCs w:val="20"/>
        </w:rPr>
        <w:t xml:space="preserve">Recomendamos viajar bajo la cobertura de una póliza de Seguro. Su Ejecutivo puede informarle. </w:t>
      </w:r>
    </w:p>
    <w:p w:rsidR="002C73EA" w:rsidRDefault="002C73EA" w:rsidP="002C73EA">
      <w:pPr>
        <w:pStyle w:val="Prrafodelista"/>
        <w:numPr>
          <w:ilvl w:val="0"/>
          <w:numId w:val="18"/>
        </w:numPr>
        <w:spacing w:line="256" w:lineRule="auto"/>
        <w:rPr>
          <w:b/>
          <w:bCs/>
          <w:sz w:val="20"/>
          <w:szCs w:val="20"/>
        </w:rPr>
      </w:pPr>
      <w:r>
        <w:rPr>
          <w:b/>
          <w:bCs/>
          <w:sz w:val="20"/>
          <w:szCs w:val="20"/>
        </w:rPr>
        <w:t>El orden de los servicios podría variar según disponibilidad aérea y/o terrestre.</w:t>
      </w:r>
    </w:p>
    <w:p w:rsidR="002C73EA" w:rsidRDefault="002C73EA" w:rsidP="002C73EA">
      <w:pPr>
        <w:pStyle w:val="Prrafodelista"/>
        <w:numPr>
          <w:ilvl w:val="0"/>
          <w:numId w:val="18"/>
        </w:numPr>
        <w:spacing w:line="256" w:lineRule="auto"/>
        <w:rPr>
          <w:sz w:val="20"/>
          <w:szCs w:val="20"/>
        </w:rPr>
      </w:pPr>
      <w:r>
        <w:rPr>
          <w:sz w:val="20"/>
          <w:szCs w:val="20"/>
        </w:rPr>
        <w:t xml:space="preserve">Ocupación máxima por habitación 3 personas. </w:t>
      </w:r>
    </w:p>
    <w:p w:rsidR="002C73EA" w:rsidRDefault="002C73EA" w:rsidP="002C73EA">
      <w:pPr>
        <w:pStyle w:val="Prrafodelista"/>
        <w:numPr>
          <w:ilvl w:val="0"/>
          <w:numId w:val="18"/>
        </w:numPr>
        <w:spacing w:line="256" w:lineRule="auto"/>
        <w:rPr>
          <w:sz w:val="20"/>
          <w:szCs w:val="20"/>
        </w:rPr>
      </w:pPr>
      <w:r>
        <w:rPr>
          <w:sz w:val="20"/>
          <w:szCs w:val="20"/>
        </w:rPr>
        <w:t xml:space="preserve">El pasaporte requiere una vigencia mínima de 6 meses a partir de la fecha de viaje. </w:t>
      </w:r>
    </w:p>
    <w:p w:rsidR="002C73EA" w:rsidRDefault="002C73EA" w:rsidP="002C73EA">
      <w:pPr>
        <w:pStyle w:val="Prrafodelista"/>
        <w:numPr>
          <w:ilvl w:val="0"/>
          <w:numId w:val="18"/>
        </w:numPr>
        <w:spacing w:line="256" w:lineRule="auto"/>
        <w:rPr>
          <w:sz w:val="20"/>
          <w:szCs w:val="20"/>
        </w:rPr>
      </w:pPr>
      <w:r>
        <w:rPr>
          <w:sz w:val="20"/>
          <w:szCs w:val="20"/>
        </w:rPr>
        <w:t xml:space="preserve">La siguiente cotización no implica reserva ni bloqueo de lugares. Todas las tarifas están sujetas a disponibilidad al momento de realizar la reserva en firme dependiendo de la disponibilidad existente.  </w:t>
      </w:r>
    </w:p>
    <w:p w:rsidR="002C73EA" w:rsidRDefault="002C73EA" w:rsidP="002C73EA"/>
    <w:p w:rsidR="00EC78EF" w:rsidRPr="002C73EA" w:rsidRDefault="00EC78EF" w:rsidP="002C73EA"/>
    <w:sectPr w:rsidR="00EC78EF" w:rsidRPr="002C73EA"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E8" w:rsidRDefault="003756E8" w:rsidP="00A771DB">
      <w:r>
        <w:separator/>
      </w:r>
    </w:p>
  </w:endnote>
  <w:endnote w:type="continuationSeparator" w:id="0">
    <w:p w:rsidR="003756E8" w:rsidRDefault="003756E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E8" w:rsidRDefault="003756E8" w:rsidP="00A771DB">
      <w:r>
        <w:separator/>
      </w:r>
    </w:p>
  </w:footnote>
  <w:footnote w:type="continuationSeparator" w:id="0">
    <w:p w:rsidR="003756E8" w:rsidRDefault="003756E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27D75B56" wp14:editId="0BD7ABA4">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51994"/>
    <w:rsid w:val="000737B9"/>
    <w:rsid w:val="0007492B"/>
    <w:rsid w:val="0008041C"/>
    <w:rsid w:val="000829F5"/>
    <w:rsid w:val="000A13F8"/>
    <w:rsid w:val="000A2F44"/>
    <w:rsid w:val="001B53E2"/>
    <w:rsid w:val="001F325C"/>
    <w:rsid w:val="002174F0"/>
    <w:rsid w:val="00230A33"/>
    <w:rsid w:val="002420A0"/>
    <w:rsid w:val="00242988"/>
    <w:rsid w:val="00252ADC"/>
    <w:rsid w:val="0027630F"/>
    <w:rsid w:val="002C73EA"/>
    <w:rsid w:val="003756E8"/>
    <w:rsid w:val="003B7DFF"/>
    <w:rsid w:val="003C073C"/>
    <w:rsid w:val="004527ED"/>
    <w:rsid w:val="00453719"/>
    <w:rsid w:val="004F49DC"/>
    <w:rsid w:val="004F6DB2"/>
    <w:rsid w:val="00555047"/>
    <w:rsid w:val="00591957"/>
    <w:rsid w:val="005A125A"/>
    <w:rsid w:val="005C6D78"/>
    <w:rsid w:val="005E0D03"/>
    <w:rsid w:val="0067783F"/>
    <w:rsid w:val="006B6B96"/>
    <w:rsid w:val="006B6C37"/>
    <w:rsid w:val="006D4159"/>
    <w:rsid w:val="006D4A8B"/>
    <w:rsid w:val="006F515D"/>
    <w:rsid w:val="007430D0"/>
    <w:rsid w:val="00751156"/>
    <w:rsid w:val="007633AE"/>
    <w:rsid w:val="00780E9B"/>
    <w:rsid w:val="007922C5"/>
    <w:rsid w:val="007C5836"/>
    <w:rsid w:val="007D74F2"/>
    <w:rsid w:val="0082360C"/>
    <w:rsid w:val="008466F6"/>
    <w:rsid w:val="008560C8"/>
    <w:rsid w:val="00873A09"/>
    <w:rsid w:val="008910FC"/>
    <w:rsid w:val="00891A8D"/>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35098"/>
    <w:rsid w:val="00BA5324"/>
    <w:rsid w:val="00C02F3A"/>
    <w:rsid w:val="00C121EA"/>
    <w:rsid w:val="00C30BCA"/>
    <w:rsid w:val="00C61FA7"/>
    <w:rsid w:val="00C63C2C"/>
    <w:rsid w:val="00CA0533"/>
    <w:rsid w:val="00CD7E50"/>
    <w:rsid w:val="00CE316E"/>
    <w:rsid w:val="00DD65DA"/>
    <w:rsid w:val="00DE4F28"/>
    <w:rsid w:val="00DF0741"/>
    <w:rsid w:val="00E01F0D"/>
    <w:rsid w:val="00E17312"/>
    <w:rsid w:val="00E32650"/>
    <w:rsid w:val="00E635F3"/>
    <w:rsid w:val="00E80E0B"/>
    <w:rsid w:val="00EA08C3"/>
    <w:rsid w:val="00EB24BB"/>
    <w:rsid w:val="00EC1DCC"/>
    <w:rsid w:val="00EC78EF"/>
    <w:rsid w:val="00ED7A5F"/>
    <w:rsid w:val="00EE54FA"/>
    <w:rsid w:val="00EE62FE"/>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784">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67122354">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2300156">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49781579">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550">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79435208">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893931211">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64388411">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567568105">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6887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2023-12-22T17:45:00Z</dcterms:created>
  <dcterms:modified xsi:type="dcterms:W3CDTF">2023-12-22T17:45:00Z</dcterms:modified>
</cp:coreProperties>
</file>