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137" w:rsidRPr="00AD2015" w:rsidRDefault="00F97137" w:rsidP="00F97137">
      <w:pPr>
        <w:jc w:val="center"/>
        <w:rPr>
          <w:sz w:val="20"/>
          <w:szCs w:val="20"/>
          <w:lang w:val="es-ES"/>
        </w:rPr>
      </w:pPr>
      <w:r>
        <w:rPr>
          <w:b/>
          <w:sz w:val="72"/>
          <w:szCs w:val="72"/>
          <w:lang w:val="es-ES"/>
        </w:rPr>
        <w:t xml:space="preserve">Parques Nacionales de Alaska </w:t>
      </w:r>
    </w:p>
    <w:p w:rsidR="00F97137" w:rsidRDefault="00F97137" w:rsidP="00F97137">
      <w:pPr>
        <w:jc w:val="center"/>
        <w:rPr>
          <w:b/>
          <w:sz w:val="32"/>
          <w:szCs w:val="32"/>
          <w:lang w:val="es-ES"/>
        </w:rPr>
      </w:pPr>
      <w:r>
        <w:rPr>
          <w:b/>
          <w:sz w:val="32"/>
          <w:szCs w:val="32"/>
          <w:lang w:val="es-ES"/>
        </w:rPr>
        <w:t xml:space="preserve">07 </w:t>
      </w:r>
      <w:r w:rsidRPr="00883B24">
        <w:rPr>
          <w:b/>
          <w:sz w:val="32"/>
          <w:szCs w:val="32"/>
          <w:lang w:val="es-ES"/>
        </w:rPr>
        <w:t xml:space="preserve">días / </w:t>
      </w:r>
      <w:r>
        <w:rPr>
          <w:b/>
          <w:sz w:val="32"/>
          <w:szCs w:val="32"/>
          <w:lang w:val="es-ES"/>
        </w:rPr>
        <w:t xml:space="preserve">06 </w:t>
      </w:r>
      <w:r w:rsidRPr="00883B24">
        <w:rPr>
          <w:b/>
          <w:sz w:val="32"/>
          <w:szCs w:val="32"/>
          <w:lang w:val="es-ES"/>
        </w:rPr>
        <w:t>noches</w:t>
      </w:r>
    </w:p>
    <w:p w:rsidR="00F97137" w:rsidRPr="00AD2015" w:rsidRDefault="00F97137" w:rsidP="00F97137">
      <w:pPr>
        <w:jc w:val="center"/>
        <w:rPr>
          <w:b/>
          <w:sz w:val="20"/>
          <w:szCs w:val="20"/>
          <w:lang w:val="es-ES"/>
        </w:rPr>
      </w:pPr>
    </w:p>
    <w:p w:rsidR="00F97137" w:rsidRPr="007A6F01" w:rsidRDefault="00F97137" w:rsidP="00F97137">
      <w:pPr>
        <w:rPr>
          <w:sz w:val="20"/>
          <w:szCs w:val="20"/>
          <w:lang w:val="es-ES"/>
        </w:rPr>
      </w:pPr>
      <w:r>
        <w:rPr>
          <w:sz w:val="20"/>
          <w:szCs w:val="20"/>
          <w:lang w:val="es-ES"/>
        </w:rPr>
        <w:t>Llegadas</w:t>
      </w:r>
      <w:r w:rsidRPr="007A6F01">
        <w:rPr>
          <w:sz w:val="20"/>
          <w:szCs w:val="20"/>
          <w:lang w:val="es-ES"/>
        </w:rPr>
        <w:t xml:space="preserve">: </w:t>
      </w:r>
      <w:r>
        <w:rPr>
          <w:sz w:val="20"/>
          <w:szCs w:val="20"/>
          <w:lang w:val="es-ES"/>
        </w:rPr>
        <w:t xml:space="preserve">especificas </w:t>
      </w:r>
    </w:p>
    <w:p w:rsidR="00F97137" w:rsidRDefault="00F97137" w:rsidP="00F97137">
      <w:pPr>
        <w:rPr>
          <w:sz w:val="20"/>
          <w:szCs w:val="20"/>
          <w:u w:val="single"/>
          <w:lang w:val="es-ES"/>
        </w:rPr>
      </w:pPr>
    </w:p>
    <w:p w:rsidR="00F97137" w:rsidRDefault="00F97137" w:rsidP="00F97137">
      <w:pPr>
        <w:rPr>
          <w:b/>
          <w:sz w:val="20"/>
          <w:szCs w:val="20"/>
          <w:lang w:val="es-ES"/>
        </w:rPr>
      </w:pPr>
      <w:r w:rsidRPr="00B56B0D">
        <w:rPr>
          <w:b/>
          <w:sz w:val="20"/>
          <w:szCs w:val="20"/>
          <w:lang w:val="es-ES"/>
        </w:rPr>
        <w:t xml:space="preserve">Día 1. </w:t>
      </w:r>
      <w:r>
        <w:rPr>
          <w:b/>
          <w:sz w:val="20"/>
          <w:szCs w:val="20"/>
          <w:lang w:val="es-ES"/>
        </w:rPr>
        <w:t xml:space="preserve">Anchorage </w:t>
      </w:r>
    </w:p>
    <w:p w:rsidR="00F97137" w:rsidRPr="007A6F01" w:rsidRDefault="00F97137" w:rsidP="00F97137">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Llegada</w:t>
      </w:r>
      <w:r>
        <w:rPr>
          <w:rFonts w:asciiTheme="minorHAnsi" w:eastAsia="Calibri" w:hAnsiTheme="minorHAnsi" w:cstheme="minorHAnsi"/>
          <w:sz w:val="20"/>
          <w:lang w:val="es-MX"/>
        </w:rPr>
        <w:t xml:space="preserve">, recepción </w:t>
      </w:r>
      <w:r w:rsidRPr="007A6F01">
        <w:rPr>
          <w:rFonts w:asciiTheme="minorHAnsi" w:eastAsia="Calibri" w:hAnsiTheme="minorHAnsi" w:cstheme="minorHAnsi"/>
          <w:sz w:val="20"/>
          <w:lang w:val="es-MX"/>
        </w:rPr>
        <w:t xml:space="preserve">y traslado </w:t>
      </w:r>
      <w:r>
        <w:rPr>
          <w:rFonts w:asciiTheme="minorHAnsi" w:eastAsia="Calibri" w:hAnsiTheme="minorHAnsi" w:cstheme="minorHAnsi"/>
          <w:sz w:val="20"/>
          <w:lang w:val="es-MX"/>
        </w:rPr>
        <w:t>al</w:t>
      </w:r>
      <w:r w:rsidRPr="007A6F01">
        <w:rPr>
          <w:rFonts w:asciiTheme="minorHAnsi" w:eastAsia="Calibri" w:hAnsiTheme="minorHAnsi" w:cstheme="minorHAnsi"/>
          <w:sz w:val="20"/>
          <w:lang w:val="es-MX"/>
        </w:rPr>
        <w:t xml:space="preserve"> hotel</w:t>
      </w:r>
      <w:r>
        <w:rPr>
          <w:rFonts w:asciiTheme="minorHAnsi" w:eastAsia="Calibri" w:hAnsiTheme="minorHAnsi" w:cstheme="minorHAnsi"/>
          <w:sz w:val="20"/>
          <w:lang w:val="es-MX"/>
        </w:rPr>
        <w:t xml:space="preserve">. Resto de la tarde libre. </w:t>
      </w:r>
      <w:r w:rsidRPr="007A6F01">
        <w:rPr>
          <w:rFonts w:asciiTheme="minorHAnsi" w:eastAsia="Calibri" w:hAnsiTheme="minorHAnsi" w:cstheme="minorHAnsi"/>
          <w:b/>
          <w:sz w:val="20"/>
          <w:lang w:val="es-MX"/>
        </w:rPr>
        <w:t>Alojamiento.</w:t>
      </w:r>
    </w:p>
    <w:p w:rsidR="00F97137" w:rsidRDefault="00F97137" w:rsidP="00F97137">
      <w:pPr>
        <w:rPr>
          <w:b/>
          <w:sz w:val="20"/>
          <w:szCs w:val="20"/>
          <w:lang w:val="es-ES"/>
        </w:rPr>
      </w:pPr>
    </w:p>
    <w:p w:rsidR="00F97137" w:rsidRDefault="00F97137" w:rsidP="00F97137">
      <w:pPr>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Anchorage </w:t>
      </w:r>
      <w:r w:rsidRPr="00917AFC">
        <w:rPr>
          <w:b/>
          <w:color w:val="FF0000"/>
          <w:sz w:val="20"/>
          <w:szCs w:val="20"/>
          <w:lang w:val="es-ES"/>
        </w:rPr>
        <w:t>(</w:t>
      </w:r>
      <w:r>
        <w:rPr>
          <w:b/>
          <w:color w:val="FF0000"/>
          <w:sz w:val="20"/>
          <w:szCs w:val="20"/>
          <w:lang w:val="es-ES"/>
        </w:rPr>
        <w:t xml:space="preserve">Excursión a </w:t>
      </w:r>
      <w:proofErr w:type="spellStart"/>
      <w:r>
        <w:rPr>
          <w:b/>
          <w:color w:val="FF0000"/>
          <w:sz w:val="20"/>
          <w:szCs w:val="20"/>
          <w:lang w:val="es-ES"/>
        </w:rPr>
        <w:t>Seward</w:t>
      </w:r>
      <w:proofErr w:type="spellEnd"/>
      <w:r w:rsidRPr="00917AFC">
        <w:rPr>
          <w:b/>
          <w:color w:val="FF0000"/>
          <w:sz w:val="20"/>
          <w:szCs w:val="20"/>
          <w:lang w:val="es-ES"/>
        </w:rPr>
        <w:t>)</w:t>
      </w:r>
    </w:p>
    <w:p w:rsidR="00F97137" w:rsidRPr="00527A40" w:rsidRDefault="00F97137" w:rsidP="00F97137">
      <w:pPr>
        <w:jc w:val="both"/>
        <w:rPr>
          <w:sz w:val="20"/>
          <w:szCs w:val="20"/>
          <w:lang w:val="es-ES"/>
        </w:rPr>
      </w:pPr>
      <w:r w:rsidRPr="00DF2929">
        <w:rPr>
          <w:b/>
          <w:bCs/>
          <w:sz w:val="20"/>
          <w:szCs w:val="20"/>
          <w:lang w:val="es-ES"/>
        </w:rPr>
        <w:t>Desayuno.</w:t>
      </w:r>
      <w:r>
        <w:rPr>
          <w:sz w:val="20"/>
          <w:szCs w:val="20"/>
          <w:lang w:val="es-ES"/>
        </w:rPr>
        <w:t xml:space="preserve"> </w:t>
      </w:r>
      <w:r w:rsidRPr="00527A40">
        <w:rPr>
          <w:sz w:val="20"/>
          <w:szCs w:val="20"/>
          <w:lang w:val="es-ES"/>
        </w:rPr>
        <w:t xml:space="preserve">Durante esta travesía tendrá un sin número de oportunidades para captar las bellas imágenes de este recorrido. Al llegar a </w:t>
      </w:r>
      <w:proofErr w:type="spellStart"/>
      <w:r w:rsidRPr="00527A40">
        <w:rPr>
          <w:sz w:val="20"/>
          <w:szCs w:val="20"/>
          <w:lang w:val="es-ES"/>
        </w:rPr>
        <w:t>Seward</w:t>
      </w:r>
      <w:proofErr w:type="spellEnd"/>
      <w:r w:rsidRPr="00527A40">
        <w:rPr>
          <w:sz w:val="20"/>
          <w:szCs w:val="20"/>
          <w:lang w:val="es-ES"/>
        </w:rPr>
        <w:t xml:space="preserve">, puerto pequeño, pintoresco y pesquero hará una visita panorámica del puerto. Considere hacer actividades opcionales a costo adicional como: crucero por los fiordos del Parque Nacional </w:t>
      </w:r>
      <w:proofErr w:type="spellStart"/>
      <w:r w:rsidRPr="00527A40">
        <w:rPr>
          <w:sz w:val="20"/>
          <w:szCs w:val="20"/>
          <w:lang w:val="es-ES"/>
        </w:rPr>
        <w:t>Kenai</w:t>
      </w:r>
      <w:proofErr w:type="spellEnd"/>
      <w:r w:rsidRPr="00527A40">
        <w:rPr>
          <w:sz w:val="20"/>
          <w:szCs w:val="20"/>
          <w:lang w:val="es-ES"/>
        </w:rPr>
        <w:t xml:space="preserve"> desde donde podrá admirar la vida marina silvestre de Alaska, un paseo tirado por perros husky en el bosque,</w:t>
      </w:r>
      <w:r>
        <w:rPr>
          <w:sz w:val="20"/>
          <w:szCs w:val="20"/>
          <w:lang w:val="es-ES"/>
        </w:rPr>
        <w:t xml:space="preserve"> </w:t>
      </w:r>
      <w:r w:rsidRPr="00527A40">
        <w:rPr>
          <w:sz w:val="20"/>
          <w:szCs w:val="20"/>
          <w:lang w:val="es-ES"/>
        </w:rPr>
        <w:t>visita al centro de investigación marina de Alaska o una caminata por los alrededores del</w:t>
      </w:r>
      <w:r>
        <w:rPr>
          <w:sz w:val="20"/>
          <w:szCs w:val="20"/>
          <w:lang w:val="es-ES"/>
        </w:rPr>
        <w:t xml:space="preserve"> </w:t>
      </w:r>
      <w:r w:rsidRPr="00527A40">
        <w:rPr>
          <w:sz w:val="20"/>
          <w:szCs w:val="20"/>
          <w:lang w:val="es-ES"/>
        </w:rPr>
        <w:t>pueblo rodeado de naturaleza de aproximadamente 2 horas, vuelo en helicóptero y paseo</w:t>
      </w:r>
      <w:r>
        <w:rPr>
          <w:sz w:val="20"/>
          <w:szCs w:val="20"/>
          <w:lang w:val="es-ES"/>
        </w:rPr>
        <w:t xml:space="preserve"> </w:t>
      </w:r>
      <w:r w:rsidRPr="00527A40">
        <w:rPr>
          <w:sz w:val="20"/>
          <w:szCs w:val="20"/>
          <w:lang w:val="es-ES"/>
        </w:rPr>
        <w:t>en trineo con perros Husky</w:t>
      </w:r>
      <w:r>
        <w:rPr>
          <w:sz w:val="20"/>
          <w:szCs w:val="20"/>
          <w:lang w:val="es-ES"/>
        </w:rPr>
        <w:t xml:space="preserve"> </w:t>
      </w:r>
      <w:r w:rsidRPr="00527A40">
        <w:rPr>
          <w:sz w:val="20"/>
          <w:szCs w:val="20"/>
          <w:lang w:val="es-ES"/>
        </w:rPr>
        <w:t>en la cima de un glaciar, o relájese y descanse disfrutando del entorno y la tranquilidad del área. 6:00 pm regreso por carretera a Anchorage</w:t>
      </w:r>
      <w:r w:rsidRPr="00917AFC">
        <w:rPr>
          <w:sz w:val="20"/>
          <w:szCs w:val="20"/>
          <w:lang w:val="es-ES"/>
        </w:rPr>
        <w:t>.</w:t>
      </w:r>
      <w:r w:rsidRPr="00E9215E">
        <w:rPr>
          <w:sz w:val="20"/>
          <w:szCs w:val="20"/>
          <w:lang w:val="es-ES"/>
        </w:rPr>
        <w:t xml:space="preserve"> </w:t>
      </w:r>
      <w:r w:rsidRPr="00E9215E">
        <w:rPr>
          <w:b/>
          <w:bCs/>
          <w:sz w:val="20"/>
          <w:szCs w:val="20"/>
          <w:lang w:val="es-ES"/>
        </w:rPr>
        <w:t>Alojamiento.</w:t>
      </w:r>
    </w:p>
    <w:p w:rsidR="00F97137" w:rsidRDefault="00F97137" w:rsidP="00F97137">
      <w:pPr>
        <w:jc w:val="both"/>
        <w:rPr>
          <w:rFonts w:eastAsia="Calibri" w:cstheme="minorHAnsi"/>
          <w:sz w:val="20"/>
          <w:lang w:val="es-MX"/>
        </w:rPr>
      </w:pPr>
    </w:p>
    <w:p w:rsidR="00F97137" w:rsidRDefault="00F97137" w:rsidP="00F97137">
      <w:pPr>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Anchorage – Denali </w:t>
      </w:r>
      <w:r w:rsidRPr="00CC597E">
        <w:rPr>
          <w:b/>
          <w:color w:val="FF0000"/>
          <w:sz w:val="20"/>
          <w:szCs w:val="20"/>
          <w:lang w:val="es-ES"/>
        </w:rPr>
        <w:t>(</w:t>
      </w:r>
      <w:r>
        <w:rPr>
          <w:b/>
          <w:color w:val="FF0000"/>
          <w:sz w:val="20"/>
          <w:szCs w:val="20"/>
          <w:lang w:val="es-ES"/>
        </w:rPr>
        <w:t>City Tour</w:t>
      </w:r>
      <w:r w:rsidRPr="00CC597E">
        <w:rPr>
          <w:b/>
          <w:color w:val="FF0000"/>
          <w:sz w:val="20"/>
          <w:szCs w:val="20"/>
          <w:lang w:val="es-ES"/>
        </w:rPr>
        <w:t xml:space="preserve">) </w:t>
      </w:r>
    </w:p>
    <w:p w:rsidR="00F97137" w:rsidRDefault="00F97137" w:rsidP="00F97137">
      <w:pPr>
        <w:pStyle w:val="Textosinformato"/>
        <w:jc w:val="both"/>
        <w:rPr>
          <w:rFonts w:asciiTheme="minorHAnsi" w:eastAsia="Calibri" w:hAnsiTheme="minorHAnsi" w:cstheme="minorHAnsi"/>
          <w:sz w:val="20"/>
          <w:lang w:val="es-MX"/>
        </w:rPr>
      </w:pPr>
      <w:r w:rsidRPr="00DF2929">
        <w:rPr>
          <w:rFonts w:asciiTheme="minorHAnsi" w:eastAsia="Calibri" w:hAnsiTheme="minorHAnsi" w:cstheme="minorHAnsi"/>
          <w:b/>
          <w:bCs/>
          <w:sz w:val="20"/>
          <w:lang w:val="es-MX"/>
        </w:rPr>
        <w:t>Desayuno.</w:t>
      </w:r>
      <w:r>
        <w:rPr>
          <w:rFonts w:asciiTheme="minorHAnsi" w:eastAsia="Calibri" w:hAnsiTheme="minorHAnsi" w:cstheme="minorHAnsi"/>
          <w:sz w:val="20"/>
          <w:lang w:val="es-MX"/>
        </w:rPr>
        <w:t xml:space="preserve"> </w:t>
      </w:r>
      <w:r w:rsidRPr="00527A40">
        <w:rPr>
          <w:rFonts w:asciiTheme="minorHAnsi" w:eastAsia="Calibri" w:hAnsiTheme="minorHAnsi" w:cstheme="minorHAnsi"/>
          <w:sz w:val="20"/>
          <w:lang w:val="es-MX"/>
        </w:rPr>
        <w:t xml:space="preserve">Hoy iniciamos ruta hacia el interior de Alaska, pero antes visitaremos un lugar muy especial para la fauna de Alaska. Emprendiendo camino por la panorámica Península de </w:t>
      </w:r>
      <w:proofErr w:type="spellStart"/>
      <w:r w:rsidRPr="00527A40">
        <w:rPr>
          <w:rFonts w:asciiTheme="minorHAnsi" w:eastAsia="Calibri" w:hAnsiTheme="minorHAnsi" w:cstheme="minorHAnsi"/>
          <w:sz w:val="20"/>
          <w:lang w:val="es-MX"/>
        </w:rPr>
        <w:t>Kenai</w:t>
      </w:r>
      <w:proofErr w:type="spellEnd"/>
      <w:r w:rsidRPr="00527A40">
        <w:rPr>
          <w:rFonts w:asciiTheme="minorHAnsi" w:eastAsia="Calibri" w:hAnsiTheme="minorHAnsi" w:cstheme="minorHAnsi"/>
          <w:sz w:val="20"/>
          <w:lang w:val="es-MX"/>
        </w:rPr>
        <w:t xml:space="preserve"> y el Parque Estatal de </w:t>
      </w:r>
      <w:proofErr w:type="spellStart"/>
      <w:r w:rsidRPr="00527A40">
        <w:rPr>
          <w:rFonts w:asciiTheme="minorHAnsi" w:eastAsia="Calibri" w:hAnsiTheme="minorHAnsi" w:cstheme="minorHAnsi"/>
          <w:sz w:val="20"/>
          <w:lang w:val="es-MX"/>
        </w:rPr>
        <w:t>Chugach</w:t>
      </w:r>
      <w:proofErr w:type="spellEnd"/>
      <w:r w:rsidRPr="00527A40">
        <w:rPr>
          <w:rFonts w:asciiTheme="minorHAnsi" w:eastAsia="Calibri" w:hAnsiTheme="minorHAnsi" w:cstheme="minorHAnsi"/>
          <w:sz w:val="20"/>
          <w:lang w:val="es-MX"/>
        </w:rPr>
        <w:t>. Al llegar al área de Portage visitará el Centro de Conservación la vida Silvestre, donde podrá observar y apreciar a los animales de Alaska. En este lugar se atienden a los animales huérfanos o heridos. Después de la visita a este parque animal seguirá su ruta hacia el P</w:t>
      </w:r>
      <w:r>
        <w:rPr>
          <w:rFonts w:asciiTheme="minorHAnsi" w:eastAsia="Calibri" w:hAnsiTheme="minorHAnsi" w:cstheme="minorHAnsi"/>
          <w:sz w:val="20"/>
          <w:lang w:val="es-MX"/>
        </w:rPr>
        <w:t>arque Nacional</w:t>
      </w:r>
      <w:r w:rsidRPr="00527A40">
        <w:rPr>
          <w:rFonts w:asciiTheme="minorHAnsi" w:eastAsia="Calibri" w:hAnsiTheme="minorHAnsi" w:cstheme="minorHAnsi"/>
          <w:sz w:val="20"/>
          <w:lang w:val="es-MX"/>
        </w:rPr>
        <w:t xml:space="preserve"> Denali, pero antes pararemos a almorzar (por cuenta del pasajero) en Anchorage, la ciudad más grande y cosmopolita de Alaska, al terminar el Almuerzo realizaremos una panorámica de la ciudad. Continuamos nuestro camino hacia el interior hasta llegar al Parque Nacional Denali</w:t>
      </w:r>
      <w:r w:rsidRPr="00CC597E">
        <w:rPr>
          <w:rFonts w:asciiTheme="minorHAnsi" w:eastAsia="Calibri" w:hAnsiTheme="minorHAnsi" w:cstheme="minorHAnsi"/>
          <w:sz w:val="20"/>
          <w:lang w:val="es-MX"/>
        </w:rPr>
        <w:t>.</w:t>
      </w:r>
      <w:r>
        <w:rPr>
          <w:rFonts w:asciiTheme="minorHAnsi" w:eastAsia="Calibri" w:hAnsiTheme="minorHAnsi" w:cstheme="minorHAnsi"/>
          <w:sz w:val="20"/>
          <w:lang w:val="es-MX"/>
        </w:rPr>
        <w:t xml:space="preserve"> </w:t>
      </w:r>
      <w:r w:rsidRPr="0055374E">
        <w:rPr>
          <w:rFonts w:asciiTheme="minorHAnsi" w:eastAsia="Calibri" w:hAnsiTheme="minorHAnsi" w:cstheme="minorHAnsi"/>
          <w:b/>
          <w:bCs/>
          <w:sz w:val="20"/>
          <w:lang w:val="es-MX"/>
        </w:rPr>
        <w:t>Alojamiento.</w:t>
      </w:r>
      <w:r>
        <w:rPr>
          <w:rFonts w:asciiTheme="minorHAnsi" w:eastAsia="Calibri" w:hAnsiTheme="minorHAnsi" w:cstheme="minorHAnsi"/>
          <w:sz w:val="20"/>
          <w:lang w:val="es-MX"/>
        </w:rPr>
        <w:t xml:space="preserve"> </w:t>
      </w:r>
    </w:p>
    <w:p w:rsidR="00F97137" w:rsidRDefault="00F97137" w:rsidP="00F97137">
      <w:pPr>
        <w:pStyle w:val="Textosinformato"/>
        <w:jc w:val="both"/>
        <w:rPr>
          <w:rFonts w:asciiTheme="minorHAnsi" w:eastAsia="Calibri" w:hAnsiTheme="minorHAnsi" w:cstheme="minorHAnsi"/>
          <w:b/>
          <w:sz w:val="20"/>
          <w:lang w:val="es-MX"/>
        </w:rPr>
      </w:pPr>
    </w:p>
    <w:p w:rsidR="00F97137" w:rsidRPr="0055374E" w:rsidRDefault="00F97137" w:rsidP="00F97137">
      <w:pPr>
        <w:rPr>
          <w:b/>
          <w:color w:val="FF0000"/>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Denali </w:t>
      </w:r>
      <w:r w:rsidRPr="0055374E">
        <w:rPr>
          <w:b/>
          <w:color w:val="FF0000"/>
          <w:sz w:val="20"/>
          <w:szCs w:val="20"/>
          <w:lang w:val="es-ES"/>
        </w:rPr>
        <w:t>(Excursión al Parque Nacional Denali)</w:t>
      </w:r>
    </w:p>
    <w:p w:rsidR="00F97137" w:rsidRDefault="00F97137" w:rsidP="00F97137">
      <w:pPr>
        <w:pStyle w:val="Textosinformato"/>
        <w:jc w:val="both"/>
        <w:rPr>
          <w:rFonts w:asciiTheme="minorHAnsi" w:eastAsia="Calibri" w:hAnsiTheme="minorHAnsi" w:cstheme="minorHAnsi"/>
          <w:sz w:val="20"/>
          <w:lang w:val="es-MX"/>
        </w:rPr>
      </w:pPr>
      <w:r w:rsidRPr="00DF2929">
        <w:rPr>
          <w:rFonts w:asciiTheme="minorHAnsi" w:eastAsia="Calibri" w:hAnsiTheme="minorHAnsi" w:cstheme="minorHAnsi"/>
          <w:b/>
          <w:bCs/>
          <w:sz w:val="20"/>
          <w:lang w:val="es-MX"/>
        </w:rPr>
        <w:t>Desayuno.</w:t>
      </w:r>
      <w:r>
        <w:rPr>
          <w:rFonts w:asciiTheme="minorHAnsi" w:eastAsia="Calibri" w:hAnsiTheme="minorHAnsi" w:cstheme="minorHAnsi"/>
          <w:sz w:val="20"/>
          <w:lang w:val="es-MX"/>
        </w:rPr>
        <w:t xml:space="preserve"> </w:t>
      </w:r>
      <w:r w:rsidRPr="00527A40">
        <w:rPr>
          <w:rFonts w:asciiTheme="minorHAnsi" w:eastAsia="Calibri" w:hAnsiTheme="minorHAnsi" w:cstheme="minorHAnsi"/>
          <w:sz w:val="20"/>
          <w:lang w:val="es-MX"/>
        </w:rPr>
        <w:t xml:space="preserve">Tour dentro del Parque Nacional Denali en autobús designado por el parque nacional en el que podrá apreciar la vida silvestre del parque, disfrutará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 caribú, alce y al impresionante oso pardo. Esta alerta, porque en el momento menos esperado y en lugar menos indicado puede aparecer uno de estos animales ejemplares de Denali. Si el clima lo permite tendrá la suerte de observar el majestuoso monte Denali, la montaña más alta de Norte América con una altitud de 20,320 pies (6168 </w:t>
      </w:r>
      <w:proofErr w:type="spellStart"/>
      <w:r w:rsidRPr="00527A40">
        <w:rPr>
          <w:rFonts w:asciiTheme="minorHAnsi" w:eastAsia="Calibri" w:hAnsiTheme="minorHAnsi" w:cstheme="minorHAnsi"/>
          <w:sz w:val="20"/>
          <w:lang w:val="es-MX"/>
        </w:rPr>
        <w:t>mts</w:t>
      </w:r>
      <w:proofErr w:type="spellEnd"/>
      <w:r w:rsidRPr="00527A40">
        <w:rPr>
          <w:rFonts w:asciiTheme="minorHAnsi" w:eastAsia="Calibri" w:hAnsiTheme="minorHAnsi" w:cstheme="minorHAnsi"/>
          <w:sz w:val="20"/>
          <w:lang w:val="es-MX"/>
        </w:rPr>
        <w:t>) de altura</w:t>
      </w:r>
      <w:r w:rsidRPr="007A6F01">
        <w:rPr>
          <w:rFonts w:asciiTheme="minorHAnsi" w:eastAsia="Calibri" w:hAnsiTheme="minorHAnsi" w:cstheme="minorHAnsi"/>
          <w:sz w:val="20"/>
          <w:lang w:val="es-MX"/>
        </w:rPr>
        <w:t>.</w:t>
      </w:r>
      <w:r>
        <w:rPr>
          <w:rFonts w:asciiTheme="minorHAnsi" w:eastAsia="Calibri" w:hAnsiTheme="minorHAnsi" w:cstheme="minorHAnsi"/>
          <w:sz w:val="20"/>
          <w:lang w:val="es-MX"/>
        </w:rPr>
        <w:t xml:space="preserve"> </w:t>
      </w:r>
      <w:r w:rsidRPr="0055374E">
        <w:rPr>
          <w:rFonts w:asciiTheme="minorHAnsi" w:eastAsia="Calibri" w:hAnsiTheme="minorHAnsi" w:cstheme="minorHAnsi"/>
          <w:b/>
          <w:bCs/>
          <w:sz w:val="20"/>
          <w:lang w:val="es-MX"/>
        </w:rPr>
        <w:t>Alojamiento.</w:t>
      </w:r>
      <w:r>
        <w:rPr>
          <w:rFonts w:asciiTheme="minorHAnsi" w:eastAsia="Calibri" w:hAnsiTheme="minorHAnsi" w:cstheme="minorHAnsi"/>
          <w:sz w:val="20"/>
          <w:lang w:val="es-MX"/>
        </w:rPr>
        <w:t xml:space="preserve"> </w:t>
      </w:r>
    </w:p>
    <w:p w:rsidR="00F97137" w:rsidRPr="007A6F01" w:rsidRDefault="00F97137" w:rsidP="00F97137">
      <w:pPr>
        <w:pStyle w:val="Textosinformato"/>
        <w:jc w:val="both"/>
        <w:rPr>
          <w:rFonts w:asciiTheme="minorHAnsi" w:eastAsia="Calibri" w:hAnsiTheme="minorHAnsi" w:cstheme="minorHAnsi"/>
          <w:sz w:val="20"/>
          <w:lang w:val="es-MX"/>
        </w:rPr>
      </w:pPr>
    </w:p>
    <w:p w:rsidR="00F97137" w:rsidRDefault="00F97137" w:rsidP="00F97137">
      <w:pPr>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proofErr w:type="spellStart"/>
      <w:r>
        <w:rPr>
          <w:b/>
          <w:sz w:val="20"/>
          <w:szCs w:val="20"/>
          <w:lang w:val="es-ES"/>
        </w:rPr>
        <w:t>Denali</w:t>
      </w:r>
      <w:proofErr w:type="spellEnd"/>
      <w:r>
        <w:rPr>
          <w:b/>
          <w:sz w:val="20"/>
          <w:szCs w:val="20"/>
          <w:lang w:val="es-ES"/>
        </w:rPr>
        <w:t xml:space="preserve"> – </w:t>
      </w:r>
      <w:proofErr w:type="spellStart"/>
      <w:r w:rsidRPr="00AC3CC3">
        <w:rPr>
          <w:b/>
          <w:sz w:val="20"/>
          <w:szCs w:val="20"/>
          <w:lang w:val="es-ES"/>
        </w:rPr>
        <w:t>Talkeetna</w:t>
      </w:r>
      <w:proofErr w:type="spellEnd"/>
      <w:r>
        <w:rPr>
          <w:b/>
          <w:sz w:val="20"/>
          <w:szCs w:val="20"/>
          <w:lang w:val="es-ES"/>
        </w:rPr>
        <w:t xml:space="preserve"> -</w:t>
      </w:r>
      <w:r w:rsidRPr="003D218F">
        <w:t xml:space="preserve"> </w:t>
      </w:r>
      <w:r w:rsidRPr="003D218F">
        <w:rPr>
          <w:b/>
          <w:sz w:val="20"/>
          <w:szCs w:val="20"/>
          <w:lang w:val="es-ES"/>
        </w:rPr>
        <w:t>Anchorage</w:t>
      </w:r>
    </w:p>
    <w:p w:rsidR="00F97137" w:rsidRPr="007A6F01" w:rsidRDefault="00F97137" w:rsidP="00F97137">
      <w:pPr>
        <w:pStyle w:val="Textosinformato"/>
        <w:jc w:val="both"/>
        <w:rPr>
          <w:rFonts w:asciiTheme="minorHAnsi" w:eastAsia="Calibri" w:hAnsiTheme="minorHAnsi" w:cstheme="minorHAnsi"/>
          <w:sz w:val="20"/>
          <w:lang w:val="es-MX"/>
        </w:rPr>
      </w:pPr>
      <w:r w:rsidRPr="00DF2929">
        <w:rPr>
          <w:rFonts w:asciiTheme="minorHAnsi" w:eastAsia="Calibri" w:hAnsiTheme="minorHAnsi" w:cstheme="minorHAnsi"/>
          <w:b/>
          <w:bCs/>
          <w:sz w:val="20"/>
          <w:lang w:val="es-MX"/>
        </w:rPr>
        <w:t>Desayuno.</w:t>
      </w:r>
      <w:r>
        <w:rPr>
          <w:rFonts w:asciiTheme="minorHAnsi" w:eastAsia="Calibri" w:hAnsiTheme="minorHAnsi" w:cstheme="minorHAnsi"/>
          <w:sz w:val="20"/>
          <w:lang w:val="es-MX"/>
        </w:rPr>
        <w:t xml:space="preserve"> </w:t>
      </w:r>
      <w:r w:rsidRPr="003D218F">
        <w:rPr>
          <w:rFonts w:asciiTheme="minorHAnsi" w:eastAsia="Calibri" w:hAnsiTheme="minorHAnsi" w:cstheme="minorHAnsi"/>
          <w:sz w:val="20"/>
          <w:lang w:val="es-MX"/>
        </w:rPr>
        <w:t xml:space="preserve">A media mañana, se hace viaje en tren a </w:t>
      </w:r>
      <w:proofErr w:type="spellStart"/>
      <w:r w:rsidRPr="003D218F">
        <w:rPr>
          <w:rFonts w:asciiTheme="minorHAnsi" w:eastAsia="Calibri" w:hAnsiTheme="minorHAnsi" w:cstheme="minorHAnsi"/>
          <w:sz w:val="20"/>
          <w:lang w:val="es-MX"/>
        </w:rPr>
        <w:t>Talkeetna</w:t>
      </w:r>
      <w:proofErr w:type="spellEnd"/>
      <w:r w:rsidRPr="003D218F">
        <w:rPr>
          <w:rFonts w:asciiTheme="minorHAnsi" w:eastAsia="Calibri" w:hAnsiTheme="minorHAnsi" w:cstheme="minorHAnsi"/>
          <w:sz w:val="20"/>
          <w:lang w:val="es-MX"/>
        </w:rPr>
        <w:t xml:space="preserve"> al llegar se hace visita panorámica de </w:t>
      </w:r>
      <w:proofErr w:type="spellStart"/>
      <w:r w:rsidRPr="003D218F">
        <w:rPr>
          <w:rFonts w:asciiTheme="minorHAnsi" w:eastAsia="Calibri" w:hAnsiTheme="minorHAnsi" w:cstheme="minorHAnsi"/>
          <w:sz w:val="20"/>
          <w:lang w:val="es-MX"/>
        </w:rPr>
        <w:t>Talkeetna</w:t>
      </w:r>
      <w:proofErr w:type="spellEnd"/>
      <w:r w:rsidRPr="003D218F">
        <w:rPr>
          <w:rFonts w:asciiTheme="minorHAnsi" w:eastAsia="Calibri" w:hAnsiTheme="minorHAnsi" w:cstheme="minorHAnsi"/>
          <w:sz w:val="20"/>
          <w:lang w:val="es-MX"/>
        </w:rPr>
        <w:t xml:space="preserve">. Después viaje por carretera a la </w:t>
      </w:r>
      <w:r>
        <w:rPr>
          <w:rFonts w:asciiTheme="minorHAnsi" w:eastAsia="Calibri" w:hAnsiTheme="minorHAnsi" w:cstheme="minorHAnsi"/>
          <w:sz w:val="20"/>
          <w:lang w:val="es-MX"/>
        </w:rPr>
        <w:t xml:space="preserve"> </w:t>
      </w:r>
      <w:r w:rsidRPr="003D218F">
        <w:rPr>
          <w:rFonts w:asciiTheme="minorHAnsi" w:eastAsia="Calibri" w:hAnsiTheme="minorHAnsi" w:cstheme="minorHAnsi"/>
          <w:sz w:val="20"/>
          <w:lang w:val="es-MX"/>
        </w:rPr>
        <w:t>ciudad de Anchorage. Estancia en Anchorage</w:t>
      </w:r>
      <w:r>
        <w:rPr>
          <w:rFonts w:asciiTheme="minorHAnsi" w:eastAsia="Calibri" w:hAnsiTheme="minorHAnsi" w:cstheme="minorHAnsi"/>
          <w:sz w:val="20"/>
          <w:lang w:val="es-MX"/>
        </w:rPr>
        <w:t xml:space="preserve">. </w:t>
      </w:r>
      <w:r w:rsidRPr="00E82421">
        <w:rPr>
          <w:rFonts w:asciiTheme="minorHAnsi" w:eastAsia="Calibri" w:hAnsiTheme="minorHAnsi" w:cstheme="minorHAnsi"/>
          <w:b/>
          <w:bCs/>
          <w:sz w:val="20"/>
          <w:lang w:val="es-MX"/>
        </w:rPr>
        <w:t>Alojamiento.</w:t>
      </w:r>
    </w:p>
    <w:p w:rsidR="00F97137" w:rsidRDefault="00F97137" w:rsidP="00F97137">
      <w:pPr>
        <w:rPr>
          <w:b/>
          <w:sz w:val="20"/>
          <w:szCs w:val="20"/>
          <w:lang w:val="es-ES"/>
        </w:rPr>
      </w:pPr>
    </w:p>
    <w:p w:rsidR="00F97137" w:rsidRDefault="00F97137" w:rsidP="00F97137">
      <w:pPr>
        <w:rPr>
          <w:b/>
          <w:sz w:val="20"/>
          <w:szCs w:val="20"/>
          <w:lang w:val="es-ES"/>
        </w:rPr>
      </w:pPr>
    </w:p>
    <w:p w:rsidR="00F97137" w:rsidRDefault="00F97137" w:rsidP="00F97137">
      <w:pPr>
        <w:rPr>
          <w:b/>
          <w:sz w:val="20"/>
          <w:szCs w:val="20"/>
          <w:lang w:val="es-ES"/>
        </w:rPr>
      </w:pPr>
    </w:p>
    <w:p w:rsidR="00F97137" w:rsidRDefault="00F97137" w:rsidP="00F97137">
      <w:pPr>
        <w:rPr>
          <w:b/>
          <w:sz w:val="20"/>
          <w:szCs w:val="20"/>
          <w:lang w:val="es-ES"/>
        </w:rPr>
      </w:pPr>
    </w:p>
    <w:p w:rsidR="00F97137" w:rsidRDefault="00F97137" w:rsidP="00F97137">
      <w:pPr>
        <w:rPr>
          <w:b/>
          <w:sz w:val="20"/>
          <w:szCs w:val="20"/>
          <w:lang w:val="es-ES"/>
        </w:rPr>
      </w:pPr>
      <w:r>
        <w:rPr>
          <w:b/>
          <w:sz w:val="20"/>
          <w:szCs w:val="20"/>
          <w:lang w:val="es-ES"/>
        </w:rPr>
        <w:t>D</w:t>
      </w:r>
      <w:r w:rsidRPr="00B56B0D">
        <w:rPr>
          <w:b/>
          <w:sz w:val="20"/>
          <w:szCs w:val="20"/>
          <w:lang w:val="es-ES"/>
        </w:rPr>
        <w:t xml:space="preserve">ía </w:t>
      </w:r>
      <w:r>
        <w:rPr>
          <w:b/>
          <w:sz w:val="20"/>
          <w:szCs w:val="20"/>
          <w:lang w:val="es-ES"/>
        </w:rPr>
        <w:t>6</w:t>
      </w:r>
      <w:r w:rsidRPr="00B56B0D">
        <w:rPr>
          <w:b/>
          <w:sz w:val="20"/>
          <w:szCs w:val="20"/>
          <w:lang w:val="es-ES"/>
        </w:rPr>
        <w:t xml:space="preserve">. </w:t>
      </w:r>
      <w:r>
        <w:rPr>
          <w:b/>
          <w:sz w:val="20"/>
          <w:szCs w:val="20"/>
          <w:lang w:val="es-ES"/>
        </w:rPr>
        <w:t>Anchorage</w:t>
      </w:r>
    </w:p>
    <w:p w:rsidR="00F97137" w:rsidRPr="007A6F01" w:rsidRDefault="00F97137" w:rsidP="00F97137">
      <w:pPr>
        <w:pStyle w:val="Textosinformato"/>
        <w:jc w:val="both"/>
        <w:rPr>
          <w:rFonts w:asciiTheme="minorHAnsi" w:eastAsia="Calibri" w:hAnsiTheme="minorHAnsi" w:cstheme="minorHAnsi"/>
          <w:sz w:val="20"/>
          <w:lang w:val="es-MX"/>
        </w:rPr>
      </w:pPr>
      <w:r w:rsidRPr="00DF2929">
        <w:rPr>
          <w:rFonts w:asciiTheme="minorHAnsi" w:eastAsia="Calibri" w:hAnsiTheme="minorHAnsi" w:cstheme="minorHAnsi"/>
          <w:b/>
          <w:bCs/>
          <w:sz w:val="20"/>
          <w:lang w:val="es-MX"/>
        </w:rPr>
        <w:t>Desayuno.</w:t>
      </w:r>
      <w:r>
        <w:rPr>
          <w:rFonts w:asciiTheme="minorHAnsi" w:eastAsia="Calibri" w:hAnsiTheme="minorHAnsi" w:cstheme="minorHAnsi"/>
          <w:b/>
          <w:bCs/>
          <w:sz w:val="20"/>
          <w:lang w:val="es-MX"/>
        </w:rPr>
        <w:t xml:space="preserve"> </w:t>
      </w:r>
      <w:r>
        <w:rPr>
          <w:rFonts w:asciiTheme="minorHAnsi" w:eastAsia="Calibri" w:hAnsiTheme="minorHAnsi" w:cstheme="minorHAnsi"/>
          <w:sz w:val="20"/>
          <w:lang w:val="es-MX"/>
        </w:rPr>
        <w:t xml:space="preserve">Día libre por cuenta de los pasajeros. </w:t>
      </w:r>
      <w:r w:rsidRPr="00E82421">
        <w:rPr>
          <w:rFonts w:asciiTheme="minorHAnsi" w:eastAsia="Calibri" w:hAnsiTheme="minorHAnsi" w:cstheme="minorHAnsi"/>
          <w:b/>
          <w:bCs/>
          <w:sz w:val="20"/>
          <w:lang w:val="es-MX"/>
        </w:rPr>
        <w:t>Alojamiento.</w:t>
      </w:r>
    </w:p>
    <w:p w:rsidR="00F97137" w:rsidRDefault="00F97137" w:rsidP="00F97137">
      <w:pPr>
        <w:pStyle w:val="Textosinformato"/>
        <w:rPr>
          <w:rFonts w:asciiTheme="minorHAnsi" w:eastAsia="Calibri" w:hAnsiTheme="minorHAnsi" w:cstheme="minorHAnsi"/>
          <w:b/>
          <w:sz w:val="20"/>
          <w:lang w:val="es-MX"/>
        </w:rPr>
      </w:pPr>
    </w:p>
    <w:p w:rsidR="00F97137" w:rsidRDefault="00F97137" w:rsidP="00F97137">
      <w:pPr>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Anchorage </w:t>
      </w:r>
    </w:p>
    <w:p w:rsidR="00F97137" w:rsidRPr="007A6F01" w:rsidRDefault="00F97137" w:rsidP="00F97137">
      <w:pPr>
        <w:pStyle w:val="Textosinformato"/>
        <w:jc w:val="both"/>
        <w:rPr>
          <w:rFonts w:asciiTheme="minorHAnsi" w:eastAsia="Calibri" w:hAnsiTheme="minorHAnsi" w:cstheme="minorHAnsi"/>
          <w:sz w:val="20"/>
          <w:lang w:val="es-MX"/>
        </w:rPr>
      </w:pPr>
      <w:r w:rsidRPr="00DF2929">
        <w:rPr>
          <w:rFonts w:asciiTheme="minorHAnsi" w:eastAsia="Calibri" w:hAnsiTheme="minorHAnsi" w:cstheme="minorHAnsi"/>
          <w:b/>
          <w:bCs/>
          <w:sz w:val="20"/>
          <w:lang w:val="es-MX"/>
        </w:rPr>
        <w:t>Desayuno.</w:t>
      </w:r>
      <w:r>
        <w:rPr>
          <w:rFonts w:asciiTheme="minorHAnsi" w:eastAsia="Calibri" w:hAnsiTheme="minorHAnsi" w:cstheme="minorHAnsi"/>
          <w:sz w:val="20"/>
          <w:lang w:val="es-MX"/>
        </w:rPr>
        <w:t xml:space="preserve"> </w:t>
      </w:r>
      <w:r w:rsidRPr="007A6F01">
        <w:rPr>
          <w:rFonts w:asciiTheme="minorHAnsi" w:eastAsia="Calibri" w:hAnsiTheme="minorHAnsi" w:cstheme="minorHAnsi"/>
          <w:sz w:val="20"/>
          <w:lang w:val="es-MX"/>
        </w:rPr>
        <w:t xml:space="preserve">A la hora </w:t>
      </w:r>
      <w:r>
        <w:rPr>
          <w:rFonts w:asciiTheme="minorHAnsi" w:eastAsia="Calibri" w:hAnsiTheme="minorHAnsi" w:cstheme="minorHAnsi"/>
          <w:sz w:val="20"/>
          <w:lang w:val="es-MX"/>
        </w:rPr>
        <w:t>indicada</w:t>
      </w:r>
      <w:r w:rsidRPr="007A6F01">
        <w:rPr>
          <w:rFonts w:asciiTheme="minorHAnsi" w:eastAsia="Calibri" w:hAnsiTheme="minorHAnsi" w:cstheme="minorHAnsi"/>
          <w:sz w:val="20"/>
          <w:lang w:val="es-MX"/>
        </w:rPr>
        <w:t xml:space="preserve"> traslado al aeropuerto </w:t>
      </w:r>
      <w:r>
        <w:rPr>
          <w:rFonts w:asciiTheme="minorHAnsi" w:eastAsia="Calibri" w:hAnsiTheme="minorHAnsi" w:cstheme="minorHAnsi"/>
          <w:sz w:val="20"/>
          <w:lang w:val="es-MX"/>
        </w:rPr>
        <w:t>para abordar</w:t>
      </w:r>
      <w:r w:rsidRPr="007A6F01">
        <w:rPr>
          <w:rFonts w:asciiTheme="minorHAnsi" w:eastAsia="Calibri" w:hAnsiTheme="minorHAnsi" w:cstheme="minorHAnsi"/>
          <w:sz w:val="20"/>
          <w:lang w:val="es-MX"/>
        </w:rPr>
        <w:t xml:space="preserve"> </w:t>
      </w:r>
      <w:r>
        <w:rPr>
          <w:rFonts w:asciiTheme="minorHAnsi" w:eastAsia="Calibri" w:hAnsiTheme="minorHAnsi" w:cstheme="minorHAnsi"/>
          <w:sz w:val="20"/>
          <w:lang w:val="es-MX"/>
        </w:rPr>
        <w:t xml:space="preserve">el </w:t>
      </w:r>
      <w:r w:rsidRPr="007A6F01">
        <w:rPr>
          <w:rFonts w:asciiTheme="minorHAnsi" w:eastAsia="Calibri" w:hAnsiTheme="minorHAnsi" w:cstheme="minorHAnsi"/>
          <w:sz w:val="20"/>
          <w:lang w:val="es-MX"/>
        </w:rPr>
        <w:t>vuelo de regreso a ciudad de origen.</w:t>
      </w:r>
    </w:p>
    <w:p w:rsidR="00F97137" w:rsidRDefault="00F97137" w:rsidP="00F97137">
      <w:pPr>
        <w:pStyle w:val="Textosinformato"/>
        <w:jc w:val="center"/>
        <w:rPr>
          <w:rFonts w:asciiTheme="minorHAnsi" w:eastAsia="Calibri" w:hAnsiTheme="minorHAnsi" w:cstheme="minorHAnsi"/>
          <w:b/>
          <w:sz w:val="20"/>
          <w:lang w:val="es-MX"/>
        </w:rPr>
      </w:pPr>
    </w:p>
    <w:p w:rsidR="00F97137" w:rsidRPr="007A6F01" w:rsidRDefault="00F97137" w:rsidP="00F97137">
      <w:pPr>
        <w:pStyle w:val="Textosinformato"/>
        <w:rPr>
          <w:rFonts w:asciiTheme="minorHAnsi" w:eastAsia="Calibri" w:hAnsiTheme="minorHAnsi" w:cstheme="minorHAnsi"/>
          <w:b/>
          <w:sz w:val="20"/>
          <w:lang w:val="es-MX"/>
        </w:rPr>
      </w:pPr>
      <w:r w:rsidRPr="007A6F01">
        <w:rPr>
          <w:rFonts w:asciiTheme="minorHAnsi" w:eastAsia="Calibri" w:hAnsiTheme="minorHAnsi" w:cstheme="minorHAnsi"/>
          <w:b/>
          <w:sz w:val="20"/>
          <w:lang w:val="es-MX"/>
        </w:rPr>
        <w:t>FIN DE NUESTROS SERVICIOS</w:t>
      </w:r>
    </w:p>
    <w:p w:rsidR="00F97137" w:rsidRDefault="00F97137" w:rsidP="00F97137">
      <w:pPr>
        <w:rPr>
          <w:sz w:val="20"/>
          <w:szCs w:val="20"/>
          <w:lang w:val="es-ES"/>
        </w:rPr>
      </w:pPr>
    </w:p>
    <w:p w:rsidR="00F97137" w:rsidRDefault="00F97137" w:rsidP="00F97137">
      <w:pPr>
        <w:rPr>
          <w:sz w:val="20"/>
          <w:szCs w:val="20"/>
          <w:lang w:val="es-ES"/>
        </w:rPr>
      </w:pPr>
    </w:p>
    <w:p w:rsidR="00F97137" w:rsidRDefault="00F97137" w:rsidP="00F97137">
      <w:pPr>
        <w:rPr>
          <w:sz w:val="20"/>
          <w:szCs w:val="20"/>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95CB186" wp14:editId="54133E5D">
                <wp:simplePos x="0" y="0"/>
                <wp:positionH relativeFrom="column">
                  <wp:posOffset>17258</wp:posOffset>
                </wp:positionH>
                <wp:positionV relativeFrom="paragraph">
                  <wp:posOffset>23808</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97137" w:rsidRPr="00F74623" w:rsidRDefault="00F97137" w:rsidP="00F9713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5CB186" id="Rectángulo 1" o:spid="_x0000_s1026" style="position:absolute;margin-left:1.35pt;margin-top:1.85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" fillcolor="black [3200]" strokecolor="black [1600]" strokeweight="1pt">
                <v:textbox>
                  <w:txbxContent>
                    <w:p w:rsidR="00F97137" w:rsidRPr="00F74623" w:rsidRDefault="00F97137" w:rsidP="00F97137">
                      <w:pPr>
                        <w:jc w:val="center"/>
                        <w:rPr>
                          <w:b/>
                          <w:i/>
                          <w:lang w:val="es-ES"/>
                        </w:rPr>
                      </w:pPr>
                      <w:r w:rsidRPr="00F74623">
                        <w:rPr>
                          <w:b/>
                          <w:i/>
                          <w:lang w:val="es-ES"/>
                        </w:rPr>
                        <w:t>JULIÁ TOURS INCLUYE:</w:t>
                      </w:r>
                    </w:p>
                  </w:txbxContent>
                </v:textbox>
                <w10:wrap type="square"/>
              </v:rect>
            </w:pict>
          </mc:Fallback>
        </mc:AlternateContent>
      </w:r>
    </w:p>
    <w:p w:rsidR="00F97137" w:rsidRPr="00B56B0D" w:rsidRDefault="00F97137" w:rsidP="00F97137">
      <w:pPr>
        <w:rPr>
          <w:sz w:val="20"/>
          <w:szCs w:val="20"/>
        </w:rPr>
      </w:pPr>
    </w:p>
    <w:p w:rsidR="00F97137" w:rsidRDefault="00F97137" w:rsidP="00F97137">
      <w:pPr>
        <w:pStyle w:val="Prrafodelista"/>
        <w:numPr>
          <w:ilvl w:val="0"/>
          <w:numId w:val="5"/>
        </w:numPr>
        <w:rPr>
          <w:sz w:val="20"/>
          <w:szCs w:val="20"/>
        </w:rPr>
      </w:pPr>
      <w:r>
        <w:rPr>
          <w:sz w:val="20"/>
          <w:szCs w:val="20"/>
        </w:rPr>
        <w:t xml:space="preserve">Ticket de Tren categoría regular </w:t>
      </w:r>
      <w:proofErr w:type="spellStart"/>
      <w:r>
        <w:rPr>
          <w:sz w:val="20"/>
          <w:szCs w:val="20"/>
        </w:rPr>
        <w:t>Denali</w:t>
      </w:r>
      <w:proofErr w:type="spellEnd"/>
      <w:r>
        <w:rPr>
          <w:sz w:val="20"/>
          <w:szCs w:val="20"/>
        </w:rPr>
        <w:t xml:space="preserve"> – </w:t>
      </w:r>
      <w:proofErr w:type="spellStart"/>
      <w:r>
        <w:rPr>
          <w:sz w:val="20"/>
          <w:szCs w:val="20"/>
        </w:rPr>
        <w:t>Talkeetna</w:t>
      </w:r>
      <w:proofErr w:type="spellEnd"/>
      <w:r>
        <w:rPr>
          <w:sz w:val="20"/>
          <w:szCs w:val="20"/>
        </w:rPr>
        <w:t xml:space="preserve">. </w:t>
      </w:r>
    </w:p>
    <w:p w:rsidR="00F97137" w:rsidRDefault="00F97137" w:rsidP="00F97137">
      <w:pPr>
        <w:pStyle w:val="Prrafodelista"/>
        <w:numPr>
          <w:ilvl w:val="0"/>
          <w:numId w:val="5"/>
        </w:numPr>
        <w:rPr>
          <w:sz w:val="20"/>
          <w:szCs w:val="20"/>
        </w:rPr>
      </w:pPr>
      <w:r>
        <w:rPr>
          <w:sz w:val="20"/>
          <w:szCs w:val="20"/>
        </w:rPr>
        <w:t xml:space="preserve">03 noches de alojamiento en Anchorage con desayuno continental. </w:t>
      </w:r>
    </w:p>
    <w:p w:rsidR="00F97137" w:rsidRDefault="00F97137" w:rsidP="00F97137">
      <w:pPr>
        <w:pStyle w:val="Prrafodelista"/>
        <w:numPr>
          <w:ilvl w:val="0"/>
          <w:numId w:val="5"/>
        </w:numPr>
        <w:rPr>
          <w:sz w:val="20"/>
          <w:szCs w:val="20"/>
        </w:rPr>
      </w:pPr>
      <w:r w:rsidRPr="00582A0A">
        <w:rPr>
          <w:sz w:val="20"/>
          <w:szCs w:val="20"/>
        </w:rPr>
        <w:t xml:space="preserve">Excursión a </w:t>
      </w:r>
      <w:proofErr w:type="spellStart"/>
      <w:r w:rsidRPr="00582A0A">
        <w:rPr>
          <w:sz w:val="20"/>
          <w:szCs w:val="20"/>
        </w:rPr>
        <w:t>Seward</w:t>
      </w:r>
      <w:proofErr w:type="spellEnd"/>
      <w:r>
        <w:rPr>
          <w:sz w:val="20"/>
          <w:szCs w:val="20"/>
        </w:rPr>
        <w:t xml:space="preserve">. </w:t>
      </w:r>
    </w:p>
    <w:p w:rsidR="00F97137" w:rsidRDefault="00F97137" w:rsidP="00F97137">
      <w:pPr>
        <w:pStyle w:val="Prrafodelista"/>
        <w:numPr>
          <w:ilvl w:val="0"/>
          <w:numId w:val="5"/>
        </w:numPr>
        <w:rPr>
          <w:sz w:val="20"/>
          <w:szCs w:val="20"/>
        </w:rPr>
      </w:pPr>
      <w:r>
        <w:rPr>
          <w:sz w:val="20"/>
          <w:szCs w:val="20"/>
        </w:rPr>
        <w:t xml:space="preserve">City Tour por Anchorage. </w:t>
      </w:r>
    </w:p>
    <w:p w:rsidR="00F97137" w:rsidRDefault="00F97137" w:rsidP="00F97137">
      <w:pPr>
        <w:pStyle w:val="Prrafodelista"/>
        <w:numPr>
          <w:ilvl w:val="0"/>
          <w:numId w:val="5"/>
        </w:numPr>
        <w:rPr>
          <w:sz w:val="20"/>
          <w:szCs w:val="20"/>
        </w:rPr>
      </w:pPr>
      <w:r>
        <w:rPr>
          <w:sz w:val="20"/>
          <w:szCs w:val="20"/>
        </w:rPr>
        <w:t xml:space="preserve">02 noches de alojamiento en Denali con desayuno continental. </w:t>
      </w:r>
    </w:p>
    <w:p w:rsidR="00F97137" w:rsidRPr="003D218F" w:rsidRDefault="00F97137" w:rsidP="00F97137">
      <w:pPr>
        <w:pStyle w:val="Prrafodelista"/>
        <w:numPr>
          <w:ilvl w:val="0"/>
          <w:numId w:val="5"/>
        </w:numPr>
        <w:rPr>
          <w:sz w:val="20"/>
          <w:szCs w:val="20"/>
        </w:rPr>
      </w:pPr>
      <w:r w:rsidRPr="008F70E8">
        <w:rPr>
          <w:sz w:val="20"/>
          <w:szCs w:val="20"/>
        </w:rPr>
        <w:t>Excursión al Parque Nacional Denali</w:t>
      </w:r>
      <w:r>
        <w:rPr>
          <w:sz w:val="20"/>
          <w:szCs w:val="20"/>
        </w:rPr>
        <w:t xml:space="preserve">. </w:t>
      </w:r>
    </w:p>
    <w:p w:rsidR="00F97137" w:rsidRDefault="00F97137" w:rsidP="00F97137">
      <w:pPr>
        <w:pStyle w:val="Prrafodelista"/>
        <w:numPr>
          <w:ilvl w:val="0"/>
          <w:numId w:val="5"/>
        </w:numPr>
        <w:rPr>
          <w:sz w:val="20"/>
          <w:szCs w:val="20"/>
        </w:rPr>
      </w:pPr>
      <w:r w:rsidRPr="00364404">
        <w:rPr>
          <w:sz w:val="20"/>
          <w:szCs w:val="20"/>
        </w:rPr>
        <w:t>Seguro de asistencia en viaje cobertura COVID</w:t>
      </w:r>
      <w:r>
        <w:rPr>
          <w:sz w:val="20"/>
          <w:szCs w:val="20"/>
        </w:rPr>
        <w:t>.</w:t>
      </w:r>
    </w:p>
    <w:p w:rsidR="00F97137" w:rsidRPr="00FF4546" w:rsidRDefault="00F97137" w:rsidP="00F97137">
      <w:pPr>
        <w:rPr>
          <w:sz w:val="20"/>
          <w:szCs w:val="20"/>
        </w:rPr>
      </w:pPr>
    </w:p>
    <w:p w:rsidR="00F97137" w:rsidRPr="00B56B0D" w:rsidRDefault="00F97137" w:rsidP="00F97137">
      <w:pPr>
        <w:ind w:left="567"/>
        <w:rPr>
          <w:b/>
        </w:rPr>
      </w:pPr>
      <w:r w:rsidRPr="00B56B0D">
        <w:rPr>
          <w:b/>
        </w:rPr>
        <w:t>NO Incluye</w:t>
      </w:r>
    </w:p>
    <w:p w:rsidR="00F97137" w:rsidRDefault="00F97137" w:rsidP="00F97137">
      <w:pPr>
        <w:pStyle w:val="Prrafodelista"/>
        <w:numPr>
          <w:ilvl w:val="0"/>
          <w:numId w:val="7"/>
        </w:numPr>
        <w:rPr>
          <w:sz w:val="20"/>
          <w:szCs w:val="20"/>
        </w:rPr>
      </w:pPr>
      <w:r w:rsidRPr="007430D0">
        <w:rPr>
          <w:sz w:val="20"/>
          <w:szCs w:val="20"/>
        </w:rPr>
        <w:t xml:space="preserve">Vuelos internacionales y domésticos. </w:t>
      </w:r>
    </w:p>
    <w:p w:rsidR="00F97137" w:rsidRDefault="00F97137" w:rsidP="00F97137">
      <w:pPr>
        <w:pStyle w:val="Prrafodelista"/>
        <w:numPr>
          <w:ilvl w:val="0"/>
          <w:numId w:val="7"/>
        </w:numPr>
        <w:rPr>
          <w:sz w:val="20"/>
          <w:szCs w:val="20"/>
        </w:rPr>
      </w:pPr>
      <w:r w:rsidRPr="007430D0">
        <w:rPr>
          <w:sz w:val="20"/>
          <w:szCs w:val="20"/>
        </w:rPr>
        <w:t xml:space="preserve">Bebidas en las comidas mencionadas. </w:t>
      </w:r>
    </w:p>
    <w:p w:rsidR="00F97137" w:rsidRPr="003D218F" w:rsidRDefault="00F97137" w:rsidP="00F97137">
      <w:pPr>
        <w:pStyle w:val="Prrafodelista"/>
        <w:numPr>
          <w:ilvl w:val="0"/>
          <w:numId w:val="7"/>
        </w:numPr>
        <w:rPr>
          <w:sz w:val="20"/>
          <w:szCs w:val="20"/>
        </w:rPr>
      </w:pPr>
      <w:r w:rsidRPr="003D218F">
        <w:rPr>
          <w:sz w:val="20"/>
          <w:szCs w:val="20"/>
        </w:rPr>
        <w:t>Tarifa de $15.00 USD por persona por acceso al parque Nacional Denali</w:t>
      </w:r>
    </w:p>
    <w:p w:rsidR="00F97137" w:rsidRPr="007430D0" w:rsidRDefault="00F97137" w:rsidP="00F97137">
      <w:pPr>
        <w:pStyle w:val="Prrafodelista"/>
        <w:numPr>
          <w:ilvl w:val="0"/>
          <w:numId w:val="7"/>
        </w:numPr>
        <w:rPr>
          <w:sz w:val="20"/>
          <w:szCs w:val="20"/>
        </w:rPr>
      </w:pPr>
      <w:r w:rsidRPr="007430D0">
        <w:rPr>
          <w:sz w:val="20"/>
          <w:szCs w:val="20"/>
        </w:rPr>
        <w:t>Ningún servicio no especificado</w:t>
      </w:r>
    </w:p>
    <w:p w:rsidR="00F97137" w:rsidRPr="007430D0" w:rsidRDefault="00F97137" w:rsidP="00F97137">
      <w:pPr>
        <w:pStyle w:val="Prrafodelista"/>
        <w:numPr>
          <w:ilvl w:val="0"/>
          <w:numId w:val="7"/>
        </w:numPr>
        <w:rPr>
          <w:sz w:val="20"/>
          <w:szCs w:val="20"/>
        </w:rPr>
      </w:pPr>
      <w:r w:rsidRPr="007430D0">
        <w:rPr>
          <w:sz w:val="20"/>
          <w:szCs w:val="20"/>
        </w:rPr>
        <w:t>Gastos personales</w:t>
      </w:r>
    </w:p>
    <w:p w:rsidR="00F97137" w:rsidRDefault="00F97137" w:rsidP="00F97137">
      <w:pPr>
        <w:pStyle w:val="Prrafodelista"/>
        <w:numPr>
          <w:ilvl w:val="0"/>
          <w:numId w:val="7"/>
        </w:numPr>
        <w:rPr>
          <w:sz w:val="20"/>
          <w:szCs w:val="20"/>
        </w:rPr>
      </w:pPr>
      <w:r w:rsidRPr="007430D0">
        <w:rPr>
          <w:sz w:val="20"/>
          <w:szCs w:val="20"/>
        </w:rPr>
        <w:t>Propinas</w:t>
      </w:r>
    </w:p>
    <w:p w:rsidR="00F97137" w:rsidRPr="00FF4546" w:rsidRDefault="00F97137" w:rsidP="00F97137">
      <w:pPr>
        <w:rPr>
          <w:sz w:val="20"/>
          <w:szCs w:val="20"/>
        </w:rPr>
      </w:pPr>
    </w:p>
    <w:p w:rsidR="00F97137" w:rsidRDefault="00F97137" w:rsidP="00F97137">
      <w:pPr>
        <w:pStyle w:val="Sinespaciado"/>
        <w:rPr>
          <w:b/>
          <w:bCs/>
          <w:sz w:val="20"/>
          <w:szCs w:val="20"/>
          <w:u w:val="single"/>
        </w:rPr>
      </w:pPr>
      <w:r w:rsidRPr="007A6F01">
        <w:rPr>
          <w:b/>
          <w:bCs/>
          <w:sz w:val="20"/>
          <w:szCs w:val="20"/>
          <w:u w:val="single"/>
        </w:rPr>
        <w:t>SE REQUIERE VISA AMERICANA.</w:t>
      </w:r>
    </w:p>
    <w:p w:rsidR="00F97137" w:rsidRDefault="00F97137" w:rsidP="00F97137">
      <w:pPr>
        <w:tabs>
          <w:tab w:val="left" w:pos="851"/>
        </w:tabs>
        <w:rPr>
          <w:sz w:val="20"/>
          <w:szCs w:val="20"/>
        </w:rPr>
      </w:pPr>
    </w:p>
    <w:p w:rsidR="00F97137" w:rsidRDefault="00F97137" w:rsidP="00F97137">
      <w:pPr>
        <w:tabs>
          <w:tab w:val="left" w:pos="851"/>
        </w:tabs>
        <w:rPr>
          <w:sz w:val="20"/>
          <w:szCs w:val="20"/>
        </w:rPr>
      </w:pPr>
    </w:p>
    <w:tbl>
      <w:tblPr>
        <w:tblW w:w="2320" w:type="dxa"/>
        <w:jc w:val="center"/>
        <w:tblCellMar>
          <w:left w:w="70" w:type="dxa"/>
          <w:right w:w="70" w:type="dxa"/>
        </w:tblCellMar>
        <w:tblLook w:val="04A0" w:firstRow="1" w:lastRow="0" w:firstColumn="1" w:lastColumn="0" w:noHBand="0" w:noVBand="1"/>
      </w:tblPr>
      <w:tblGrid>
        <w:gridCol w:w="1499"/>
        <w:gridCol w:w="821"/>
      </w:tblGrid>
      <w:tr w:rsidR="00F97137" w:rsidRPr="008F70E8" w:rsidTr="0010198B">
        <w:trPr>
          <w:trHeight w:val="300"/>
          <w:jc w:val="center"/>
        </w:trPr>
        <w:tc>
          <w:tcPr>
            <w:tcW w:w="2320"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F97137" w:rsidRPr="008F70E8" w:rsidRDefault="00F97137" w:rsidP="0010198B">
            <w:pPr>
              <w:jc w:val="center"/>
              <w:rPr>
                <w:rFonts w:ascii="Calibri" w:eastAsia="Times New Roman" w:hAnsi="Calibri" w:cs="Calibri"/>
                <w:b/>
                <w:bCs/>
                <w:color w:val="FFFFFF"/>
                <w:sz w:val="20"/>
                <w:szCs w:val="20"/>
                <w:lang w:val="es-MX" w:eastAsia="es-MX"/>
              </w:rPr>
            </w:pPr>
            <w:r w:rsidRPr="008F70E8">
              <w:rPr>
                <w:rFonts w:ascii="Calibri" w:eastAsia="Times New Roman" w:hAnsi="Calibri" w:cs="Calibri"/>
                <w:b/>
                <w:bCs/>
                <w:color w:val="FFFFFF"/>
                <w:sz w:val="20"/>
                <w:szCs w:val="20"/>
                <w:lang w:val="es-MX" w:eastAsia="es-MX"/>
              </w:rPr>
              <w:t xml:space="preserve">Fechas de Operación </w:t>
            </w:r>
          </w:p>
        </w:tc>
      </w:tr>
      <w:tr w:rsidR="00F97137" w:rsidRPr="008F70E8" w:rsidTr="0010198B">
        <w:trPr>
          <w:trHeight w:val="315"/>
          <w:jc w:val="center"/>
        </w:trPr>
        <w:tc>
          <w:tcPr>
            <w:tcW w:w="2320" w:type="dxa"/>
            <w:gridSpan w:val="2"/>
            <w:tcBorders>
              <w:top w:val="single" w:sz="4" w:space="0" w:color="auto"/>
              <w:left w:val="single" w:sz="8" w:space="0" w:color="auto"/>
              <w:bottom w:val="single" w:sz="4" w:space="0" w:color="auto"/>
              <w:right w:val="single" w:sz="8" w:space="0" w:color="000000"/>
            </w:tcBorders>
            <w:shd w:val="clear" w:color="000000" w:fill="000000"/>
            <w:noWrap/>
            <w:vAlign w:val="bottom"/>
            <w:hideMark/>
          </w:tcPr>
          <w:p w:rsidR="00F97137" w:rsidRPr="008F70E8" w:rsidRDefault="00F97137" w:rsidP="0010198B">
            <w:pPr>
              <w:jc w:val="center"/>
              <w:rPr>
                <w:rFonts w:ascii="Calibri" w:eastAsia="Times New Roman" w:hAnsi="Calibri" w:cs="Calibri"/>
                <w:b/>
                <w:bCs/>
                <w:color w:val="FFFFFF"/>
                <w:sz w:val="20"/>
                <w:szCs w:val="20"/>
                <w:lang w:val="es-MX" w:eastAsia="es-MX"/>
              </w:rPr>
            </w:pPr>
            <w:r w:rsidRPr="008F70E8">
              <w:rPr>
                <w:rFonts w:ascii="Calibri" w:eastAsia="Times New Roman" w:hAnsi="Calibri" w:cs="Calibri"/>
                <w:b/>
                <w:bCs/>
                <w:color w:val="FFFFFF"/>
                <w:sz w:val="20"/>
                <w:szCs w:val="20"/>
                <w:lang w:val="es-MX" w:eastAsia="es-MX"/>
              </w:rPr>
              <w:t>202</w:t>
            </w:r>
            <w:r>
              <w:rPr>
                <w:rFonts w:ascii="Calibri" w:eastAsia="Times New Roman" w:hAnsi="Calibri" w:cs="Calibri"/>
                <w:b/>
                <w:bCs/>
                <w:color w:val="FFFFFF"/>
                <w:sz w:val="20"/>
                <w:szCs w:val="20"/>
                <w:lang w:val="es-MX" w:eastAsia="es-MX"/>
              </w:rPr>
              <w:t>3</w:t>
            </w:r>
          </w:p>
        </w:tc>
      </w:tr>
      <w:tr w:rsidR="00F97137" w:rsidRPr="008F70E8" w:rsidTr="0010198B">
        <w:trPr>
          <w:trHeight w:val="300"/>
          <w:jc w:val="center"/>
        </w:trPr>
        <w:tc>
          <w:tcPr>
            <w:tcW w:w="1499" w:type="dxa"/>
            <w:tcBorders>
              <w:top w:val="nil"/>
              <w:left w:val="single" w:sz="8" w:space="0" w:color="auto"/>
              <w:bottom w:val="single" w:sz="4" w:space="0" w:color="auto"/>
              <w:right w:val="single" w:sz="4" w:space="0" w:color="auto"/>
            </w:tcBorders>
            <w:shd w:val="clear" w:color="auto" w:fill="auto"/>
            <w:noWrap/>
            <w:vAlign w:val="bottom"/>
            <w:hideMark/>
          </w:tcPr>
          <w:p w:rsidR="00F97137" w:rsidRPr="008F70E8" w:rsidRDefault="00F97137" w:rsidP="0010198B">
            <w:pPr>
              <w:rPr>
                <w:rFonts w:ascii="Calibri" w:eastAsia="Times New Roman" w:hAnsi="Calibri" w:cs="Calibri"/>
                <w:sz w:val="20"/>
                <w:szCs w:val="20"/>
                <w:lang w:val="es-MX" w:eastAsia="es-MX"/>
              </w:rPr>
            </w:pPr>
            <w:r w:rsidRPr="008F70E8">
              <w:rPr>
                <w:rFonts w:ascii="Calibri" w:eastAsia="Times New Roman" w:hAnsi="Calibri" w:cs="Calibri"/>
                <w:sz w:val="20"/>
                <w:szCs w:val="20"/>
                <w:lang w:val="es-MX" w:eastAsia="es-MX"/>
              </w:rPr>
              <w:t xml:space="preserve">Mayo </w:t>
            </w:r>
          </w:p>
        </w:tc>
        <w:tc>
          <w:tcPr>
            <w:tcW w:w="821" w:type="dxa"/>
            <w:tcBorders>
              <w:top w:val="nil"/>
              <w:left w:val="nil"/>
              <w:bottom w:val="single" w:sz="4" w:space="0" w:color="auto"/>
              <w:right w:val="single" w:sz="8" w:space="0" w:color="auto"/>
            </w:tcBorders>
            <w:shd w:val="clear" w:color="auto" w:fill="auto"/>
            <w:noWrap/>
            <w:vAlign w:val="bottom"/>
            <w:hideMark/>
          </w:tcPr>
          <w:p w:rsidR="00F97137" w:rsidRPr="008F70E8" w:rsidRDefault="00F97137" w:rsidP="0010198B">
            <w:pPr>
              <w:rPr>
                <w:rFonts w:ascii="Calibri" w:eastAsia="Times New Roman" w:hAnsi="Calibri" w:cs="Calibri"/>
                <w:sz w:val="20"/>
                <w:szCs w:val="20"/>
                <w:lang w:val="es-MX" w:eastAsia="es-MX"/>
              </w:rPr>
            </w:pPr>
            <w:r w:rsidRPr="008F70E8">
              <w:rPr>
                <w:rFonts w:ascii="Calibri" w:eastAsia="Times New Roman" w:hAnsi="Calibri" w:cs="Calibri"/>
                <w:sz w:val="20"/>
                <w:szCs w:val="20"/>
                <w:lang w:val="es-MX" w:eastAsia="es-MX"/>
              </w:rPr>
              <w:t>17,</w:t>
            </w:r>
          </w:p>
        </w:tc>
      </w:tr>
      <w:tr w:rsidR="00F97137" w:rsidRPr="008F70E8" w:rsidTr="0010198B">
        <w:trPr>
          <w:trHeight w:val="240"/>
          <w:jc w:val="center"/>
        </w:trPr>
        <w:tc>
          <w:tcPr>
            <w:tcW w:w="1499" w:type="dxa"/>
            <w:tcBorders>
              <w:top w:val="nil"/>
              <w:left w:val="single" w:sz="8" w:space="0" w:color="auto"/>
              <w:bottom w:val="single" w:sz="4" w:space="0" w:color="auto"/>
              <w:right w:val="single" w:sz="4" w:space="0" w:color="auto"/>
            </w:tcBorders>
            <w:shd w:val="clear" w:color="auto" w:fill="auto"/>
            <w:noWrap/>
            <w:vAlign w:val="bottom"/>
            <w:hideMark/>
          </w:tcPr>
          <w:p w:rsidR="00F97137" w:rsidRPr="008F70E8" w:rsidRDefault="00F97137" w:rsidP="0010198B">
            <w:pPr>
              <w:rPr>
                <w:rFonts w:ascii="Calibri" w:eastAsia="Times New Roman" w:hAnsi="Calibri" w:cs="Calibri"/>
                <w:sz w:val="20"/>
                <w:szCs w:val="20"/>
                <w:lang w:val="es-MX" w:eastAsia="es-MX"/>
              </w:rPr>
            </w:pPr>
            <w:r w:rsidRPr="008F70E8">
              <w:rPr>
                <w:rFonts w:ascii="Calibri" w:eastAsia="Times New Roman" w:hAnsi="Calibri" w:cs="Calibri"/>
                <w:sz w:val="20"/>
                <w:szCs w:val="20"/>
                <w:lang w:val="es-MX" w:eastAsia="es-MX"/>
              </w:rPr>
              <w:t>Junio</w:t>
            </w:r>
          </w:p>
        </w:tc>
        <w:tc>
          <w:tcPr>
            <w:tcW w:w="821" w:type="dxa"/>
            <w:tcBorders>
              <w:top w:val="nil"/>
              <w:left w:val="nil"/>
              <w:bottom w:val="single" w:sz="4" w:space="0" w:color="auto"/>
              <w:right w:val="single" w:sz="8" w:space="0" w:color="auto"/>
            </w:tcBorders>
            <w:shd w:val="clear" w:color="auto" w:fill="auto"/>
            <w:noWrap/>
            <w:vAlign w:val="bottom"/>
            <w:hideMark/>
          </w:tcPr>
          <w:p w:rsidR="00F97137" w:rsidRPr="008F70E8" w:rsidRDefault="00F97137" w:rsidP="0010198B">
            <w:pPr>
              <w:rPr>
                <w:rFonts w:ascii="Calibri" w:eastAsia="Times New Roman" w:hAnsi="Calibri" w:cs="Calibri"/>
                <w:sz w:val="20"/>
                <w:szCs w:val="20"/>
                <w:lang w:val="es-MX" w:eastAsia="es-MX"/>
              </w:rPr>
            </w:pPr>
            <w:r w:rsidRPr="008F70E8">
              <w:rPr>
                <w:rFonts w:ascii="Calibri" w:eastAsia="Times New Roman" w:hAnsi="Calibri" w:cs="Calibri"/>
                <w:sz w:val="20"/>
                <w:szCs w:val="20"/>
                <w:lang w:val="es-MX" w:eastAsia="es-MX"/>
              </w:rPr>
              <w:t>01, 19</w:t>
            </w:r>
          </w:p>
        </w:tc>
      </w:tr>
      <w:tr w:rsidR="00F97137" w:rsidRPr="008F70E8" w:rsidTr="0010198B">
        <w:trPr>
          <w:trHeight w:val="240"/>
          <w:jc w:val="center"/>
        </w:trPr>
        <w:tc>
          <w:tcPr>
            <w:tcW w:w="1499" w:type="dxa"/>
            <w:tcBorders>
              <w:top w:val="nil"/>
              <w:left w:val="single" w:sz="8" w:space="0" w:color="auto"/>
              <w:bottom w:val="single" w:sz="4" w:space="0" w:color="auto"/>
              <w:right w:val="single" w:sz="4" w:space="0" w:color="auto"/>
            </w:tcBorders>
            <w:shd w:val="clear" w:color="auto" w:fill="auto"/>
            <w:noWrap/>
            <w:vAlign w:val="bottom"/>
            <w:hideMark/>
          </w:tcPr>
          <w:p w:rsidR="00F97137" w:rsidRPr="008F70E8" w:rsidRDefault="00F97137" w:rsidP="0010198B">
            <w:pPr>
              <w:rPr>
                <w:rFonts w:ascii="Calibri" w:eastAsia="Times New Roman" w:hAnsi="Calibri" w:cs="Calibri"/>
                <w:sz w:val="20"/>
                <w:szCs w:val="20"/>
                <w:lang w:val="es-MX" w:eastAsia="es-MX"/>
              </w:rPr>
            </w:pPr>
            <w:r w:rsidRPr="008F70E8">
              <w:rPr>
                <w:rFonts w:ascii="Calibri" w:eastAsia="Times New Roman" w:hAnsi="Calibri" w:cs="Calibri"/>
                <w:sz w:val="20"/>
                <w:szCs w:val="20"/>
                <w:lang w:val="es-MX" w:eastAsia="es-MX"/>
              </w:rPr>
              <w:t>Julio</w:t>
            </w:r>
          </w:p>
        </w:tc>
        <w:tc>
          <w:tcPr>
            <w:tcW w:w="821" w:type="dxa"/>
            <w:tcBorders>
              <w:top w:val="nil"/>
              <w:left w:val="nil"/>
              <w:bottom w:val="single" w:sz="4" w:space="0" w:color="auto"/>
              <w:right w:val="single" w:sz="8" w:space="0" w:color="auto"/>
            </w:tcBorders>
            <w:shd w:val="clear" w:color="auto" w:fill="auto"/>
            <w:noWrap/>
            <w:vAlign w:val="bottom"/>
            <w:hideMark/>
          </w:tcPr>
          <w:p w:rsidR="00F97137" w:rsidRPr="008F70E8" w:rsidRDefault="00F97137" w:rsidP="0010198B">
            <w:pPr>
              <w:rPr>
                <w:rFonts w:ascii="Calibri" w:eastAsia="Times New Roman" w:hAnsi="Calibri" w:cs="Calibri"/>
                <w:sz w:val="20"/>
                <w:szCs w:val="20"/>
                <w:lang w:val="es-MX" w:eastAsia="es-MX"/>
              </w:rPr>
            </w:pPr>
            <w:r w:rsidRPr="008F70E8">
              <w:rPr>
                <w:rFonts w:ascii="Calibri" w:eastAsia="Times New Roman" w:hAnsi="Calibri" w:cs="Calibri"/>
                <w:sz w:val="20"/>
                <w:szCs w:val="20"/>
                <w:lang w:val="es-MX" w:eastAsia="es-MX"/>
              </w:rPr>
              <w:t>07, 25</w:t>
            </w:r>
          </w:p>
        </w:tc>
      </w:tr>
      <w:tr w:rsidR="00F97137" w:rsidRPr="008F70E8" w:rsidTr="0010198B">
        <w:trPr>
          <w:trHeight w:val="240"/>
          <w:jc w:val="center"/>
        </w:trPr>
        <w:tc>
          <w:tcPr>
            <w:tcW w:w="1499" w:type="dxa"/>
            <w:tcBorders>
              <w:top w:val="nil"/>
              <w:left w:val="single" w:sz="8" w:space="0" w:color="auto"/>
              <w:bottom w:val="single" w:sz="4" w:space="0" w:color="auto"/>
              <w:right w:val="single" w:sz="4" w:space="0" w:color="auto"/>
            </w:tcBorders>
            <w:shd w:val="clear" w:color="auto" w:fill="auto"/>
            <w:noWrap/>
            <w:vAlign w:val="center"/>
            <w:hideMark/>
          </w:tcPr>
          <w:p w:rsidR="00F97137" w:rsidRPr="008F70E8" w:rsidRDefault="00F97137" w:rsidP="0010198B">
            <w:pPr>
              <w:rPr>
                <w:rFonts w:ascii="Calibri" w:eastAsia="Times New Roman" w:hAnsi="Calibri" w:cs="Calibri"/>
                <w:sz w:val="20"/>
                <w:szCs w:val="20"/>
                <w:lang w:val="es-MX" w:eastAsia="es-MX"/>
              </w:rPr>
            </w:pPr>
            <w:r w:rsidRPr="008F70E8">
              <w:rPr>
                <w:rFonts w:ascii="Calibri" w:eastAsia="Times New Roman" w:hAnsi="Calibri" w:cs="Calibri"/>
                <w:sz w:val="20"/>
                <w:szCs w:val="20"/>
                <w:lang w:val="es-MX" w:eastAsia="es-MX"/>
              </w:rPr>
              <w:t>Agosto</w:t>
            </w:r>
          </w:p>
        </w:tc>
        <w:tc>
          <w:tcPr>
            <w:tcW w:w="821" w:type="dxa"/>
            <w:tcBorders>
              <w:top w:val="nil"/>
              <w:left w:val="nil"/>
              <w:bottom w:val="single" w:sz="4" w:space="0" w:color="auto"/>
              <w:right w:val="single" w:sz="8" w:space="0" w:color="auto"/>
            </w:tcBorders>
            <w:shd w:val="clear" w:color="auto" w:fill="auto"/>
            <w:noWrap/>
            <w:vAlign w:val="center"/>
            <w:hideMark/>
          </w:tcPr>
          <w:p w:rsidR="00F97137" w:rsidRPr="008F70E8" w:rsidRDefault="00F97137" w:rsidP="0010198B">
            <w:pPr>
              <w:rPr>
                <w:rFonts w:ascii="Calibri" w:eastAsia="Times New Roman" w:hAnsi="Calibri" w:cs="Calibri"/>
                <w:sz w:val="20"/>
                <w:szCs w:val="20"/>
                <w:lang w:val="es-MX" w:eastAsia="es-MX"/>
              </w:rPr>
            </w:pPr>
            <w:r w:rsidRPr="008F70E8">
              <w:rPr>
                <w:rFonts w:ascii="Calibri" w:eastAsia="Times New Roman" w:hAnsi="Calibri" w:cs="Calibri"/>
                <w:sz w:val="20"/>
                <w:szCs w:val="20"/>
                <w:lang w:val="es-MX" w:eastAsia="es-MX"/>
              </w:rPr>
              <w:t>12, 29</w:t>
            </w:r>
          </w:p>
        </w:tc>
      </w:tr>
      <w:tr w:rsidR="00F97137" w:rsidRPr="008F70E8" w:rsidTr="0010198B">
        <w:trPr>
          <w:trHeight w:val="255"/>
          <w:jc w:val="center"/>
        </w:trPr>
        <w:tc>
          <w:tcPr>
            <w:tcW w:w="1499" w:type="dxa"/>
            <w:tcBorders>
              <w:top w:val="nil"/>
              <w:left w:val="single" w:sz="8" w:space="0" w:color="auto"/>
              <w:bottom w:val="single" w:sz="8" w:space="0" w:color="auto"/>
              <w:right w:val="single" w:sz="4" w:space="0" w:color="auto"/>
            </w:tcBorders>
            <w:shd w:val="clear" w:color="auto" w:fill="auto"/>
            <w:noWrap/>
            <w:vAlign w:val="center"/>
            <w:hideMark/>
          </w:tcPr>
          <w:p w:rsidR="00F97137" w:rsidRPr="008F70E8" w:rsidRDefault="00F97137" w:rsidP="0010198B">
            <w:pPr>
              <w:rPr>
                <w:rFonts w:ascii="Calibri" w:eastAsia="Times New Roman" w:hAnsi="Calibri" w:cs="Calibri"/>
                <w:color w:val="000000"/>
                <w:sz w:val="20"/>
                <w:szCs w:val="20"/>
                <w:lang w:val="es-MX" w:eastAsia="es-MX"/>
              </w:rPr>
            </w:pPr>
            <w:r w:rsidRPr="008F70E8">
              <w:rPr>
                <w:rFonts w:ascii="Calibri" w:eastAsia="Times New Roman" w:hAnsi="Calibri" w:cs="Calibri"/>
                <w:color w:val="000000"/>
                <w:sz w:val="20"/>
                <w:szCs w:val="20"/>
                <w:lang w:val="es-MX" w:eastAsia="es-MX"/>
              </w:rPr>
              <w:t>Septiembre</w:t>
            </w:r>
          </w:p>
        </w:tc>
        <w:tc>
          <w:tcPr>
            <w:tcW w:w="821" w:type="dxa"/>
            <w:tcBorders>
              <w:top w:val="nil"/>
              <w:left w:val="nil"/>
              <w:bottom w:val="single" w:sz="8" w:space="0" w:color="auto"/>
              <w:right w:val="single" w:sz="8" w:space="0" w:color="auto"/>
            </w:tcBorders>
            <w:shd w:val="clear" w:color="auto" w:fill="auto"/>
            <w:noWrap/>
            <w:vAlign w:val="center"/>
            <w:hideMark/>
          </w:tcPr>
          <w:p w:rsidR="00F97137" w:rsidRPr="008F70E8" w:rsidRDefault="00F97137" w:rsidP="0010198B">
            <w:pPr>
              <w:rPr>
                <w:rFonts w:ascii="Calibri" w:eastAsia="Times New Roman" w:hAnsi="Calibri" w:cs="Calibri"/>
                <w:sz w:val="20"/>
                <w:szCs w:val="20"/>
                <w:lang w:val="es-MX" w:eastAsia="es-MX"/>
              </w:rPr>
            </w:pPr>
            <w:r w:rsidRPr="008F70E8">
              <w:rPr>
                <w:rFonts w:ascii="Calibri" w:eastAsia="Times New Roman" w:hAnsi="Calibri" w:cs="Calibri"/>
                <w:sz w:val="20"/>
                <w:szCs w:val="20"/>
                <w:lang w:val="es-MX" w:eastAsia="es-MX"/>
              </w:rPr>
              <w:t xml:space="preserve">06, </w:t>
            </w:r>
          </w:p>
        </w:tc>
      </w:tr>
    </w:tbl>
    <w:p w:rsidR="00F97137" w:rsidRDefault="00F97137" w:rsidP="00F97137">
      <w:pPr>
        <w:tabs>
          <w:tab w:val="left" w:pos="851"/>
        </w:tabs>
        <w:rPr>
          <w:sz w:val="20"/>
          <w:szCs w:val="20"/>
        </w:rPr>
      </w:pPr>
    </w:p>
    <w:p w:rsidR="00F97137" w:rsidRDefault="00F97137" w:rsidP="00F97137">
      <w:pPr>
        <w:tabs>
          <w:tab w:val="left" w:pos="851"/>
        </w:tabs>
        <w:rPr>
          <w:sz w:val="20"/>
          <w:szCs w:val="20"/>
        </w:rPr>
      </w:pPr>
    </w:p>
    <w:p w:rsidR="00F97137" w:rsidRPr="00C73FC8" w:rsidRDefault="00F97137" w:rsidP="00F97137">
      <w:pPr>
        <w:tabs>
          <w:tab w:val="left" w:pos="851"/>
        </w:tabs>
        <w:rPr>
          <w:sz w:val="20"/>
          <w:szCs w:val="20"/>
        </w:rPr>
      </w:pPr>
    </w:p>
    <w:p w:rsidR="00F97137" w:rsidRPr="00C73FC8" w:rsidRDefault="00F97137" w:rsidP="00F97137">
      <w:pPr>
        <w:tabs>
          <w:tab w:val="left" w:pos="851"/>
        </w:tabs>
        <w:rPr>
          <w:sz w:val="20"/>
          <w:szCs w:val="20"/>
        </w:rPr>
      </w:pPr>
    </w:p>
    <w:p w:rsidR="00F97137" w:rsidRPr="00C73FC8" w:rsidRDefault="00F97137" w:rsidP="00F97137">
      <w:pPr>
        <w:rPr>
          <w:rFonts w:eastAsia="Calibri" w:cs="Tahoma"/>
          <w:b/>
          <w:color w:val="000000" w:themeColor="text1"/>
          <w:sz w:val="20"/>
          <w:szCs w:val="20"/>
        </w:rPr>
      </w:pPr>
    </w:p>
    <w:p w:rsidR="00F97137" w:rsidRPr="00C73FC8" w:rsidRDefault="00F97137" w:rsidP="00F97137">
      <w:pPr>
        <w:rPr>
          <w:rFonts w:eastAsia="Calibri" w:cs="Tahoma"/>
          <w:b/>
          <w:color w:val="000000" w:themeColor="text1"/>
          <w:sz w:val="20"/>
          <w:szCs w:val="20"/>
        </w:rPr>
      </w:pPr>
    </w:p>
    <w:p w:rsidR="00F97137" w:rsidRDefault="00F97137" w:rsidP="00F97137">
      <w:pPr>
        <w:rPr>
          <w:rFonts w:eastAsia="Calibri" w:cs="Tahoma"/>
          <w:b/>
          <w:color w:val="000000" w:themeColor="text1"/>
          <w:sz w:val="20"/>
          <w:szCs w:val="20"/>
        </w:rPr>
      </w:pPr>
    </w:p>
    <w:p w:rsidR="00F97137" w:rsidRDefault="00F97137" w:rsidP="00F97137">
      <w:pPr>
        <w:rPr>
          <w:rFonts w:eastAsia="Calibri" w:cs="Tahoma"/>
          <w:b/>
          <w:color w:val="000000" w:themeColor="text1"/>
          <w:sz w:val="20"/>
          <w:szCs w:val="20"/>
        </w:rPr>
      </w:pPr>
    </w:p>
    <w:p w:rsidR="00F97137" w:rsidRDefault="00F97137" w:rsidP="00F97137">
      <w:pPr>
        <w:rPr>
          <w:rFonts w:eastAsia="Calibri" w:cs="Tahoma"/>
          <w:b/>
          <w:color w:val="000000" w:themeColor="text1"/>
          <w:sz w:val="20"/>
          <w:szCs w:val="20"/>
        </w:rPr>
      </w:pPr>
    </w:p>
    <w:p w:rsidR="00F97137" w:rsidRDefault="00F97137" w:rsidP="00F97137">
      <w:pPr>
        <w:rPr>
          <w:rFonts w:eastAsia="Calibri" w:cs="Tahoma"/>
          <w:b/>
          <w:color w:val="000000" w:themeColor="text1"/>
          <w:sz w:val="20"/>
          <w:szCs w:val="20"/>
        </w:rPr>
      </w:pPr>
    </w:p>
    <w:p w:rsidR="00F97137" w:rsidRDefault="00F97137" w:rsidP="00F97137">
      <w:pPr>
        <w:rPr>
          <w:rFonts w:eastAsia="Calibri" w:cs="Tahoma"/>
          <w:b/>
          <w:color w:val="000000" w:themeColor="text1"/>
          <w:sz w:val="20"/>
          <w:szCs w:val="20"/>
        </w:rPr>
      </w:pPr>
    </w:p>
    <w:p w:rsidR="00F97137" w:rsidRPr="00C73FC8" w:rsidRDefault="00F97137" w:rsidP="00F97137">
      <w:pPr>
        <w:rPr>
          <w:rFonts w:eastAsia="Calibri" w:cs="Tahoma"/>
          <w:b/>
          <w:color w:val="000000" w:themeColor="text1"/>
          <w:sz w:val="20"/>
          <w:szCs w:val="20"/>
        </w:rPr>
      </w:pPr>
    </w:p>
    <w:p w:rsidR="00F97137" w:rsidRPr="00C73FC8" w:rsidRDefault="00F97137" w:rsidP="00F97137">
      <w:pPr>
        <w:rPr>
          <w:rFonts w:eastAsia="Calibri" w:cs="Tahoma"/>
          <w:b/>
          <w:color w:val="000000" w:themeColor="text1"/>
          <w:sz w:val="20"/>
          <w:szCs w:val="20"/>
        </w:rPr>
      </w:pPr>
    </w:p>
    <w:p w:rsidR="00F97137" w:rsidRPr="00C73FC8" w:rsidRDefault="00F97137" w:rsidP="00F97137">
      <w:pPr>
        <w:rPr>
          <w:rFonts w:eastAsia="Calibri" w:cs="Tahoma"/>
          <w:b/>
          <w:color w:val="000000" w:themeColor="text1"/>
          <w:sz w:val="20"/>
          <w:szCs w:val="20"/>
        </w:rPr>
      </w:pPr>
    </w:p>
    <w:tbl>
      <w:tblPr>
        <w:tblW w:w="6486" w:type="dxa"/>
        <w:tblInd w:w="473" w:type="dxa"/>
        <w:tblCellMar>
          <w:left w:w="70" w:type="dxa"/>
          <w:right w:w="70" w:type="dxa"/>
        </w:tblCellMar>
        <w:tblLook w:val="04A0" w:firstRow="1" w:lastRow="0" w:firstColumn="1" w:lastColumn="0" w:noHBand="0" w:noVBand="1"/>
      </w:tblPr>
      <w:tblGrid>
        <w:gridCol w:w="1950"/>
        <w:gridCol w:w="820"/>
        <w:gridCol w:w="819"/>
        <w:gridCol w:w="819"/>
        <w:gridCol w:w="819"/>
        <w:gridCol w:w="1259"/>
      </w:tblGrid>
      <w:tr w:rsidR="00F97137" w:rsidRPr="00F97137" w:rsidTr="00F97137">
        <w:trPr>
          <w:trHeight w:val="300"/>
        </w:trPr>
        <w:tc>
          <w:tcPr>
            <w:tcW w:w="6486"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97137" w:rsidRPr="00F97137" w:rsidRDefault="00F97137" w:rsidP="00F97137">
            <w:pPr>
              <w:jc w:val="cente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 xml:space="preserve">TARIFAS EN USD POR PERSONA </w:t>
            </w:r>
          </w:p>
        </w:tc>
      </w:tr>
      <w:tr w:rsidR="00F97137" w:rsidRPr="00F97137" w:rsidTr="00F97137">
        <w:trPr>
          <w:trHeight w:val="300"/>
        </w:trPr>
        <w:tc>
          <w:tcPr>
            <w:tcW w:w="358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b/>
                <w:bCs/>
                <w:color w:val="000000"/>
                <w:sz w:val="18"/>
                <w:szCs w:val="18"/>
                <w:lang w:val="es-MX" w:eastAsia="es-MX"/>
              </w:rPr>
            </w:pPr>
            <w:r w:rsidRPr="00F97137">
              <w:rPr>
                <w:rFonts w:ascii="Calibri" w:eastAsia="Times New Roman" w:hAnsi="Calibri" w:cs="Calibri"/>
                <w:b/>
                <w:bCs/>
                <w:color w:val="000000"/>
                <w:sz w:val="18"/>
                <w:szCs w:val="18"/>
                <w:lang w:val="es-MX" w:eastAsia="es-MX"/>
              </w:rPr>
              <w:t xml:space="preserve">SERVICIOS TERRESTRES EXCLUSIVAMENTE </w:t>
            </w:r>
          </w:p>
        </w:tc>
        <w:tc>
          <w:tcPr>
            <w:tcW w:w="289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F97137" w:rsidRPr="00F97137" w:rsidRDefault="00F97137" w:rsidP="00F97137">
            <w:pPr>
              <w:jc w:val="right"/>
              <w:rPr>
                <w:rFonts w:ascii="Calibri" w:eastAsia="Times New Roman" w:hAnsi="Calibri" w:cs="Calibri"/>
                <w:b/>
                <w:bCs/>
                <w:color w:val="000000"/>
                <w:sz w:val="18"/>
                <w:szCs w:val="18"/>
                <w:lang w:val="es-MX" w:eastAsia="es-MX"/>
              </w:rPr>
            </w:pPr>
            <w:r w:rsidRPr="00F97137">
              <w:rPr>
                <w:rFonts w:ascii="Calibri" w:eastAsia="Times New Roman" w:hAnsi="Calibri" w:cs="Calibri"/>
                <w:b/>
                <w:bCs/>
                <w:color w:val="000000"/>
                <w:sz w:val="18"/>
                <w:szCs w:val="18"/>
                <w:lang w:val="es-MX" w:eastAsia="es-MX"/>
              </w:rPr>
              <w:t xml:space="preserve">MINIMO 2 PASAJEROS </w:t>
            </w:r>
          </w:p>
        </w:tc>
      </w:tr>
      <w:tr w:rsidR="00F97137" w:rsidRPr="00F97137" w:rsidTr="00F97137">
        <w:trPr>
          <w:trHeight w:val="300"/>
        </w:trPr>
        <w:tc>
          <w:tcPr>
            <w:tcW w:w="6486"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F97137" w:rsidRPr="00F97137" w:rsidRDefault="00F97137" w:rsidP="00F97137">
            <w:pPr>
              <w:jc w:val="cente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17 MAY - 06 SEP 2023</w:t>
            </w:r>
          </w:p>
        </w:tc>
      </w:tr>
      <w:tr w:rsidR="00F97137" w:rsidRPr="00F97137" w:rsidTr="00F97137">
        <w:trPr>
          <w:trHeight w:val="300"/>
        </w:trPr>
        <w:tc>
          <w:tcPr>
            <w:tcW w:w="1950"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F97137" w:rsidRPr="00F97137" w:rsidRDefault="00F97137" w:rsidP="00F97137">
            <w:pP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 xml:space="preserve">CATEGORÍA </w:t>
            </w:r>
          </w:p>
        </w:tc>
        <w:tc>
          <w:tcPr>
            <w:tcW w:w="820" w:type="dxa"/>
            <w:tcBorders>
              <w:top w:val="nil"/>
              <w:left w:val="nil"/>
              <w:bottom w:val="single" w:sz="4" w:space="0" w:color="auto"/>
              <w:right w:val="single" w:sz="4" w:space="0" w:color="auto"/>
            </w:tcBorders>
            <w:shd w:val="clear" w:color="000000" w:fill="000000"/>
            <w:noWrap/>
            <w:vAlign w:val="center"/>
            <w:hideMark/>
          </w:tcPr>
          <w:p w:rsidR="00F97137" w:rsidRPr="00F97137" w:rsidRDefault="00F97137" w:rsidP="00F97137">
            <w:pPr>
              <w:jc w:val="cente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 xml:space="preserve">DBL </w:t>
            </w:r>
          </w:p>
        </w:tc>
        <w:tc>
          <w:tcPr>
            <w:tcW w:w="819" w:type="dxa"/>
            <w:tcBorders>
              <w:top w:val="nil"/>
              <w:left w:val="nil"/>
              <w:bottom w:val="single" w:sz="4" w:space="0" w:color="auto"/>
              <w:right w:val="single" w:sz="4" w:space="0" w:color="auto"/>
            </w:tcBorders>
            <w:shd w:val="clear" w:color="000000" w:fill="000000"/>
            <w:noWrap/>
            <w:vAlign w:val="center"/>
            <w:hideMark/>
          </w:tcPr>
          <w:p w:rsidR="00F97137" w:rsidRPr="00F97137" w:rsidRDefault="00F97137" w:rsidP="00F97137">
            <w:pPr>
              <w:jc w:val="cente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TPL</w:t>
            </w:r>
          </w:p>
        </w:tc>
        <w:tc>
          <w:tcPr>
            <w:tcW w:w="819" w:type="dxa"/>
            <w:tcBorders>
              <w:top w:val="nil"/>
              <w:left w:val="nil"/>
              <w:bottom w:val="single" w:sz="4" w:space="0" w:color="auto"/>
              <w:right w:val="single" w:sz="4" w:space="0" w:color="auto"/>
            </w:tcBorders>
            <w:shd w:val="clear" w:color="000000" w:fill="000000"/>
            <w:noWrap/>
            <w:vAlign w:val="center"/>
            <w:hideMark/>
          </w:tcPr>
          <w:p w:rsidR="00F97137" w:rsidRPr="00F97137" w:rsidRDefault="00F97137" w:rsidP="00F97137">
            <w:pPr>
              <w:jc w:val="cente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CPL</w:t>
            </w:r>
          </w:p>
        </w:tc>
        <w:tc>
          <w:tcPr>
            <w:tcW w:w="819" w:type="dxa"/>
            <w:tcBorders>
              <w:top w:val="nil"/>
              <w:left w:val="nil"/>
              <w:bottom w:val="single" w:sz="4" w:space="0" w:color="auto"/>
              <w:right w:val="single" w:sz="4" w:space="0" w:color="auto"/>
            </w:tcBorders>
            <w:shd w:val="clear" w:color="000000" w:fill="000000"/>
            <w:noWrap/>
            <w:vAlign w:val="center"/>
            <w:hideMark/>
          </w:tcPr>
          <w:p w:rsidR="00F97137" w:rsidRPr="00F97137" w:rsidRDefault="00F97137" w:rsidP="00F97137">
            <w:pPr>
              <w:jc w:val="cente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SGL</w:t>
            </w:r>
          </w:p>
        </w:tc>
        <w:tc>
          <w:tcPr>
            <w:tcW w:w="1259" w:type="dxa"/>
            <w:tcBorders>
              <w:top w:val="nil"/>
              <w:left w:val="nil"/>
              <w:bottom w:val="single" w:sz="4" w:space="0" w:color="auto"/>
              <w:right w:val="single" w:sz="8" w:space="0" w:color="auto"/>
            </w:tcBorders>
            <w:shd w:val="clear" w:color="000000" w:fill="000000"/>
            <w:vAlign w:val="center"/>
            <w:hideMark/>
          </w:tcPr>
          <w:p w:rsidR="00F97137" w:rsidRPr="00F97137" w:rsidRDefault="00F97137" w:rsidP="00F97137">
            <w:pPr>
              <w:jc w:val="cente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MNR</w:t>
            </w:r>
          </w:p>
        </w:tc>
      </w:tr>
      <w:tr w:rsidR="00F97137" w:rsidRPr="00F97137" w:rsidTr="00F97137">
        <w:trPr>
          <w:trHeight w:val="300"/>
        </w:trPr>
        <w:tc>
          <w:tcPr>
            <w:tcW w:w="19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 xml:space="preserve">TURISTA </w:t>
            </w:r>
          </w:p>
        </w:tc>
        <w:tc>
          <w:tcPr>
            <w:tcW w:w="820" w:type="dxa"/>
            <w:tcBorders>
              <w:top w:val="nil"/>
              <w:left w:val="nil"/>
              <w:bottom w:val="single" w:sz="4" w:space="0" w:color="auto"/>
              <w:right w:val="single" w:sz="4" w:space="0" w:color="auto"/>
            </w:tcBorders>
            <w:shd w:val="clear" w:color="auto" w:fill="auto"/>
            <w:noWrap/>
            <w:vAlign w:val="center"/>
            <w:hideMark/>
          </w:tcPr>
          <w:p w:rsidR="00F97137" w:rsidRPr="00F97137" w:rsidRDefault="00F97137" w:rsidP="00F97137">
            <w:pPr>
              <w:jc w:val="cente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4997</w:t>
            </w:r>
          </w:p>
        </w:tc>
        <w:tc>
          <w:tcPr>
            <w:tcW w:w="819" w:type="dxa"/>
            <w:tcBorders>
              <w:top w:val="nil"/>
              <w:left w:val="nil"/>
              <w:bottom w:val="single" w:sz="4" w:space="0" w:color="auto"/>
              <w:right w:val="single" w:sz="4" w:space="0" w:color="auto"/>
            </w:tcBorders>
            <w:shd w:val="clear" w:color="auto" w:fill="auto"/>
            <w:noWrap/>
            <w:vAlign w:val="center"/>
            <w:hideMark/>
          </w:tcPr>
          <w:p w:rsidR="00F97137" w:rsidRPr="00F97137" w:rsidRDefault="00F97137" w:rsidP="00F97137">
            <w:pPr>
              <w:jc w:val="cente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4723</w:t>
            </w:r>
          </w:p>
        </w:tc>
        <w:tc>
          <w:tcPr>
            <w:tcW w:w="819" w:type="dxa"/>
            <w:tcBorders>
              <w:top w:val="nil"/>
              <w:left w:val="nil"/>
              <w:bottom w:val="single" w:sz="4" w:space="0" w:color="auto"/>
              <w:right w:val="single" w:sz="4" w:space="0" w:color="auto"/>
            </w:tcBorders>
            <w:shd w:val="clear" w:color="auto" w:fill="auto"/>
            <w:noWrap/>
            <w:vAlign w:val="center"/>
            <w:hideMark/>
          </w:tcPr>
          <w:p w:rsidR="00F97137" w:rsidRPr="00F97137" w:rsidRDefault="00F97137" w:rsidP="00F97137">
            <w:pPr>
              <w:jc w:val="cente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4449</w:t>
            </w:r>
          </w:p>
        </w:tc>
        <w:tc>
          <w:tcPr>
            <w:tcW w:w="819" w:type="dxa"/>
            <w:tcBorders>
              <w:top w:val="nil"/>
              <w:left w:val="nil"/>
              <w:bottom w:val="single" w:sz="4" w:space="0" w:color="auto"/>
              <w:right w:val="single" w:sz="4" w:space="0" w:color="auto"/>
            </w:tcBorders>
            <w:shd w:val="clear" w:color="auto" w:fill="auto"/>
            <w:noWrap/>
            <w:vAlign w:val="center"/>
            <w:hideMark/>
          </w:tcPr>
          <w:p w:rsidR="00F97137" w:rsidRPr="00F97137" w:rsidRDefault="00F97137" w:rsidP="00F97137">
            <w:pPr>
              <w:jc w:val="cente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8205</w:t>
            </w:r>
          </w:p>
        </w:tc>
        <w:tc>
          <w:tcPr>
            <w:tcW w:w="1259" w:type="dxa"/>
            <w:tcBorders>
              <w:top w:val="nil"/>
              <w:left w:val="nil"/>
              <w:bottom w:val="single" w:sz="4" w:space="0" w:color="auto"/>
              <w:right w:val="single" w:sz="8" w:space="0" w:color="auto"/>
            </w:tcBorders>
            <w:shd w:val="clear" w:color="auto" w:fill="auto"/>
            <w:noWrap/>
            <w:vAlign w:val="center"/>
            <w:hideMark/>
          </w:tcPr>
          <w:p w:rsidR="00F97137" w:rsidRPr="00F97137" w:rsidRDefault="00F97137" w:rsidP="00F97137">
            <w:pPr>
              <w:jc w:val="cente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2103</w:t>
            </w:r>
          </w:p>
        </w:tc>
      </w:tr>
      <w:tr w:rsidR="00F97137" w:rsidRPr="00F97137" w:rsidTr="00F97137">
        <w:trPr>
          <w:trHeight w:val="315"/>
        </w:trPr>
        <w:tc>
          <w:tcPr>
            <w:tcW w:w="19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sz w:val="18"/>
                <w:szCs w:val="18"/>
                <w:lang w:val="es-MX" w:eastAsia="es-MX"/>
              </w:rPr>
            </w:pPr>
            <w:r w:rsidRPr="00F97137">
              <w:rPr>
                <w:rFonts w:ascii="Calibri" w:eastAsia="Times New Roman" w:hAnsi="Calibri" w:cs="Calibri"/>
                <w:sz w:val="18"/>
                <w:szCs w:val="18"/>
                <w:lang w:val="es-MX" w:eastAsia="es-MX"/>
              </w:rPr>
              <w:t xml:space="preserve">PRIMERA </w:t>
            </w:r>
          </w:p>
        </w:tc>
        <w:tc>
          <w:tcPr>
            <w:tcW w:w="820" w:type="dxa"/>
            <w:tcBorders>
              <w:top w:val="nil"/>
              <w:left w:val="nil"/>
              <w:bottom w:val="nil"/>
              <w:right w:val="single" w:sz="4" w:space="0" w:color="auto"/>
            </w:tcBorders>
            <w:shd w:val="clear" w:color="auto" w:fill="auto"/>
            <w:noWrap/>
            <w:vAlign w:val="center"/>
            <w:hideMark/>
          </w:tcPr>
          <w:p w:rsidR="00F97137" w:rsidRPr="00F97137" w:rsidRDefault="00F97137" w:rsidP="00F97137">
            <w:pPr>
              <w:jc w:val="center"/>
              <w:rPr>
                <w:rFonts w:ascii="Calibri" w:eastAsia="Times New Roman" w:hAnsi="Calibri" w:cs="Calibri"/>
                <w:sz w:val="18"/>
                <w:szCs w:val="18"/>
                <w:lang w:val="es-MX" w:eastAsia="es-MX"/>
              </w:rPr>
            </w:pPr>
            <w:r w:rsidRPr="00F97137">
              <w:rPr>
                <w:rFonts w:ascii="Calibri" w:eastAsia="Times New Roman" w:hAnsi="Calibri" w:cs="Calibri"/>
                <w:sz w:val="18"/>
                <w:szCs w:val="18"/>
                <w:lang w:val="es-MX" w:eastAsia="es-MX"/>
              </w:rPr>
              <w:t>5518</w:t>
            </w:r>
          </w:p>
        </w:tc>
        <w:tc>
          <w:tcPr>
            <w:tcW w:w="819" w:type="dxa"/>
            <w:tcBorders>
              <w:top w:val="nil"/>
              <w:left w:val="nil"/>
              <w:bottom w:val="nil"/>
              <w:right w:val="single" w:sz="4" w:space="0" w:color="auto"/>
            </w:tcBorders>
            <w:shd w:val="clear" w:color="auto" w:fill="auto"/>
            <w:noWrap/>
            <w:vAlign w:val="center"/>
            <w:hideMark/>
          </w:tcPr>
          <w:p w:rsidR="00F97137" w:rsidRPr="00F97137" w:rsidRDefault="00F97137" w:rsidP="00F97137">
            <w:pPr>
              <w:jc w:val="center"/>
              <w:rPr>
                <w:rFonts w:ascii="Calibri" w:eastAsia="Times New Roman" w:hAnsi="Calibri" w:cs="Calibri"/>
                <w:sz w:val="18"/>
                <w:szCs w:val="18"/>
                <w:lang w:val="es-MX" w:eastAsia="es-MX"/>
              </w:rPr>
            </w:pPr>
            <w:r w:rsidRPr="00F97137">
              <w:rPr>
                <w:rFonts w:ascii="Calibri" w:eastAsia="Times New Roman" w:hAnsi="Calibri" w:cs="Calibri"/>
                <w:sz w:val="18"/>
                <w:szCs w:val="18"/>
                <w:lang w:val="es-MX" w:eastAsia="es-MX"/>
              </w:rPr>
              <w:t>5244</w:t>
            </w:r>
          </w:p>
        </w:tc>
        <w:tc>
          <w:tcPr>
            <w:tcW w:w="819" w:type="dxa"/>
            <w:tcBorders>
              <w:top w:val="nil"/>
              <w:left w:val="nil"/>
              <w:bottom w:val="nil"/>
              <w:right w:val="single" w:sz="4" w:space="0" w:color="auto"/>
            </w:tcBorders>
            <w:shd w:val="clear" w:color="auto" w:fill="auto"/>
            <w:noWrap/>
            <w:vAlign w:val="center"/>
            <w:hideMark/>
          </w:tcPr>
          <w:p w:rsidR="00F97137" w:rsidRPr="00F97137" w:rsidRDefault="00F97137" w:rsidP="00F97137">
            <w:pPr>
              <w:jc w:val="center"/>
              <w:rPr>
                <w:rFonts w:ascii="Calibri" w:eastAsia="Times New Roman" w:hAnsi="Calibri" w:cs="Calibri"/>
                <w:sz w:val="18"/>
                <w:szCs w:val="18"/>
                <w:lang w:val="es-MX" w:eastAsia="es-MX"/>
              </w:rPr>
            </w:pPr>
            <w:r w:rsidRPr="00F97137">
              <w:rPr>
                <w:rFonts w:ascii="Calibri" w:eastAsia="Times New Roman" w:hAnsi="Calibri" w:cs="Calibri"/>
                <w:sz w:val="18"/>
                <w:szCs w:val="18"/>
                <w:lang w:val="es-MX" w:eastAsia="es-MX"/>
              </w:rPr>
              <w:t>4970</w:t>
            </w:r>
          </w:p>
        </w:tc>
        <w:tc>
          <w:tcPr>
            <w:tcW w:w="819" w:type="dxa"/>
            <w:tcBorders>
              <w:top w:val="nil"/>
              <w:left w:val="nil"/>
              <w:bottom w:val="nil"/>
              <w:right w:val="single" w:sz="4" w:space="0" w:color="auto"/>
            </w:tcBorders>
            <w:shd w:val="clear" w:color="auto" w:fill="auto"/>
            <w:noWrap/>
            <w:vAlign w:val="center"/>
            <w:hideMark/>
          </w:tcPr>
          <w:p w:rsidR="00F97137" w:rsidRPr="00F97137" w:rsidRDefault="00F97137" w:rsidP="00F97137">
            <w:pPr>
              <w:jc w:val="center"/>
              <w:rPr>
                <w:rFonts w:ascii="Calibri" w:eastAsia="Times New Roman" w:hAnsi="Calibri" w:cs="Calibri"/>
                <w:sz w:val="18"/>
                <w:szCs w:val="18"/>
                <w:lang w:val="es-MX" w:eastAsia="es-MX"/>
              </w:rPr>
            </w:pPr>
            <w:r w:rsidRPr="00F97137">
              <w:rPr>
                <w:rFonts w:ascii="Calibri" w:eastAsia="Times New Roman" w:hAnsi="Calibri" w:cs="Calibri"/>
                <w:sz w:val="18"/>
                <w:szCs w:val="18"/>
                <w:lang w:val="es-MX" w:eastAsia="es-MX"/>
              </w:rPr>
              <w:t>8960</w:t>
            </w:r>
          </w:p>
        </w:tc>
        <w:tc>
          <w:tcPr>
            <w:tcW w:w="1259" w:type="dxa"/>
            <w:tcBorders>
              <w:top w:val="nil"/>
              <w:left w:val="nil"/>
              <w:bottom w:val="single" w:sz="8" w:space="0" w:color="auto"/>
              <w:right w:val="single" w:sz="8" w:space="0" w:color="auto"/>
            </w:tcBorders>
            <w:shd w:val="clear" w:color="auto" w:fill="auto"/>
            <w:noWrap/>
            <w:vAlign w:val="center"/>
            <w:hideMark/>
          </w:tcPr>
          <w:p w:rsidR="00F97137" w:rsidRPr="00F97137" w:rsidRDefault="00F97137" w:rsidP="00F97137">
            <w:pPr>
              <w:jc w:val="center"/>
              <w:rPr>
                <w:rFonts w:ascii="Calibri" w:eastAsia="Times New Roman" w:hAnsi="Calibri" w:cs="Calibri"/>
                <w:sz w:val="18"/>
                <w:szCs w:val="18"/>
                <w:lang w:val="es-MX" w:eastAsia="es-MX"/>
              </w:rPr>
            </w:pPr>
            <w:r w:rsidRPr="00F97137">
              <w:rPr>
                <w:rFonts w:ascii="Calibri" w:eastAsia="Times New Roman" w:hAnsi="Calibri" w:cs="Calibri"/>
                <w:sz w:val="18"/>
                <w:szCs w:val="18"/>
                <w:lang w:val="es-MX" w:eastAsia="es-MX"/>
              </w:rPr>
              <w:t>2514</w:t>
            </w:r>
          </w:p>
        </w:tc>
      </w:tr>
      <w:tr w:rsidR="00F97137" w:rsidRPr="00F97137" w:rsidTr="00F97137">
        <w:trPr>
          <w:trHeight w:val="315"/>
        </w:trPr>
        <w:tc>
          <w:tcPr>
            <w:tcW w:w="648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97137" w:rsidRPr="00F97137" w:rsidRDefault="00F97137" w:rsidP="00F97137">
            <w:pPr>
              <w:jc w:val="center"/>
              <w:rPr>
                <w:rFonts w:ascii="Calibri" w:eastAsia="Times New Roman" w:hAnsi="Calibri" w:cs="Calibri"/>
                <w:b/>
                <w:bCs/>
                <w:sz w:val="18"/>
                <w:szCs w:val="18"/>
                <w:lang w:val="es-MX" w:eastAsia="es-MX"/>
              </w:rPr>
            </w:pPr>
            <w:r w:rsidRPr="00F97137">
              <w:rPr>
                <w:rFonts w:ascii="Calibri" w:eastAsia="Times New Roman" w:hAnsi="Calibri" w:cs="Calibri"/>
                <w:b/>
                <w:bCs/>
                <w:sz w:val="18"/>
                <w:szCs w:val="18"/>
                <w:lang w:val="es-MX" w:eastAsia="es-MX"/>
              </w:rPr>
              <w:t>MNR 0 a 11 AÑOS MAXIMO 02 MENORES POR HABITACION</w:t>
            </w:r>
          </w:p>
        </w:tc>
      </w:tr>
      <w:tr w:rsidR="00F97137" w:rsidRPr="00F97137" w:rsidTr="00F97137">
        <w:trPr>
          <w:trHeight w:val="315"/>
        </w:trPr>
        <w:tc>
          <w:tcPr>
            <w:tcW w:w="648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97137" w:rsidRPr="00F97137" w:rsidRDefault="00F97137" w:rsidP="00F97137">
            <w:pPr>
              <w:jc w:val="center"/>
              <w:rPr>
                <w:rFonts w:ascii="Calibri" w:eastAsia="Times New Roman" w:hAnsi="Calibri" w:cs="Calibri"/>
                <w:b/>
                <w:bCs/>
                <w:sz w:val="18"/>
                <w:szCs w:val="18"/>
                <w:lang w:val="es-MX" w:eastAsia="es-MX"/>
              </w:rPr>
            </w:pPr>
            <w:r w:rsidRPr="00F97137">
              <w:rPr>
                <w:rFonts w:ascii="Calibri" w:eastAsia="Times New Roman" w:hAnsi="Calibri" w:cs="Calibri"/>
                <w:b/>
                <w:bCs/>
                <w:sz w:val="18"/>
                <w:szCs w:val="18"/>
                <w:lang w:val="es-MX" w:eastAsia="es-MX"/>
              </w:rPr>
              <w:t>NO APLICA EN FERIAS, EVENTOS ESPECIALES, SEMANA SANTA, NAVIDAD Y FIN DE AÑO</w:t>
            </w:r>
          </w:p>
        </w:tc>
      </w:tr>
      <w:tr w:rsidR="00F97137" w:rsidRPr="00F97137" w:rsidTr="00F97137">
        <w:trPr>
          <w:trHeight w:val="315"/>
        </w:trPr>
        <w:tc>
          <w:tcPr>
            <w:tcW w:w="648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97137" w:rsidRPr="00F97137" w:rsidRDefault="00F97137" w:rsidP="00F97137">
            <w:pPr>
              <w:jc w:val="center"/>
              <w:rPr>
                <w:rFonts w:ascii="Calibri" w:eastAsia="Times New Roman" w:hAnsi="Calibri" w:cs="Calibri"/>
                <w:b/>
                <w:bCs/>
                <w:color w:val="000000"/>
                <w:sz w:val="18"/>
                <w:szCs w:val="18"/>
                <w:lang w:val="es-MX" w:eastAsia="es-MX"/>
              </w:rPr>
            </w:pPr>
            <w:r w:rsidRPr="00F97137">
              <w:rPr>
                <w:rFonts w:ascii="Calibri" w:eastAsia="Times New Roman" w:hAnsi="Calibri" w:cs="Calibri"/>
                <w:b/>
                <w:bCs/>
                <w:color w:val="000000"/>
                <w:sz w:val="18"/>
                <w:szCs w:val="18"/>
                <w:lang w:val="es-MX" w:eastAsia="es-MX"/>
              </w:rPr>
              <w:t xml:space="preserve">TARIFAS SUJETAS A DISPONIBILIDAD Y CAMBIO SIN PREVIO AVISO </w:t>
            </w:r>
          </w:p>
        </w:tc>
      </w:tr>
    </w:tbl>
    <w:p w:rsidR="00F97137" w:rsidRDefault="00F97137" w:rsidP="00F97137">
      <w:pPr>
        <w:rPr>
          <w:rFonts w:eastAsia="Calibri" w:cs="Tahoma"/>
          <w:b/>
          <w:color w:val="000000" w:themeColor="text1"/>
          <w:sz w:val="20"/>
          <w:szCs w:val="20"/>
        </w:rPr>
      </w:pPr>
    </w:p>
    <w:p w:rsidR="00F97137" w:rsidRDefault="00F97137" w:rsidP="00F97137">
      <w:pPr>
        <w:rPr>
          <w:rFonts w:eastAsia="Calibri" w:cs="Tahoma"/>
          <w:b/>
          <w:color w:val="000000" w:themeColor="text1"/>
          <w:sz w:val="20"/>
          <w:szCs w:val="20"/>
        </w:rPr>
      </w:pPr>
    </w:p>
    <w:tbl>
      <w:tblPr>
        <w:tblpPr w:leftFromText="141" w:rightFromText="141" w:vertAnchor="text" w:horzAnchor="page" w:tblpX="1921" w:tblpY="123"/>
        <w:tblW w:w="4960" w:type="dxa"/>
        <w:tblCellMar>
          <w:left w:w="70" w:type="dxa"/>
          <w:right w:w="70" w:type="dxa"/>
        </w:tblCellMar>
        <w:tblLook w:val="04A0" w:firstRow="1" w:lastRow="0" w:firstColumn="1" w:lastColumn="0" w:noHBand="0" w:noVBand="1"/>
      </w:tblPr>
      <w:tblGrid>
        <w:gridCol w:w="1343"/>
        <w:gridCol w:w="1464"/>
        <w:gridCol w:w="2153"/>
      </w:tblGrid>
      <w:tr w:rsidR="00F97137" w:rsidRPr="00F97137" w:rsidTr="00F97137">
        <w:trPr>
          <w:trHeight w:val="300"/>
        </w:trPr>
        <w:tc>
          <w:tcPr>
            <w:tcW w:w="496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97137" w:rsidRPr="00F97137" w:rsidRDefault="00F97137" w:rsidP="00F97137">
            <w:pPr>
              <w:jc w:val="cente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 xml:space="preserve">HOTELES PREVISTOS O SIMILARES </w:t>
            </w:r>
          </w:p>
        </w:tc>
      </w:tr>
      <w:tr w:rsidR="00F97137" w:rsidRPr="00F97137" w:rsidTr="00F97137">
        <w:trPr>
          <w:trHeight w:val="300"/>
        </w:trPr>
        <w:tc>
          <w:tcPr>
            <w:tcW w:w="1343" w:type="dxa"/>
            <w:tcBorders>
              <w:top w:val="nil"/>
              <w:left w:val="single" w:sz="8" w:space="0" w:color="auto"/>
              <w:bottom w:val="single" w:sz="4" w:space="0" w:color="auto"/>
              <w:right w:val="single" w:sz="4" w:space="0" w:color="auto"/>
            </w:tcBorders>
            <w:shd w:val="clear" w:color="000000" w:fill="000000"/>
            <w:noWrap/>
            <w:vAlign w:val="center"/>
            <w:hideMark/>
          </w:tcPr>
          <w:p w:rsidR="00F97137" w:rsidRPr="00F97137" w:rsidRDefault="00F97137" w:rsidP="00F97137">
            <w:pP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Categoría</w:t>
            </w:r>
          </w:p>
        </w:tc>
        <w:tc>
          <w:tcPr>
            <w:tcW w:w="1464" w:type="dxa"/>
            <w:tcBorders>
              <w:top w:val="nil"/>
              <w:left w:val="nil"/>
              <w:bottom w:val="single" w:sz="4" w:space="0" w:color="auto"/>
              <w:right w:val="single" w:sz="4" w:space="0" w:color="auto"/>
            </w:tcBorders>
            <w:shd w:val="clear" w:color="000000" w:fill="000000"/>
            <w:noWrap/>
            <w:vAlign w:val="center"/>
            <w:hideMark/>
          </w:tcPr>
          <w:p w:rsidR="00F97137" w:rsidRPr="00F97137" w:rsidRDefault="00F97137" w:rsidP="00F97137">
            <w:pP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Ciudad</w:t>
            </w:r>
          </w:p>
        </w:tc>
        <w:tc>
          <w:tcPr>
            <w:tcW w:w="2153" w:type="dxa"/>
            <w:tcBorders>
              <w:top w:val="nil"/>
              <w:left w:val="nil"/>
              <w:bottom w:val="single" w:sz="4" w:space="0" w:color="auto"/>
              <w:right w:val="single" w:sz="8" w:space="0" w:color="auto"/>
            </w:tcBorders>
            <w:shd w:val="clear" w:color="000000" w:fill="000000"/>
            <w:noWrap/>
            <w:vAlign w:val="center"/>
            <w:hideMark/>
          </w:tcPr>
          <w:p w:rsidR="00F97137" w:rsidRPr="00F97137" w:rsidRDefault="00F97137" w:rsidP="00F97137">
            <w:pPr>
              <w:rPr>
                <w:rFonts w:ascii="Calibri" w:eastAsia="Times New Roman" w:hAnsi="Calibri" w:cs="Calibri"/>
                <w:b/>
                <w:bCs/>
                <w:color w:val="FFFFFF"/>
                <w:sz w:val="18"/>
                <w:szCs w:val="18"/>
                <w:lang w:val="es-MX" w:eastAsia="es-MX"/>
              </w:rPr>
            </w:pPr>
            <w:r w:rsidRPr="00F97137">
              <w:rPr>
                <w:rFonts w:ascii="Calibri" w:eastAsia="Times New Roman" w:hAnsi="Calibri" w:cs="Calibri"/>
                <w:b/>
                <w:bCs/>
                <w:color w:val="FFFFFF"/>
                <w:sz w:val="18"/>
                <w:szCs w:val="18"/>
                <w:lang w:val="es-MX" w:eastAsia="es-MX"/>
              </w:rPr>
              <w:t>Hotel</w:t>
            </w:r>
          </w:p>
        </w:tc>
      </w:tr>
      <w:tr w:rsidR="00F97137" w:rsidRPr="00F97137" w:rsidTr="00F97137">
        <w:trPr>
          <w:trHeight w:val="300"/>
        </w:trPr>
        <w:tc>
          <w:tcPr>
            <w:tcW w:w="1343" w:type="dxa"/>
            <w:tcBorders>
              <w:top w:val="nil"/>
              <w:left w:val="single" w:sz="8" w:space="0" w:color="auto"/>
              <w:bottom w:val="nil"/>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 xml:space="preserve">TURISTA </w:t>
            </w:r>
          </w:p>
        </w:tc>
        <w:tc>
          <w:tcPr>
            <w:tcW w:w="1464" w:type="dxa"/>
            <w:tcBorders>
              <w:top w:val="nil"/>
              <w:left w:val="nil"/>
              <w:bottom w:val="single" w:sz="4" w:space="0" w:color="auto"/>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Anchorage</w:t>
            </w:r>
          </w:p>
        </w:tc>
        <w:tc>
          <w:tcPr>
            <w:tcW w:w="2153" w:type="dxa"/>
            <w:tcBorders>
              <w:top w:val="nil"/>
              <w:left w:val="nil"/>
              <w:bottom w:val="single" w:sz="4" w:space="0" w:color="auto"/>
              <w:right w:val="single" w:sz="8"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proofErr w:type="spellStart"/>
            <w:r w:rsidRPr="00F97137">
              <w:rPr>
                <w:rFonts w:ascii="Calibri" w:eastAsia="Times New Roman" w:hAnsi="Calibri" w:cs="Calibri"/>
                <w:color w:val="000000"/>
                <w:sz w:val="18"/>
                <w:szCs w:val="18"/>
                <w:lang w:val="es-MX" w:eastAsia="es-MX"/>
              </w:rPr>
              <w:t>Comfort</w:t>
            </w:r>
            <w:proofErr w:type="spellEnd"/>
            <w:r w:rsidRPr="00F97137">
              <w:rPr>
                <w:rFonts w:ascii="Calibri" w:eastAsia="Times New Roman" w:hAnsi="Calibri" w:cs="Calibri"/>
                <w:color w:val="000000"/>
                <w:sz w:val="18"/>
                <w:szCs w:val="18"/>
                <w:lang w:val="es-MX" w:eastAsia="es-MX"/>
              </w:rPr>
              <w:t xml:space="preserve"> </w:t>
            </w:r>
            <w:proofErr w:type="spellStart"/>
            <w:r w:rsidRPr="00F97137">
              <w:rPr>
                <w:rFonts w:ascii="Calibri" w:eastAsia="Times New Roman" w:hAnsi="Calibri" w:cs="Calibri"/>
                <w:color w:val="000000"/>
                <w:sz w:val="18"/>
                <w:szCs w:val="18"/>
                <w:lang w:val="es-MX" w:eastAsia="es-MX"/>
              </w:rPr>
              <w:t>Inn</w:t>
            </w:r>
            <w:proofErr w:type="spellEnd"/>
          </w:p>
        </w:tc>
      </w:tr>
      <w:tr w:rsidR="00F97137" w:rsidRPr="00F97137" w:rsidTr="00F97137">
        <w:trPr>
          <w:trHeight w:val="300"/>
        </w:trPr>
        <w:tc>
          <w:tcPr>
            <w:tcW w:w="1343" w:type="dxa"/>
            <w:tcBorders>
              <w:top w:val="nil"/>
              <w:left w:val="single" w:sz="8" w:space="0" w:color="auto"/>
              <w:bottom w:val="nil"/>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 </w:t>
            </w:r>
          </w:p>
        </w:tc>
        <w:tc>
          <w:tcPr>
            <w:tcW w:w="1464" w:type="dxa"/>
            <w:tcBorders>
              <w:top w:val="nil"/>
              <w:left w:val="nil"/>
              <w:bottom w:val="single" w:sz="4" w:space="0" w:color="auto"/>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Denali</w:t>
            </w:r>
          </w:p>
        </w:tc>
        <w:tc>
          <w:tcPr>
            <w:tcW w:w="2153" w:type="dxa"/>
            <w:tcBorders>
              <w:top w:val="nil"/>
              <w:left w:val="nil"/>
              <w:bottom w:val="single" w:sz="4" w:space="0" w:color="auto"/>
              <w:right w:val="single" w:sz="8"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Denali Park</w:t>
            </w:r>
          </w:p>
        </w:tc>
      </w:tr>
      <w:tr w:rsidR="00F97137" w:rsidRPr="00F97137" w:rsidTr="00F97137">
        <w:trPr>
          <w:trHeight w:val="300"/>
        </w:trPr>
        <w:tc>
          <w:tcPr>
            <w:tcW w:w="1343" w:type="dxa"/>
            <w:tcBorders>
              <w:top w:val="single" w:sz="4" w:space="0" w:color="auto"/>
              <w:left w:val="single" w:sz="8" w:space="0" w:color="auto"/>
              <w:bottom w:val="nil"/>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 xml:space="preserve">PRIMERA </w:t>
            </w:r>
          </w:p>
        </w:tc>
        <w:tc>
          <w:tcPr>
            <w:tcW w:w="1464" w:type="dxa"/>
            <w:tcBorders>
              <w:top w:val="nil"/>
              <w:left w:val="nil"/>
              <w:bottom w:val="single" w:sz="4" w:space="0" w:color="auto"/>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Anchorage</w:t>
            </w:r>
          </w:p>
        </w:tc>
        <w:tc>
          <w:tcPr>
            <w:tcW w:w="2153" w:type="dxa"/>
            <w:tcBorders>
              <w:top w:val="nil"/>
              <w:left w:val="nil"/>
              <w:bottom w:val="single" w:sz="4" w:space="0" w:color="auto"/>
              <w:right w:val="single" w:sz="8"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proofErr w:type="spellStart"/>
            <w:r w:rsidRPr="00F97137">
              <w:rPr>
                <w:rFonts w:ascii="Calibri" w:eastAsia="Times New Roman" w:hAnsi="Calibri" w:cs="Calibri"/>
                <w:color w:val="000000"/>
                <w:sz w:val="18"/>
                <w:szCs w:val="18"/>
                <w:lang w:val="es-MX" w:eastAsia="es-MX"/>
              </w:rPr>
              <w:t>Springhill</w:t>
            </w:r>
            <w:proofErr w:type="spellEnd"/>
            <w:r w:rsidRPr="00F97137">
              <w:rPr>
                <w:rFonts w:ascii="Calibri" w:eastAsia="Times New Roman" w:hAnsi="Calibri" w:cs="Calibri"/>
                <w:color w:val="000000"/>
                <w:sz w:val="18"/>
                <w:szCs w:val="18"/>
                <w:lang w:val="es-MX" w:eastAsia="es-MX"/>
              </w:rPr>
              <w:t xml:space="preserve"> Suites</w:t>
            </w:r>
          </w:p>
        </w:tc>
      </w:tr>
      <w:tr w:rsidR="00F97137" w:rsidRPr="00F97137" w:rsidTr="00F97137">
        <w:trPr>
          <w:trHeight w:val="315"/>
        </w:trPr>
        <w:tc>
          <w:tcPr>
            <w:tcW w:w="1343" w:type="dxa"/>
            <w:tcBorders>
              <w:top w:val="nil"/>
              <w:left w:val="single" w:sz="8" w:space="0" w:color="auto"/>
              <w:bottom w:val="single" w:sz="4" w:space="0" w:color="auto"/>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 </w:t>
            </w:r>
          </w:p>
        </w:tc>
        <w:tc>
          <w:tcPr>
            <w:tcW w:w="1464" w:type="dxa"/>
            <w:tcBorders>
              <w:top w:val="nil"/>
              <w:left w:val="nil"/>
              <w:bottom w:val="single" w:sz="4" w:space="0" w:color="auto"/>
              <w:right w:val="single" w:sz="4"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Denali</w:t>
            </w:r>
          </w:p>
        </w:tc>
        <w:tc>
          <w:tcPr>
            <w:tcW w:w="2153" w:type="dxa"/>
            <w:tcBorders>
              <w:top w:val="nil"/>
              <w:left w:val="nil"/>
              <w:bottom w:val="single" w:sz="4" w:space="0" w:color="auto"/>
              <w:right w:val="single" w:sz="8" w:space="0" w:color="auto"/>
            </w:tcBorders>
            <w:shd w:val="clear" w:color="auto" w:fill="auto"/>
            <w:noWrap/>
            <w:vAlign w:val="center"/>
            <w:hideMark/>
          </w:tcPr>
          <w:p w:rsidR="00F97137" w:rsidRPr="00F97137" w:rsidRDefault="00F97137" w:rsidP="00F97137">
            <w:pPr>
              <w:rPr>
                <w:rFonts w:ascii="Calibri" w:eastAsia="Times New Roman" w:hAnsi="Calibri" w:cs="Calibri"/>
                <w:color w:val="000000"/>
                <w:sz w:val="18"/>
                <w:szCs w:val="18"/>
                <w:lang w:val="es-MX" w:eastAsia="es-MX"/>
              </w:rPr>
            </w:pPr>
            <w:r w:rsidRPr="00F97137">
              <w:rPr>
                <w:rFonts w:ascii="Calibri" w:eastAsia="Times New Roman" w:hAnsi="Calibri" w:cs="Calibri"/>
                <w:color w:val="000000"/>
                <w:sz w:val="18"/>
                <w:szCs w:val="18"/>
                <w:lang w:val="es-MX" w:eastAsia="es-MX"/>
              </w:rPr>
              <w:t>Bluffs</w:t>
            </w:r>
          </w:p>
        </w:tc>
      </w:tr>
    </w:tbl>
    <w:p w:rsidR="00F97137" w:rsidRDefault="00F97137" w:rsidP="00F97137">
      <w:pPr>
        <w:rPr>
          <w:rFonts w:eastAsia="Calibri" w:cs="Tahoma"/>
          <w:b/>
          <w:color w:val="000000" w:themeColor="text1"/>
          <w:sz w:val="20"/>
          <w:szCs w:val="20"/>
        </w:rPr>
      </w:pPr>
    </w:p>
    <w:p w:rsidR="00F97137" w:rsidRPr="00C73FC8" w:rsidRDefault="00F97137" w:rsidP="00F97137">
      <w:pPr>
        <w:rPr>
          <w:rFonts w:eastAsia="Calibri" w:cs="Tahoma"/>
          <w:b/>
          <w:color w:val="000000" w:themeColor="text1"/>
          <w:sz w:val="20"/>
          <w:szCs w:val="20"/>
        </w:rPr>
      </w:pPr>
    </w:p>
    <w:p w:rsidR="00F97137" w:rsidRDefault="00F97137" w:rsidP="00F97137">
      <w:pPr>
        <w:rPr>
          <w:rFonts w:eastAsia="Calibri" w:cs="Tahoma"/>
          <w:b/>
          <w:color w:val="000000" w:themeColor="text1"/>
        </w:rPr>
      </w:pPr>
    </w:p>
    <w:p w:rsidR="00F97137" w:rsidRDefault="00F97137" w:rsidP="00F97137">
      <w:pPr>
        <w:rPr>
          <w:rFonts w:eastAsia="Calibri" w:cs="Tahoma"/>
          <w:b/>
          <w:color w:val="000000" w:themeColor="text1"/>
        </w:rPr>
      </w:pPr>
    </w:p>
    <w:p w:rsidR="00F97137" w:rsidRDefault="00F97137" w:rsidP="00F97137">
      <w:pPr>
        <w:rPr>
          <w:rFonts w:eastAsia="Calibri" w:cs="Tahoma"/>
          <w:b/>
          <w:color w:val="000000" w:themeColor="text1"/>
        </w:rPr>
      </w:pPr>
    </w:p>
    <w:p w:rsidR="00F97137" w:rsidRDefault="00F97137" w:rsidP="00F97137">
      <w:pPr>
        <w:rPr>
          <w:rFonts w:eastAsia="Calibri" w:cs="Tahoma"/>
          <w:b/>
          <w:color w:val="000000" w:themeColor="text1"/>
        </w:rPr>
      </w:pPr>
    </w:p>
    <w:p w:rsidR="00F97137" w:rsidRDefault="00F97137" w:rsidP="00F97137">
      <w:pPr>
        <w:rPr>
          <w:rFonts w:eastAsia="Calibri" w:cs="Tahoma"/>
          <w:b/>
          <w:color w:val="000000" w:themeColor="text1"/>
        </w:rPr>
      </w:pPr>
    </w:p>
    <w:p w:rsidR="00F97137" w:rsidRDefault="00F97137" w:rsidP="00F97137">
      <w:pPr>
        <w:rPr>
          <w:rFonts w:eastAsia="Calibri" w:cs="Tahoma"/>
          <w:b/>
          <w:color w:val="000000" w:themeColor="text1"/>
        </w:rPr>
      </w:pPr>
    </w:p>
    <w:p w:rsidR="00F97137" w:rsidRDefault="00F97137" w:rsidP="00F97137">
      <w:pPr>
        <w:rPr>
          <w:rFonts w:eastAsia="Calibri" w:cs="Tahoma"/>
          <w:b/>
          <w:color w:val="000000" w:themeColor="text1"/>
        </w:rPr>
      </w:pPr>
    </w:p>
    <w:p w:rsidR="00F97137" w:rsidRDefault="00F97137" w:rsidP="00F97137">
      <w:pPr>
        <w:rPr>
          <w:rFonts w:eastAsia="Calibri" w:cs="Tahoma"/>
          <w:b/>
          <w:color w:val="000000" w:themeColor="text1"/>
        </w:rPr>
      </w:pPr>
    </w:p>
    <w:p w:rsidR="00F97137" w:rsidRPr="00173D5B" w:rsidRDefault="00F97137" w:rsidP="00F97137">
      <w:pPr>
        <w:rPr>
          <w:rFonts w:eastAsia="Calibri" w:cs="Tahoma"/>
          <w:color w:val="000000" w:themeColor="text1"/>
        </w:rPr>
      </w:pPr>
      <w:r w:rsidRPr="00173D5B">
        <w:rPr>
          <w:rFonts w:eastAsia="Calibri" w:cs="Tahoma"/>
          <w:b/>
          <w:color w:val="000000" w:themeColor="text1"/>
        </w:rPr>
        <w:t>NOTAS IMPORTANTES:</w:t>
      </w:r>
    </w:p>
    <w:p w:rsidR="00F97137" w:rsidRPr="007C5836" w:rsidRDefault="00F97137" w:rsidP="00F97137">
      <w:pPr>
        <w:pStyle w:val="Prrafodelista"/>
        <w:numPr>
          <w:ilvl w:val="0"/>
          <w:numId w:val="6"/>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F97137" w:rsidRPr="007C5836" w:rsidRDefault="00F97137" w:rsidP="00F97137">
      <w:pPr>
        <w:pStyle w:val="Prrafodelista"/>
        <w:numPr>
          <w:ilvl w:val="0"/>
          <w:numId w:val="6"/>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F97137" w:rsidRDefault="00F97137" w:rsidP="00F97137">
      <w:pPr>
        <w:pStyle w:val="Prrafodelista"/>
        <w:numPr>
          <w:ilvl w:val="0"/>
          <w:numId w:val="6"/>
        </w:numPr>
        <w:tabs>
          <w:tab w:val="left" w:pos="851"/>
        </w:tabs>
        <w:spacing w:after="0"/>
        <w:rPr>
          <w:b/>
          <w:bCs/>
          <w:sz w:val="20"/>
          <w:szCs w:val="20"/>
        </w:rPr>
      </w:pPr>
      <w:r w:rsidRPr="007C5836">
        <w:rPr>
          <w:b/>
          <w:bCs/>
          <w:sz w:val="20"/>
          <w:szCs w:val="20"/>
        </w:rPr>
        <w:t>El orden de los servicios podría variar según disponibilidad aérea y/o terrestre.</w:t>
      </w:r>
    </w:p>
    <w:p w:rsidR="00F97137" w:rsidRPr="00917AFC" w:rsidRDefault="00F97137" w:rsidP="00F97137">
      <w:pPr>
        <w:pStyle w:val="Prrafodelista"/>
        <w:numPr>
          <w:ilvl w:val="0"/>
          <w:numId w:val="6"/>
        </w:numPr>
        <w:rPr>
          <w:rFonts w:eastAsia="Calibri" w:cstheme="minorHAnsi"/>
          <w:sz w:val="20"/>
          <w:szCs w:val="20"/>
        </w:rPr>
      </w:pPr>
      <w:r w:rsidRPr="00917AFC">
        <w:rPr>
          <w:rFonts w:cstheme="minorHAnsi"/>
          <w:sz w:val="20"/>
          <w:szCs w:val="20"/>
        </w:rPr>
        <w:t xml:space="preserve">Los hoteles pueden cobrar Resort Fee al momento del </w:t>
      </w:r>
      <w:proofErr w:type="spellStart"/>
      <w:r w:rsidRPr="00917AFC">
        <w:rPr>
          <w:rFonts w:cstheme="minorHAnsi"/>
          <w:sz w:val="20"/>
          <w:szCs w:val="20"/>
        </w:rPr>
        <w:t>check</w:t>
      </w:r>
      <w:proofErr w:type="spellEnd"/>
      <w:r w:rsidRPr="00917AFC">
        <w:rPr>
          <w:rFonts w:cstheme="minorHAnsi"/>
          <w:sz w:val="20"/>
          <w:szCs w:val="20"/>
        </w:rPr>
        <w:t xml:space="preserve"> in.</w:t>
      </w:r>
    </w:p>
    <w:p w:rsidR="00F97137" w:rsidRDefault="00F97137" w:rsidP="00F97137">
      <w:pPr>
        <w:pStyle w:val="Prrafodelista"/>
        <w:numPr>
          <w:ilvl w:val="0"/>
          <w:numId w:val="6"/>
        </w:numPr>
        <w:rPr>
          <w:rFonts w:eastAsia="Calibri" w:cstheme="minorHAnsi"/>
          <w:sz w:val="20"/>
          <w:szCs w:val="20"/>
        </w:rPr>
      </w:pPr>
      <w:r w:rsidRPr="00917AFC">
        <w:rPr>
          <w:rFonts w:eastAsia="Calibri" w:cstheme="minorHAnsi"/>
          <w:sz w:val="20"/>
          <w:szCs w:val="20"/>
        </w:rPr>
        <w:t>Los hoteles pueden sufrir cambios de último minuto.</w:t>
      </w:r>
    </w:p>
    <w:p w:rsidR="00F97137" w:rsidRDefault="00F97137" w:rsidP="00F97137">
      <w:pPr>
        <w:pStyle w:val="Prrafodelista"/>
        <w:numPr>
          <w:ilvl w:val="0"/>
          <w:numId w:val="6"/>
        </w:numPr>
        <w:rPr>
          <w:rFonts w:eastAsia="Calibri" w:cstheme="minorHAnsi"/>
          <w:sz w:val="20"/>
          <w:szCs w:val="20"/>
        </w:rPr>
      </w:pPr>
      <w:r w:rsidRPr="00917AFC">
        <w:rPr>
          <w:rFonts w:eastAsia="Calibri" w:cstheme="minorHAnsi"/>
          <w:sz w:val="20"/>
          <w:szCs w:val="20"/>
        </w:rPr>
        <w:t>Actividades que se mencionen “con costo” no están incluidas en el itinerario.</w:t>
      </w:r>
    </w:p>
    <w:p w:rsidR="00F97137" w:rsidRPr="00917AFC" w:rsidRDefault="00F97137" w:rsidP="00F97137">
      <w:pPr>
        <w:pStyle w:val="Prrafodelista"/>
        <w:numPr>
          <w:ilvl w:val="0"/>
          <w:numId w:val="6"/>
        </w:numPr>
        <w:rPr>
          <w:rFonts w:eastAsia="Calibri" w:cstheme="minorHAnsi"/>
          <w:sz w:val="20"/>
          <w:szCs w:val="20"/>
        </w:rPr>
      </w:pPr>
      <w:r w:rsidRPr="00917AFC">
        <w:rPr>
          <w:rFonts w:eastAsia="Calibri" w:cstheme="minorHAnsi"/>
          <w:sz w:val="20"/>
          <w:szCs w:val="20"/>
        </w:rPr>
        <w:t>Los precios son de carácter informativo, para tarifas vigentes favor de consultar con su agente de viajes.</w:t>
      </w:r>
    </w:p>
    <w:p w:rsidR="00F97137" w:rsidRPr="000C7133" w:rsidRDefault="00F97137" w:rsidP="00F97137">
      <w:pPr>
        <w:pStyle w:val="Sinespaciado"/>
        <w:rPr>
          <w:rFonts w:eastAsia="Calibri" w:cstheme="minorHAnsi"/>
          <w:sz w:val="20"/>
          <w:szCs w:val="20"/>
          <w:lang w:val="es-MX"/>
        </w:rPr>
      </w:pPr>
    </w:p>
    <w:p w:rsidR="00AD2015" w:rsidRPr="00F97137" w:rsidRDefault="00AD2015" w:rsidP="00F97137"/>
    <w:sectPr w:rsidR="00AD2015" w:rsidRPr="00F97137" w:rsidSect="00BD6914">
      <w:headerReference w:type="even" r:id="rId8"/>
      <w:headerReference w:type="default" r:id="rId9"/>
      <w:footerReference w:type="even" r:id="rId10"/>
      <w:footerReference w:type="default" r:id="rId11"/>
      <w:headerReference w:type="first" r:id="rId12"/>
      <w:footerReference w:type="first" r:id="rId13"/>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69" w:rsidRDefault="00EC7F69" w:rsidP="00A771DB">
      <w:r>
        <w:separator/>
      </w:r>
    </w:p>
  </w:endnote>
  <w:endnote w:type="continuationSeparator" w:id="0">
    <w:p w:rsidR="00EC7F69" w:rsidRDefault="00EC7F6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02" w:rsidRDefault="00D3390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69" w:rsidRDefault="00EC7F69" w:rsidP="00A771DB">
      <w:r>
        <w:separator/>
      </w:r>
    </w:p>
  </w:footnote>
  <w:footnote w:type="continuationSeparator" w:id="0">
    <w:p w:rsidR="00EC7F69" w:rsidRDefault="00EC7F6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02" w:rsidRDefault="001C312C">
    <w:pPr>
      <w:pStyle w:val="Encabezado"/>
    </w:pPr>
    <w:r>
      <w:rPr>
        <w:noProof/>
        <w:lang w:val="es-MX" w:eastAsia="es-MX"/>
      </w:rPr>
      <w:drawing>
        <wp:anchor distT="0" distB="0" distL="114300" distR="114300" simplePos="0" relativeHeight="251663360" behindDoc="1" locked="0" layoutInCell="1" allowOverlap="1" wp14:anchorId="2E79DF21" wp14:editId="1471C5C4">
          <wp:simplePos x="0" y="0"/>
          <wp:positionH relativeFrom="page">
            <wp:align>left</wp:align>
          </wp:positionH>
          <wp:positionV relativeFrom="paragraph">
            <wp:posOffset>-453720</wp:posOffset>
          </wp:positionV>
          <wp:extent cx="7880106" cy="10197417"/>
          <wp:effectExtent l="0" t="0" r="6985" b="0"/>
          <wp:wrapNone/>
          <wp:docPr id="13" name="Imagen 1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98F"/>
    <w:multiLevelType w:val="hybridMultilevel"/>
    <w:tmpl w:val="FB68660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991165"/>
    <w:multiLevelType w:val="hybridMultilevel"/>
    <w:tmpl w:val="F2DA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A35BF8"/>
    <w:multiLevelType w:val="multilevel"/>
    <w:tmpl w:val="F5626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61"/>
    <w:rsid w:val="00073A77"/>
    <w:rsid w:val="000A2FC6"/>
    <w:rsid w:val="000C6DFC"/>
    <w:rsid w:val="000C7133"/>
    <w:rsid w:val="00132245"/>
    <w:rsid w:val="00167E98"/>
    <w:rsid w:val="001C312C"/>
    <w:rsid w:val="001E43B4"/>
    <w:rsid w:val="001F0A8F"/>
    <w:rsid w:val="001F325C"/>
    <w:rsid w:val="0020659E"/>
    <w:rsid w:val="00217A25"/>
    <w:rsid w:val="00266FFE"/>
    <w:rsid w:val="002A2243"/>
    <w:rsid w:val="002E2CA0"/>
    <w:rsid w:val="002E565B"/>
    <w:rsid w:val="002F7C79"/>
    <w:rsid w:val="00315C87"/>
    <w:rsid w:val="003240BF"/>
    <w:rsid w:val="00347561"/>
    <w:rsid w:val="0038287A"/>
    <w:rsid w:val="00396311"/>
    <w:rsid w:val="003B7DFF"/>
    <w:rsid w:val="003C2FF6"/>
    <w:rsid w:val="00433725"/>
    <w:rsid w:val="00435EBA"/>
    <w:rsid w:val="00453719"/>
    <w:rsid w:val="004C38BC"/>
    <w:rsid w:val="004E5D21"/>
    <w:rsid w:val="00502B19"/>
    <w:rsid w:val="0051101D"/>
    <w:rsid w:val="00540655"/>
    <w:rsid w:val="005575A9"/>
    <w:rsid w:val="00593F38"/>
    <w:rsid w:val="005B6246"/>
    <w:rsid w:val="005D68BB"/>
    <w:rsid w:val="00635691"/>
    <w:rsid w:val="00667934"/>
    <w:rsid w:val="00670E4B"/>
    <w:rsid w:val="006B6C37"/>
    <w:rsid w:val="006D12DE"/>
    <w:rsid w:val="006D4A8B"/>
    <w:rsid w:val="00707E55"/>
    <w:rsid w:val="00735D25"/>
    <w:rsid w:val="00740D7A"/>
    <w:rsid w:val="007557FD"/>
    <w:rsid w:val="0079702B"/>
    <w:rsid w:val="007A6F01"/>
    <w:rsid w:val="007C22FC"/>
    <w:rsid w:val="008B4655"/>
    <w:rsid w:val="008F036B"/>
    <w:rsid w:val="008F1AFA"/>
    <w:rsid w:val="0091342B"/>
    <w:rsid w:val="00993F8F"/>
    <w:rsid w:val="009E0B88"/>
    <w:rsid w:val="00A771DB"/>
    <w:rsid w:val="00A827D1"/>
    <w:rsid w:val="00A85FEE"/>
    <w:rsid w:val="00AD2015"/>
    <w:rsid w:val="00B35A86"/>
    <w:rsid w:val="00B41476"/>
    <w:rsid w:val="00B52F57"/>
    <w:rsid w:val="00B66330"/>
    <w:rsid w:val="00B93BB3"/>
    <w:rsid w:val="00BB7204"/>
    <w:rsid w:val="00BD6914"/>
    <w:rsid w:val="00BE67DF"/>
    <w:rsid w:val="00C121EA"/>
    <w:rsid w:val="00C410A8"/>
    <w:rsid w:val="00CE22AC"/>
    <w:rsid w:val="00D10DCE"/>
    <w:rsid w:val="00D33902"/>
    <w:rsid w:val="00D718B1"/>
    <w:rsid w:val="00D727AE"/>
    <w:rsid w:val="00D82855"/>
    <w:rsid w:val="00DB0D00"/>
    <w:rsid w:val="00DC5172"/>
    <w:rsid w:val="00E15B6D"/>
    <w:rsid w:val="00E32650"/>
    <w:rsid w:val="00E414E6"/>
    <w:rsid w:val="00E635F3"/>
    <w:rsid w:val="00E9215E"/>
    <w:rsid w:val="00E92A64"/>
    <w:rsid w:val="00E948CB"/>
    <w:rsid w:val="00E95056"/>
    <w:rsid w:val="00E95C80"/>
    <w:rsid w:val="00E97988"/>
    <w:rsid w:val="00EB4F01"/>
    <w:rsid w:val="00EC42AD"/>
    <w:rsid w:val="00EC78EF"/>
    <w:rsid w:val="00EC7F69"/>
    <w:rsid w:val="00ED48E4"/>
    <w:rsid w:val="00ED4A36"/>
    <w:rsid w:val="00F16A48"/>
    <w:rsid w:val="00F27448"/>
    <w:rsid w:val="00F33DC1"/>
    <w:rsid w:val="00F34D41"/>
    <w:rsid w:val="00F55DD7"/>
    <w:rsid w:val="00F97137"/>
    <w:rsid w:val="00FB76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7F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D6914"/>
    <w:pPr>
      <w:spacing w:after="160" w:line="259" w:lineRule="auto"/>
      <w:ind w:left="720"/>
      <w:contextualSpacing/>
    </w:pPr>
    <w:rPr>
      <w:sz w:val="22"/>
      <w:szCs w:val="22"/>
      <w:lang w:val="es-MX"/>
    </w:rPr>
  </w:style>
  <w:style w:type="paragraph" w:styleId="Sinespaciado">
    <w:name w:val="No Spacing"/>
    <w:uiPriority w:val="1"/>
    <w:qFormat/>
    <w:rsid w:val="007A6F01"/>
  </w:style>
  <w:style w:type="paragraph" w:styleId="Textodeglobo">
    <w:name w:val="Balloon Text"/>
    <w:basedOn w:val="Normal"/>
    <w:link w:val="TextodegloboCar"/>
    <w:uiPriority w:val="99"/>
    <w:semiHidden/>
    <w:unhideWhenUsed/>
    <w:rsid w:val="00D33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143">
      <w:bodyDiv w:val="1"/>
      <w:marLeft w:val="0"/>
      <w:marRight w:val="0"/>
      <w:marTop w:val="0"/>
      <w:marBottom w:val="0"/>
      <w:divBdr>
        <w:top w:val="none" w:sz="0" w:space="0" w:color="auto"/>
        <w:left w:val="none" w:sz="0" w:space="0" w:color="auto"/>
        <w:bottom w:val="none" w:sz="0" w:space="0" w:color="auto"/>
        <w:right w:val="none" w:sz="0" w:space="0" w:color="auto"/>
      </w:divBdr>
    </w:div>
    <w:div w:id="40594202">
      <w:bodyDiv w:val="1"/>
      <w:marLeft w:val="0"/>
      <w:marRight w:val="0"/>
      <w:marTop w:val="0"/>
      <w:marBottom w:val="0"/>
      <w:divBdr>
        <w:top w:val="none" w:sz="0" w:space="0" w:color="auto"/>
        <w:left w:val="none" w:sz="0" w:space="0" w:color="auto"/>
        <w:bottom w:val="none" w:sz="0" w:space="0" w:color="auto"/>
        <w:right w:val="none" w:sz="0" w:space="0" w:color="auto"/>
      </w:divBdr>
    </w:div>
    <w:div w:id="53285576">
      <w:bodyDiv w:val="1"/>
      <w:marLeft w:val="0"/>
      <w:marRight w:val="0"/>
      <w:marTop w:val="0"/>
      <w:marBottom w:val="0"/>
      <w:divBdr>
        <w:top w:val="none" w:sz="0" w:space="0" w:color="auto"/>
        <w:left w:val="none" w:sz="0" w:space="0" w:color="auto"/>
        <w:bottom w:val="none" w:sz="0" w:space="0" w:color="auto"/>
        <w:right w:val="none" w:sz="0" w:space="0" w:color="auto"/>
      </w:divBdr>
    </w:div>
    <w:div w:id="62919781">
      <w:bodyDiv w:val="1"/>
      <w:marLeft w:val="0"/>
      <w:marRight w:val="0"/>
      <w:marTop w:val="0"/>
      <w:marBottom w:val="0"/>
      <w:divBdr>
        <w:top w:val="none" w:sz="0" w:space="0" w:color="auto"/>
        <w:left w:val="none" w:sz="0" w:space="0" w:color="auto"/>
        <w:bottom w:val="none" w:sz="0" w:space="0" w:color="auto"/>
        <w:right w:val="none" w:sz="0" w:space="0" w:color="auto"/>
      </w:divBdr>
    </w:div>
    <w:div w:id="104884157">
      <w:bodyDiv w:val="1"/>
      <w:marLeft w:val="0"/>
      <w:marRight w:val="0"/>
      <w:marTop w:val="0"/>
      <w:marBottom w:val="0"/>
      <w:divBdr>
        <w:top w:val="none" w:sz="0" w:space="0" w:color="auto"/>
        <w:left w:val="none" w:sz="0" w:space="0" w:color="auto"/>
        <w:bottom w:val="none" w:sz="0" w:space="0" w:color="auto"/>
        <w:right w:val="none" w:sz="0" w:space="0" w:color="auto"/>
      </w:divBdr>
    </w:div>
    <w:div w:id="165947684">
      <w:bodyDiv w:val="1"/>
      <w:marLeft w:val="0"/>
      <w:marRight w:val="0"/>
      <w:marTop w:val="0"/>
      <w:marBottom w:val="0"/>
      <w:divBdr>
        <w:top w:val="none" w:sz="0" w:space="0" w:color="auto"/>
        <w:left w:val="none" w:sz="0" w:space="0" w:color="auto"/>
        <w:bottom w:val="none" w:sz="0" w:space="0" w:color="auto"/>
        <w:right w:val="none" w:sz="0" w:space="0" w:color="auto"/>
      </w:divBdr>
    </w:div>
    <w:div w:id="168182046">
      <w:bodyDiv w:val="1"/>
      <w:marLeft w:val="0"/>
      <w:marRight w:val="0"/>
      <w:marTop w:val="0"/>
      <w:marBottom w:val="0"/>
      <w:divBdr>
        <w:top w:val="none" w:sz="0" w:space="0" w:color="auto"/>
        <w:left w:val="none" w:sz="0" w:space="0" w:color="auto"/>
        <w:bottom w:val="none" w:sz="0" w:space="0" w:color="auto"/>
        <w:right w:val="none" w:sz="0" w:space="0" w:color="auto"/>
      </w:divBdr>
    </w:div>
    <w:div w:id="189075163">
      <w:bodyDiv w:val="1"/>
      <w:marLeft w:val="0"/>
      <w:marRight w:val="0"/>
      <w:marTop w:val="0"/>
      <w:marBottom w:val="0"/>
      <w:divBdr>
        <w:top w:val="none" w:sz="0" w:space="0" w:color="auto"/>
        <w:left w:val="none" w:sz="0" w:space="0" w:color="auto"/>
        <w:bottom w:val="none" w:sz="0" w:space="0" w:color="auto"/>
        <w:right w:val="none" w:sz="0" w:space="0" w:color="auto"/>
      </w:divBdr>
    </w:div>
    <w:div w:id="219558863">
      <w:bodyDiv w:val="1"/>
      <w:marLeft w:val="0"/>
      <w:marRight w:val="0"/>
      <w:marTop w:val="0"/>
      <w:marBottom w:val="0"/>
      <w:divBdr>
        <w:top w:val="none" w:sz="0" w:space="0" w:color="auto"/>
        <w:left w:val="none" w:sz="0" w:space="0" w:color="auto"/>
        <w:bottom w:val="none" w:sz="0" w:space="0" w:color="auto"/>
        <w:right w:val="none" w:sz="0" w:space="0" w:color="auto"/>
      </w:divBdr>
    </w:div>
    <w:div w:id="241574295">
      <w:bodyDiv w:val="1"/>
      <w:marLeft w:val="0"/>
      <w:marRight w:val="0"/>
      <w:marTop w:val="0"/>
      <w:marBottom w:val="0"/>
      <w:divBdr>
        <w:top w:val="none" w:sz="0" w:space="0" w:color="auto"/>
        <w:left w:val="none" w:sz="0" w:space="0" w:color="auto"/>
        <w:bottom w:val="none" w:sz="0" w:space="0" w:color="auto"/>
        <w:right w:val="none" w:sz="0" w:space="0" w:color="auto"/>
      </w:divBdr>
    </w:div>
    <w:div w:id="257831719">
      <w:bodyDiv w:val="1"/>
      <w:marLeft w:val="0"/>
      <w:marRight w:val="0"/>
      <w:marTop w:val="0"/>
      <w:marBottom w:val="0"/>
      <w:divBdr>
        <w:top w:val="none" w:sz="0" w:space="0" w:color="auto"/>
        <w:left w:val="none" w:sz="0" w:space="0" w:color="auto"/>
        <w:bottom w:val="none" w:sz="0" w:space="0" w:color="auto"/>
        <w:right w:val="none" w:sz="0" w:space="0" w:color="auto"/>
      </w:divBdr>
    </w:div>
    <w:div w:id="275605427">
      <w:bodyDiv w:val="1"/>
      <w:marLeft w:val="0"/>
      <w:marRight w:val="0"/>
      <w:marTop w:val="0"/>
      <w:marBottom w:val="0"/>
      <w:divBdr>
        <w:top w:val="none" w:sz="0" w:space="0" w:color="auto"/>
        <w:left w:val="none" w:sz="0" w:space="0" w:color="auto"/>
        <w:bottom w:val="none" w:sz="0" w:space="0" w:color="auto"/>
        <w:right w:val="none" w:sz="0" w:space="0" w:color="auto"/>
      </w:divBdr>
    </w:div>
    <w:div w:id="288128229">
      <w:bodyDiv w:val="1"/>
      <w:marLeft w:val="0"/>
      <w:marRight w:val="0"/>
      <w:marTop w:val="0"/>
      <w:marBottom w:val="0"/>
      <w:divBdr>
        <w:top w:val="none" w:sz="0" w:space="0" w:color="auto"/>
        <w:left w:val="none" w:sz="0" w:space="0" w:color="auto"/>
        <w:bottom w:val="none" w:sz="0" w:space="0" w:color="auto"/>
        <w:right w:val="none" w:sz="0" w:space="0" w:color="auto"/>
      </w:divBdr>
    </w:div>
    <w:div w:id="396168215">
      <w:bodyDiv w:val="1"/>
      <w:marLeft w:val="0"/>
      <w:marRight w:val="0"/>
      <w:marTop w:val="0"/>
      <w:marBottom w:val="0"/>
      <w:divBdr>
        <w:top w:val="none" w:sz="0" w:space="0" w:color="auto"/>
        <w:left w:val="none" w:sz="0" w:space="0" w:color="auto"/>
        <w:bottom w:val="none" w:sz="0" w:space="0" w:color="auto"/>
        <w:right w:val="none" w:sz="0" w:space="0" w:color="auto"/>
      </w:divBdr>
    </w:div>
    <w:div w:id="462843456">
      <w:bodyDiv w:val="1"/>
      <w:marLeft w:val="0"/>
      <w:marRight w:val="0"/>
      <w:marTop w:val="0"/>
      <w:marBottom w:val="0"/>
      <w:divBdr>
        <w:top w:val="none" w:sz="0" w:space="0" w:color="auto"/>
        <w:left w:val="none" w:sz="0" w:space="0" w:color="auto"/>
        <w:bottom w:val="none" w:sz="0" w:space="0" w:color="auto"/>
        <w:right w:val="none" w:sz="0" w:space="0" w:color="auto"/>
      </w:divBdr>
    </w:div>
    <w:div w:id="502548788">
      <w:bodyDiv w:val="1"/>
      <w:marLeft w:val="0"/>
      <w:marRight w:val="0"/>
      <w:marTop w:val="0"/>
      <w:marBottom w:val="0"/>
      <w:divBdr>
        <w:top w:val="none" w:sz="0" w:space="0" w:color="auto"/>
        <w:left w:val="none" w:sz="0" w:space="0" w:color="auto"/>
        <w:bottom w:val="none" w:sz="0" w:space="0" w:color="auto"/>
        <w:right w:val="none" w:sz="0" w:space="0" w:color="auto"/>
      </w:divBdr>
    </w:div>
    <w:div w:id="505558590">
      <w:bodyDiv w:val="1"/>
      <w:marLeft w:val="0"/>
      <w:marRight w:val="0"/>
      <w:marTop w:val="0"/>
      <w:marBottom w:val="0"/>
      <w:divBdr>
        <w:top w:val="none" w:sz="0" w:space="0" w:color="auto"/>
        <w:left w:val="none" w:sz="0" w:space="0" w:color="auto"/>
        <w:bottom w:val="none" w:sz="0" w:space="0" w:color="auto"/>
        <w:right w:val="none" w:sz="0" w:space="0" w:color="auto"/>
      </w:divBdr>
    </w:div>
    <w:div w:id="534852222">
      <w:bodyDiv w:val="1"/>
      <w:marLeft w:val="0"/>
      <w:marRight w:val="0"/>
      <w:marTop w:val="0"/>
      <w:marBottom w:val="0"/>
      <w:divBdr>
        <w:top w:val="none" w:sz="0" w:space="0" w:color="auto"/>
        <w:left w:val="none" w:sz="0" w:space="0" w:color="auto"/>
        <w:bottom w:val="none" w:sz="0" w:space="0" w:color="auto"/>
        <w:right w:val="none" w:sz="0" w:space="0" w:color="auto"/>
      </w:divBdr>
    </w:div>
    <w:div w:id="537470436">
      <w:bodyDiv w:val="1"/>
      <w:marLeft w:val="0"/>
      <w:marRight w:val="0"/>
      <w:marTop w:val="0"/>
      <w:marBottom w:val="0"/>
      <w:divBdr>
        <w:top w:val="none" w:sz="0" w:space="0" w:color="auto"/>
        <w:left w:val="none" w:sz="0" w:space="0" w:color="auto"/>
        <w:bottom w:val="none" w:sz="0" w:space="0" w:color="auto"/>
        <w:right w:val="none" w:sz="0" w:space="0" w:color="auto"/>
      </w:divBdr>
    </w:div>
    <w:div w:id="585001579">
      <w:bodyDiv w:val="1"/>
      <w:marLeft w:val="0"/>
      <w:marRight w:val="0"/>
      <w:marTop w:val="0"/>
      <w:marBottom w:val="0"/>
      <w:divBdr>
        <w:top w:val="none" w:sz="0" w:space="0" w:color="auto"/>
        <w:left w:val="none" w:sz="0" w:space="0" w:color="auto"/>
        <w:bottom w:val="none" w:sz="0" w:space="0" w:color="auto"/>
        <w:right w:val="none" w:sz="0" w:space="0" w:color="auto"/>
      </w:divBdr>
    </w:div>
    <w:div w:id="594675852">
      <w:bodyDiv w:val="1"/>
      <w:marLeft w:val="0"/>
      <w:marRight w:val="0"/>
      <w:marTop w:val="0"/>
      <w:marBottom w:val="0"/>
      <w:divBdr>
        <w:top w:val="none" w:sz="0" w:space="0" w:color="auto"/>
        <w:left w:val="none" w:sz="0" w:space="0" w:color="auto"/>
        <w:bottom w:val="none" w:sz="0" w:space="0" w:color="auto"/>
        <w:right w:val="none" w:sz="0" w:space="0" w:color="auto"/>
      </w:divBdr>
    </w:div>
    <w:div w:id="638994940">
      <w:bodyDiv w:val="1"/>
      <w:marLeft w:val="0"/>
      <w:marRight w:val="0"/>
      <w:marTop w:val="0"/>
      <w:marBottom w:val="0"/>
      <w:divBdr>
        <w:top w:val="none" w:sz="0" w:space="0" w:color="auto"/>
        <w:left w:val="none" w:sz="0" w:space="0" w:color="auto"/>
        <w:bottom w:val="none" w:sz="0" w:space="0" w:color="auto"/>
        <w:right w:val="none" w:sz="0" w:space="0" w:color="auto"/>
      </w:divBdr>
    </w:div>
    <w:div w:id="642127944">
      <w:bodyDiv w:val="1"/>
      <w:marLeft w:val="0"/>
      <w:marRight w:val="0"/>
      <w:marTop w:val="0"/>
      <w:marBottom w:val="0"/>
      <w:divBdr>
        <w:top w:val="none" w:sz="0" w:space="0" w:color="auto"/>
        <w:left w:val="none" w:sz="0" w:space="0" w:color="auto"/>
        <w:bottom w:val="none" w:sz="0" w:space="0" w:color="auto"/>
        <w:right w:val="none" w:sz="0" w:space="0" w:color="auto"/>
      </w:divBdr>
    </w:div>
    <w:div w:id="739525250">
      <w:bodyDiv w:val="1"/>
      <w:marLeft w:val="0"/>
      <w:marRight w:val="0"/>
      <w:marTop w:val="0"/>
      <w:marBottom w:val="0"/>
      <w:divBdr>
        <w:top w:val="none" w:sz="0" w:space="0" w:color="auto"/>
        <w:left w:val="none" w:sz="0" w:space="0" w:color="auto"/>
        <w:bottom w:val="none" w:sz="0" w:space="0" w:color="auto"/>
        <w:right w:val="none" w:sz="0" w:space="0" w:color="auto"/>
      </w:divBdr>
    </w:div>
    <w:div w:id="804545711">
      <w:bodyDiv w:val="1"/>
      <w:marLeft w:val="0"/>
      <w:marRight w:val="0"/>
      <w:marTop w:val="0"/>
      <w:marBottom w:val="0"/>
      <w:divBdr>
        <w:top w:val="none" w:sz="0" w:space="0" w:color="auto"/>
        <w:left w:val="none" w:sz="0" w:space="0" w:color="auto"/>
        <w:bottom w:val="none" w:sz="0" w:space="0" w:color="auto"/>
        <w:right w:val="none" w:sz="0" w:space="0" w:color="auto"/>
      </w:divBdr>
    </w:div>
    <w:div w:id="805200367">
      <w:bodyDiv w:val="1"/>
      <w:marLeft w:val="0"/>
      <w:marRight w:val="0"/>
      <w:marTop w:val="0"/>
      <w:marBottom w:val="0"/>
      <w:divBdr>
        <w:top w:val="none" w:sz="0" w:space="0" w:color="auto"/>
        <w:left w:val="none" w:sz="0" w:space="0" w:color="auto"/>
        <w:bottom w:val="none" w:sz="0" w:space="0" w:color="auto"/>
        <w:right w:val="none" w:sz="0" w:space="0" w:color="auto"/>
      </w:divBdr>
    </w:div>
    <w:div w:id="811561090">
      <w:bodyDiv w:val="1"/>
      <w:marLeft w:val="0"/>
      <w:marRight w:val="0"/>
      <w:marTop w:val="0"/>
      <w:marBottom w:val="0"/>
      <w:divBdr>
        <w:top w:val="none" w:sz="0" w:space="0" w:color="auto"/>
        <w:left w:val="none" w:sz="0" w:space="0" w:color="auto"/>
        <w:bottom w:val="none" w:sz="0" w:space="0" w:color="auto"/>
        <w:right w:val="none" w:sz="0" w:space="0" w:color="auto"/>
      </w:divBdr>
    </w:div>
    <w:div w:id="841243629">
      <w:bodyDiv w:val="1"/>
      <w:marLeft w:val="0"/>
      <w:marRight w:val="0"/>
      <w:marTop w:val="0"/>
      <w:marBottom w:val="0"/>
      <w:divBdr>
        <w:top w:val="none" w:sz="0" w:space="0" w:color="auto"/>
        <w:left w:val="none" w:sz="0" w:space="0" w:color="auto"/>
        <w:bottom w:val="none" w:sz="0" w:space="0" w:color="auto"/>
        <w:right w:val="none" w:sz="0" w:space="0" w:color="auto"/>
      </w:divBdr>
    </w:div>
    <w:div w:id="902562596">
      <w:bodyDiv w:val="1"/>
      <w:marLeft w:val="0"/>
      <w:marRight w:val="0"/>
      <w:marTop w:val="0"/>
      <w:marBottom w:val="0"/>
      <w:divBdr>
        <w:top w:val="none" w:sz="0" w:space="0" w:color="auto"/>
        <w:left w:val="none" w:sz="0" w:space="0" w:color="auto"/>
        <w:bottom w:val="none" w:sz="0" w:space="0" w:color="auto"/>
        <w:right w:val="none" w:sz="0" w:space="0" w:color="auto"/>
      </w:divBdr>
    </w:div>
    <w:div w:id="918712452">
      <w:bodyDiv w:val="1"/>
      <w:marLeft w:val="0"/>
      <w:marRight w:val="0"/>
      <w:marTop w:val="0"/>
      <w:marBottom w:val="0"/>
      <w:divBdr>
        <w:top w:val="none" w:sz="0" w:space="0" w:color="auto"/>
        <w:left w:val="none" w:sz="0" w:space="0" w:color="auto"/>
        <w:bottom w:val="none" w:sz="0" w:space="0" w:color="auto"/>
        <w:right w:val="none" w:sz="0" w:space="0" w:color="auto"/>
      </w:divBdr>
    </w:div>
    <w:div w:id="966088170">
      <w:bodyDiv w:val="1"/>
      <w:marLeft w:val="0"/>
      <w:marRight w:val="0"/>
      <w:marTop w:val="0"/>
      <w:marBottom w:val="0"/>
      <w:divBdr>
        <w:top w:val="none" w:sz="0" w:space="0" w:color="auto"/>
        <w:left w:val="none" w:sz="0" w:space="0" w:color="auto"/>
        <w:bottom w:val="none" w:sz="0" w:space="0" w:color="auto"/>
        <w:right w:val="none" w:sz="0" w:space="0" w:color="auto"/>
      </w:divBdr>
    </w:div>
    <w:div w:id="971252298">
      <w:bodyDiv w:val="1"/>
      <w:marLeft w:val="0"/>
      <w:marRight w:val="0"/>
      <w:marTop w:val="0"/>
      <w:marBottom w:val="0"/>
      <w:divBdr>
        <w:top w:val="none" w:sz="0" w:space="0" w:color="auto"/>
        <w:left w:val="none" w:sz="0" w:space="0" w:color="auto"/>
        <w:bottom w:val="none" w:sz="0" w:space="0" w:color="auto"/>
        <w:right w:val="none" w:sz="0" w:space="0" w:color="auto"/>
      </w:divBdr>
    </w:div>
    <w:div w:id="993071469">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95830791">
      <w:bodyDiv w:val="1"/>
      <w:marLeft w:val="0"/>
      <w:marRight w:val="0"/>
      <w:marTop w:val="0"/>
      <w:marBottom w:val="0"/>
      <w:divBdr>
        <w:top w:val="none" w:sz="0" w:space="0" w:color="auto"/>
        <w:left w:val="none" w:sz="0" w:space="0" w:color="auto"/>
        <w:bottom w:val="none" w:sz="0" w:space="0" w:color="auto"/>
        <w:right w:val="none" w:sz="0" w:space="0" w:color="auto"/>
      </w:divBdr>
    </w:div>
    <w:div w:id="1132334667">
      <w:bodyDiv w:val="1"/>
      <w:marLeft w:val="0"/>
      <w:marRight w:val="0"/>
      <w:marTop w:val="0"/>
      <w:marBottom w:val="0"/>
      <w:divBdr>
        <w:top w:val="none" w:sz="0" w:space="0" w:color="auto"/>
        <w:left w:val="none" w:sz="0" w:space="0" w:color="auto"/>
        <w:bottom w:val="none" w:sz="0" w:space="0" w:color="auto"/>
        <w:right w:val="none" w:sz="0" w:space="0" w:color="auto"/>
      </w:divBdr>
    </w:div>
    <w:div w:id="1162818824">
      <w:bodyDiv w:val="1"/>
      <w:marLeft w:val="0"/>
      <w:marRight w:val="0"/>
      <w:marTop w:val="0"/>
      <w:marBottom w:val="0"/>
      <w:divBdr>
        <w:top w:val="none" w:sz="0" w:space="0" w:color="auto"/>
        <w:left w:val="none" w:sz="0" w:space="0" w:color="auto"/>
        <w:bottom w:val="none" w:sz="0" w:space="0" w:color="auto"/>
        <w:right w:val="none" w:sz="0" w:space="0" w:color="auto"/>
      </w:divBdr>
    </w:div>
    <w:div w:id="1175682890">
      <w:bodyDiv w:val="1"/>
      <w:marLeft w:val="0"/>
      <w:marRight w:val="0"/>
      <w:marTop w:val="0"/>
      <w:marBottom w:val="0"/>
      <w:divBdr>
        <w:top w:val="none" w:sz="0" w:space="0" w:color="auto"/>
        <w:left w:val="none" w:sz="0" w:space="0" w:color="auto"/>
        <w:bottom w:val="none" w:sz="0" w:space="0" w:color="auto"/>
        <w:right w:val="none" w:sz="0" w:space="0" w:color="auto"/>
      </w:divBdr>
    </w:div>
    <w:div w:id="1228804110">
      <w:bodyDiv w:val="1"/>
      <w:marLeft w:val="0"/>
      <w:marRight w:val="0"/>
      <w:marTop w:val="0"/>
      <w:marBottom w:val="0"/>
      <w:divBdr>
        <w:top w:val="none" w:sz="0" w:space="0" w:color="auto"/>
        <w:left w:val="none" w:sz="0" w:space="0" w:color="auto"/>
        <w:bottom w:val="none" w:sz="0" w:space="0" w:color="auto"/>
        <w:right w:val="none" w:sz="0" w:space="0" w:color="auto"/>
      </w:divBdr>
    </w:div>
    <w:div w:id="1249190415">
      <w:bodyDiv w:val="1"/>
      <w:marLeft w:val="0"/>
      <w:marRight w:val="0"/>
      <w:marTop w:val="0"/>
      <w:marBottom w:val="0"/>
      <w:divBdr>
        <w:top w:val="none" w:sz="0" w:space="0" w:color="auto"/>
        <w:left w:val="none" w:sz="0" w:space="0" w:color="auto"/>
        <w:bottom w:val="none" w:sz="0" w:space="0" w:color="auto"/>
        <w:right w:val="none" w:sz="0" w:space="0" w:color="auto"/>
      </w:divBdr>
    </w:div>
    <w:div w:id="1258562778">
      <w:bodyDiv w:val="1"/>
      <w:marLeft w:val="0"/>
      <w:marRight w:val="0"/>
      <w:marTop w:val="0"/>
      <w:marBottom w:val="0"/>
      <w:divBdr>
        <w:top w:val="none" w:sz="0" w:space="0" w:color="auto"/>
        <w:left w:val="none" w:sz="0" w:space="0" w:color="auto"/>
        <w:bottom w:val="none" w:sz="0" w:space="0" w:color="auto"/>
        <w:right w:val="none" w:sz="0" w:space="0" w:color="auto"/>
      </w:divBdr>
    </w:div>
    <w:div w:id="1399479536">
      <w:bodyDiv w:val="1"/>
      <w:marLeft w:val="0"/>
      <w:marRight w:val="0"/>
      <w:marTop w:val="0"/>
      <w:marBottom w:val="0"/>
      <w:divBdr>
        <w:top w:val="none" w:sz="0" w:space="0" w:color="auto"/>
        <w:left w:val="none" w:sz="0" w:space="0" w:color="auto"/>
        <w:bottom w:val="none" w:sz="0" w:space="0" w:color="auto"/>
        <w:right w:val="none" w:sz="0" w:space="0" w:color="auto"/>
      </w:divBdr>
    </w:div>
    <w:div w:id="1440222721">
      <w:bodyDiv w:val="1"/>
      <w:marLeft w:val="0"/>
      <w:marRight w:val="0"/>
      <w:marTop w:val="0"/>
      <w:marBottom w:val="0"/>
      <w:divBdr>
        <w:top w:val="none" w:sz="0" w:space="0" w:color="auto"/>
        <w:left w:val="none" w:sz="0" w:space="0" w:color="auto"/>
        <w:bottom w:val="none" w:sz="0" w:space="0" w:color="auto"/>
        <w:right w:val="none" w:sz="0" w:space="0" w:color="auto"/>
      </w:divBdr>
    </w:div>
    <w:div w:id="1466579216">
      <w:bodyDiv w:val="1"/>
      <w:marLeft w:val="0"/>
      <w:marRight w:val="0"/>
      <w:marTop w:val="0"/>
      <w:marBottom w:val="0"/>
      <w:divBdr>
        <w:top w:val="none" w:sz="0" w:space="0" w:color="auto"/>
        <w:left w:val="none" w:sz="0" w:space="0" w:color="auto"/>
        <w:bottom w:val="none" w:sz="0" w:space="0" w:color="auto"/>
        <w:right w:val="none" w:sz="0" w:space="0" w:color="auto"/>
      </w:divBdr>
    </w:div>
    <w:div w:id="1594123624">
      <w:bodyDiv w:val="1"/>
      <w:marLeft w:val="0"/>
      <w:marRight w:val="0"/>
      <w:marTop w:val="0"/>
      <w:marBottom w:val="0"/>
      <w:divBdr>
        <w:top w:val="none" w:sz="0" w:space="0" w:color="auto"/>
        <w:left w:val="none" w:sz="0" w:space="0" w:color="auto"/>
        <w:bottom w:val="none" w:sz="0" w:space="0" w:color="auto"/>
        <w:right w:val="none" w:sz="0" w:space="0" w:color="auto"/>
      </w:divBdr>
    </w:div>
    <w:div w:id="1641883852">
      <w:bodyDiv w:val="1"/>
      <w:marLeft w:val="0"/>
      <w:marRight w:val="0"/>
      <w:marTop w:val="0"/>
      <w:marBottom w:val="0"/>
      <w:divBdr>
        <w:top w:val="none" w:sz="0" w:space="0" w:color="auto"/>
        <w:left w:val="none" w:sz="0" w:space="0" w:color="auto"/>
        <w:bottom w:val="none" w:sz="0" w:space="0" w:color="auto"/>
        <w:right w:val="none" w:sz="0" w:space="0" w:color="auto"/>
      </w:divBdr>
    </w:div>
    <w:div w:id="1812863429">
      <w:bodyDiv w:val="1"/>
      <w:marLeft w:val="0"/>
      <w:marRight w:val="0"/>
      <w:marTop w:val="0"/>
      <w:marBottom w:val="0"/>
      <w:divBdr>
        <w:top w:val="none" w:sz="0" w:space="0" w:color="auto"/>
        <w:left w:val="none" w:sz="0" w:space="0" w:color="auto"/>
        <w:bottom w:val="none" w:sz="0" w:space="0" w:color="auto"/>
        <w:right w:val="none" w:sz="0" w:space="0" w:color="auto"/>
      </w:divBdr>
    </w:div>
    <w:div w:id="1843004119">
      <w:bodyDiv w:val="1"/>
      <w:marLeft w:val="0"/>
      <w:marRight w:val="0"/>
      <w:marTop w:val="0"/>
      <w:marBottom w:val="0"/>
      <w:divBdr>
        <w:top w:val="none" w:sz="0" w:space="0" w:color="auto"/>
        <w:left w:val="none" w:sz="0" w:space="0" w:color="auto"/>
        <w:bottom w:val="none" w:sz="0" w:space="0" w:color="auto"/>
        <w:right w:val="none" w:sz="0" w:space="0" w:color="auto"/>
      </w:divBdr>
    </w:div>
    <w:div w:id="1881283603">
      <w:bodyDiv w:val="1"/>
      <w:marLeft w:val="0"/>
      <w:marRight w:val="0"/>
      <w:marTop w:val="0"/>
      <w:marBottom w:val="0"/>
      <w:divBdr>
        <w:top w:val="none" w:sz="0" w:space="0" w:color="auto"/>
        <w:left w:val="none" w:sz="0" w:space="0" w:color="auto"/>
        <w:bottom w:val="none" w:sz="0" w:space="0" w:color="auto"/>
        <w:right w:val="none" w:sz="0" w:space="0" w:color="auto"/>
      </w:divBdr>
    </w:div>
    <w:div w:id="1882670814">
      <w:bodyDiv w:val="1"/>
      <w:marLeft w:val="0"/>
      <w:marRight w:val="0"/>
      <w:marTop w:val="0"/>
      <w:marBottom w:val="0"/>
      <w:divBdr>
        <w:top w:val="none" w:sz="0" w:space="0" w:color="auto"/>
        <w:left w:val="none" w:sz="0" w:space="0" w:color="auto"/>
        <w:bottom w:val="none" w:sz="0" w:space="0" w:color="auto"/>
        <w:right w:val="none" w:sz="0" w:space="0" w:color="auto"/>
      </w:divBdr>
    </w:div>
    <w:div w:id="1885365059">
      <w:bodyDiv w:val="1"/>
      <w:marLeft w:val="0"/>
      <w:marRight w:val="0"/>
      <w:marTop w:val="0"/>
      <w:marBottom w:val="0"/>
      <w:divBdr>
        <w:top w:val="none" w:sz="0" w:space="0" w:color="auto"/>
        <w:left w:val="none" w:sz="0" w:space="0" w:color="auto"/>
        <w:bottom w:val="none" w:sz="0" w:space="0" w:color="auto"/>
        <w:right w:val="none" w:sz="0" w:space="0" w:color="auto"/>
      </w:divBdr>
    </w:div>
    <w:div w:id="1922713678">
      <w:bodyDiv w:val="1"/>
      <w:marLeft w:val="0"/>
      <w:marRight w:val="0"/>
      <w:marTop w:val="0"/>
      <w:marBottom w:val="0"/>
      <w:divBdr>
        <w:top w:val="none" w:sz="0" w:space="0" w:color="auto"/>
        <w:left w:val="none" w:sz="0" w:space="0" w:color="auto"/>
        <w:bottom w:val="none" w:sz="0" w:space="0" w:color="auto"/>
        <w:right w:val="none" w:sz="0" w:space="0" w:color="auto"/>
      </w:divBdr>
    </w:div>
    <w:div w:id="1935938016">
      <w:bodyDiv w:val="1"/>
      <w:marLeft w:val="0"/>
      <w:marRight w:val="0"/>
      <w:marTop w:val="0"/>
      <w:marBottom w:val="0"/>
      <w:divBdr>
        <w:top w:val="none" w:sz="0" w:space="0" w:color="auto"/>
        <w:left w:val="none" w:sz="0" w:space="0" w:color="auto"/>
        <w:bottom w:val="none" w:sz="0" w:space="0" w:color="auto"/>
        <w:right w:val="none" w:sz="0" w:space="0" w:color="auto"/>
      </w:divBdr>
    </w:div>
    <w:div w:id="1977098430">
      <w:bodyDiv w:val="1"/>
      <w:marLeft w:val="0"/>
      <w:marRight w:val="0"/>
      <w:marTop w:val="0"/>
      <w:marBottom w:val="0"/>
      <w:divBdr>
        <w:top w:val="none" w:sz="0" w:space="0" w:color="auto"/>
        <w:left w:val="none" w:sz="0" w:space="0" w:color="auto"/>
        <w:bottom w:val="none" w:sz="0" w:space="0" w:color="auto"/>
        <w:right w:val="none" w:sz="0" w:space="0" w:color="auto"/>
      </w:divBdr>
    </w:div>
    <w:div w:id="1986884718">
      <w:bodyDiv w:val="1"/>
      <w:marLeft w:val="0"/>
      <w:marRight w:val="0"/>
      <w:marTop w:val="0"/>
      <w:marBottom w:val="0"/>
      <w:divBdr>
        <w:top w:val="none" w:sz="0" w:space="0" w:color="auto"/>
        <w:left w:val="none" w:sz="0" w:space="0" w:color="auto"/>
        <w:bottom w:val="none" w:sz="0" w:space="0" w:color="auto"/>
        <w:right w:val="none" w:sz="0" w:space="0" w:color="auto"/>
      </w:divBdr>
    </w:div>
    <w:div w:id="2000815084">
      <w:bodyDiv w:val="1"/>
      <w:marLeft w:val="0"/>
      <w:marRight w:val="0"/>
      <w:marTop w:val="0"/>
      <w:marBottom w:val="0"/>
      <w:divBdr>
        <w:top w:val="none" w:sz="0" w:space="0" w:color="auto"/>
        <w:left w:val="none" w:sz="0" w:space="0" w:color="auto"/>
        <w:bottom w:val="none" w:sz="0" w:space="0" w:color="auto"/>
        <w:right w:val="none" w:sz="0" w:space="0" w:color="auto"/>
      </w:divBdr>
    </w:div>
    <w:div w:id="2007203490">
      <w:bodyDiv w:val="1"/>
      <w:marLeft w:val="0"/>
      <w:marRight w:val="0"/>
      <w:marTop w:val="0"/>
      <w:marBottom w:val="0"/>
      <w:divBdr>
        <w:top w:val="none" w:sz="0" w:space="0" w:color="auto"/>
        <w:left w:val="none" w:sz="0" w:space="0" w:color="auto"/>
        <w:bottom w:val="none" w:sz="0" w:space="0" w:color="auto"/>
        <w:right w:val="none" w:sz="0" w:space="0" w:color="auto"/>
      </w:divBdr>
    </w:div>
    <w:div w:id="2027242496">
      <w:bodyDiv w:val="1"/>
      <w:marLeft w:val="0"/>
      <w:marRight w:val="0"/>
      <w:marTop w:val="0"/>
      <w:marBottom w:val="0"/>
      <w:divBdr>
        <w:top w:val="none" w:sz="0" w:space="0" w:color="auto"/>
        <w:left w:val="none" w:sz="0" w:space="0" w:color="auto"/>
        <w:bottom w:val="none" w:sz="0" w:space="0" w:color="auto"/>
        <w:right w:val="none" w:sz="0" w:space="0" w:color="auto"/>
      </w:divBdr>
    </w:div>
    <w:div w:id="2031829829">
      <w:bodyDiv w:val="1"/>
      <w:marLeft w:val="0"/>
      <w:marRight w:val="0"/>
      <w:marTop w:val="0"/>
      <w:marBottom w:val="0"/>
      <w:divBdr>
        <w:top w:val="none" w:sz="0" w:space="0" w:color="auto"/>
        <w:left w:val="none" w:sz="0" w:space="0" w:color="auto"/>
        <w:bottom w:val="none" w:sz="0" w:space="0" w:color="auto"/>
        <w:right w:val="none" w:sz="0" w:space="0" w:color="auto"/>
      </w:divBdr>
    </w:div>
    <w:div w:id="2063364578">
      <w:bodyDiv w:val="1"/>
      <w:marLeft w:val="0"/>
      <w:marRight w:val="0"/>
      <w:marTop w:val="0"/>
      <w:marBottom w:val="0"/>
      <w:divBdr>
        <w:top w:val="none" w:sz="0" w:space="0" w:color="auto"/>
        <w:left w:val="none" w:sz="0" w:space="0" w:color="auto"/>
        <w:bottom w:val="none" w:sz="0" w:space="0" w:color="auto"/>
        <w:right w:val="none" w:sz="0" w:space="0" w:color="auto"/>
      </w:divBdr>
    </w:div>
    <w:div w:id="2063825980">
      <w:bodyDiv w:val="1"/>
      <w:marLeft w:val="0"/>
      <w:marRight w:val="0"/>
      <w:marTop w:val="0"/>
      <w:marBottom w:val="0"/>
      <w:divBdr>
        <w:top w:val="none" w:sz="0" w:space="0" w:color="auto"/>
        <w:left w:val="none" w:sz="0" w:space="0" w:color="auto"/>
        <w:bottom w:val="none" w:sz="0" w:space="0" w:color="auto"/>
        <w:right w:val="none" w:sz="0" w:space="0" w:color="auto"/>
      </w:divBdr>
    </w:div>
    <w:div w:id="2138639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FFAB5-0FC4-4641-A070-57812BA6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2023-03-09T18:16:00Z</dcterms:created>
  <dcterms:modified xsi:type="dcterms:W3CDTF">2023-03-09T18:16:00Z</dcterms:modified>
</cp:coreProperties>
</file>