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2A" w:rsidRDefault="00057803" w:rsidP="0005442A">
      <w:pPr>
        <w:tabs>
          <w:tab w:val="left" w:pos="0"/>
        </w:tabs>
        <w:jc w:val="center"/>
        <w:rPr>
          <w:b/>
          <w:sz w:val="72"/>
          <w:szCs w:val="72"/>
          <w:lang w:val="es-ES"/>
        </w:rPr>
      </w:pPr>
      <w:r>
        <w:rPr>
          <w:b/>
          <w:sz w:val="72"/>
          <w:szCs w:val="72"/>
          <w:lang w:val="es-ES"/>
        </w:rPr>
        <w:t xml:space="preserve">Mini </w:t>
      </w:r>
      <w:proofErr w:type="spellStart"/>
      <w:r w:rsidR="00F82F82">
        <w:rPr>
          <w:b/>
          <w:sz w:val="72"/>
          <w:szCs w:val="72"/>
          <w:lang w:val="es-ES"/>
        </w:rPr>
        <w:t>Adelaide</w:t>
      </w:r>
      <w:proofErr w:type="spellEnd"/>
    </w:p>
    <w:p w:rsidR="00783F82" w:rsidRDefault="008D6D42" w:rsidP="0005442A">
      <w:pPr>
        <w:tabs>
          <w:tab w:val="left" w:pos="0"/>
        </w:tabs>
        <w:jc w:val="center"/>
        <w:rPr>
          <w:b/>
          <w:sz w:val="32"/>
          <w:szCs w:val="32"/>
          <w:lang w:val="es-ES"/>
        </w:rPr>
      </w:pPr>
      <w:r>
        <w:rPr>
          <w:b/>
          <w:sz w:val="32"/>
          <w:szCs w:val="32"/>
          <w:lang w:val="es-ES"/>
        </w:rPr>
        <w:t>6</w:t>
      </w:r>
      <w:r w:rsidR="00783F82">
        <w:rPr>
          <w:b/>
          <w:sz w:val="32"/>
          <w:szCs w:val="32"/>
          <w:lang w:val="es-ES"/>
        </w:rPr>
        <w:t xml:space="preserve"> días</w:t>
      </w:r>
      <w:r w:rsidR="00783F82" w:rsidRPr="00883B24">
        <w:rPr>
          <w:b/>
          <w:sz w:val="32"/>
          <w:szCs w:val="32"/>
          <w:lang w:val="es-ES"/>
        </w:rPr>
        <w:t xml:space="preserve"> / </w:t>
      </w:r>
      <w:r>
        <w:rPr>
          <w:b/>
          <w:sz w:val="32"/>
          <w:szCs w:val="32"/>
          <w:lang w:val="es-ES"/>
        </w:rPr>
        <w:t>5</w:t>
      </w:r>
      <w:r w:rsidR="00783F82">
        <w:rPr>
          <w:b/>
          <w:sz w:val="32"/>
          <w:szCs w:val="32"/>
          <w:lang w:val="es-ES"/>
        </w:rPr>
        <w:t xml:space="preserve"> </w:t>
      </w:r>
      <w:r w:rsidR="00783F82" w:rsidRPr="00883B24">
        <w:rPr>
          <w:b/>
          <w:sz w:val="32"/>
          <w:szCs w:val="32"/>
          <w:lang w:val="es-ES"/>
        </w:rPr>
        <w:t>noches</w:t>
      </w:r>
    </w:p>
    <w:p w:rsidR="00783F82" w:rsidRDefault="00783F82" w:rsidP="0005442A">
      <w:pPr>
        <w:tabs>
          <w:tab w:val="left" w:pos="1706"/>
        </w:tabs>
        <w:rPr>
          <w:sz w:val="20"/>
          <w:szCs w:val="20"/>
          <w:lang w:val="es-ES"/>
        </w:rPr>
      </w:pPr>
    </w:p>
    <w:p w:rsidR="0005442A" w:rsidRDefault="0005442A" w:rsidP="0005442A">
      <w:pPr>
        <w:tabs>
          <w:tab w:val="left" w:pos="1706"/>
        </w:tabs>
        <w:rPr>
          <w:sz w:val="20"/>
          <w:szCs w:val="20"/>
          <w:lang w:val="es-ES"/>
        </w:rPr>
      </w:pPr>
    </w:p>
    <w:p w:rsidR="00783F82" w:rsidRPr="00FC19E4" w:rsidRDefault="00783F82" w:rsidP="0005442A">
      <w:pPr>
        <w:tabs>
          <w:tab w:val="left" w:pos="1706"/>
        </w:tabs>
        <w:rPr>
          <w:sz w:val="22"/>
          <w:szCs w:val="22"/>
          <w:lang w:val="es-ES"/>
        </w:rPr>
      </w:pPr>
      <w:r w:rsidRPr="00FC19E4">
        <w:rPr>
          <w:sz w:val="20"/>
          <w:szCs w:val="20"/>
          <w:lang w:val="es-ES"/>
        </w:rPr>
        <w:t xml:space="preserve">Llegadas: </w:t>
      </w:r>
      <w:r w:rsidR="0005442A">
        <w:rPr>
          <w:sz w:val="20"/>
          <w:szCs w:val="20"/>
          <w:lang w:val="es-ES"/>
        </w:rPr>
        <w:t>Diarias</w:t>
      </w:r>
    </w:p>
    <w:p w:rsidR="00783F82" w:rsidRDefault="00783F82" w:rsidP="0005442A">
      <w:pPr>
        <w:tabs>
          <w:tab w:val="left" w:pos="1706"/>
        </w:tabs>
        <w:autoSpaceDE w:val="0"/>
        <w:autoSpaceDN w:val="0"/>
        <w:adjustRightInd w:val="0"/>
        <w:jc w:val="both"/>
        <w:rPr>
          <w:rFonts w:cstheme="minorHAnsi"/>
          <w:b/>
          <w:sz w:val="20"/>
          <w:szCs w:val="20"/>
          <w:lang w:val="es-ES"/>
        </w:rPr>
      </w:pPr>
    </w:p>
    <w:p w:rsidR="00783F82" w:rsidRPr="00F01BCB"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F01BCB">
        <w:rPr>
          <w:rFonts w:eastAsia="Batang" w:cstheme="minorHAnsi"/>
          <w:b/>
          <w:bCs/>
          <w:sz w:val="20"/>
          <w:szCs w:val="20"/>
          <w:lang w:val="es-MX" w:eastAsia="es-MX"/>
        </w:rPr>
        <w:t>Día 1.</w:t>
      </w:r>
      <w:r>
        <w:rPr>
          <w:rFonts w:eastAsia="Batang" w:cstheme="minorHAnsi"/>
          <w:b/>
          <w:bCs/>
          <w:sz w:val="20"/>
          <w:szCs w:val="20"/>
          <w:lang w:val="es-MX" w:eastAsia="es-MX"/>
        </w:rPr>
        <w:t xml:space="preserve"> </w:t>
      </w:r>
      <w:proofErr w:type="spellStart"/>
      <w:r w:rsidR="008D6D42">
        <w:rPr>
          <w:rFonts w:eastAsia="Batang" w:cstheme="minorHAnsi"/>
          <w:b/>
          <w:bCs/>
          <w:sz w:val="20"/>
          <w:szCs w:val="20"/>
          <w:lang w:val="es-MX" w:eastAsia="es-MX"/>
        </w:rPr>
        <w:t>Adelaide</w:t>
      </w:r>
      <w:proofErr w:type="spellEnd"/>
    </w:p>
    <w:p w:rsidR="00783F82" w:rsidRPr="00CA12DC" w:rsidRDefault="00353FF3" w:rsidP="00353FF3">
      <w:pPr>
        <w:tabs>
          <w:tab w:val="num" w:pos="360"/>
          <w:tab w:val="left" w:pos="1706"/>
        </w:tabs>
        <w:jc w:val="both"/>
        <w:rPr>
          <w:rFonts w:cstheme="minorHAnsi"/>
          <w:color w:val="000000"/>
          <w:sz w:val="20"/>
          <w:szCs w:val="20"/>
          <w:lang w:val="es-MX"/>
        </w:rPr>
      </w:pPr>
      <w:r>
        <w:rPr>
          <w:rFonts w:cstheme="minorHAnsi"/>
          <w:color w:val="000000"/>
          <w:sz w:val="20"/>
          <w:szCs w:val="20"/>
          <w:lang w:val="es-MX"/>
        </w:rPr>
        <w:t xml:space="preserve">A su llegada, será recibido por su guía </w:t>
      </w:r>
      <w:r w:rsidRPr="00353FF3">
        <w:rPr>
          <w:rFonts w:cstheme="minorHAnsi"/>
          <w:color w:val="000000"/>
          <w:sz w:val="20"/>
          <w:szCs w:val="20"/>
          <w:lang w:val="es-MX"/>
        </w:rPr>
        <w:t>chofer, para su traslado a su hote</w:t>
      </w:r>
      <w:r>
        <w:rPr>
          <w:rFonts w:cstheme="minorHAnsi"/>
          <w:color w:val="000000"/>
          <w:sz w:val="20"/>
          <w:szCs w:val="20"/>
          <w:lang w:val="es-MX"/>
        </w:rPr>
        <w:t>l</w:t>
      </w:r>
      <w:r w:rsidR="0005442A" w:rsidRPr="0005442A">
        <w:rPr>
          <w:rFonts w:cstheme="minorHAnsi"/>
          <w:color w:val="000000"/>
          <w:sz w:val="20"/>
          <w:szCs w:val="20"/>
          <w:lang w:val="es-MX"/>
        </w:rPr>
        <w:t>.</w:t>
      </w:r>
      <w:r w:rsidR="0005442A">
        <w:rPr>
          <w:rFonts w:cstheme="minorHAnsi"/>
          <w:color w:val="000000"/>
          <w:sz w:val="20"/>
          <w:szCs w:val="20"/>
          <w:lang w:val="es-MX"/>
        </w:rPr>
        <w:t xml:space="preserve"> </w:t>
      </w:r>
      <w:r w:rsidR="00783F82" w:rsidRPr="00CA12DC">
        <w:rPr>
          <w:rFonts w:cstheme="minorHAnsi"/>
          <w:b/>
          <w:color w:val="000000"/>
          <w:sz w:val="20"/>
          <w:szCs w:val="20"/>
          <w:lang w:val="es-MX"/>
        </w:rPr>
        <w:t>Alojamiento</w:t>
      </w:r>
      <w:r w:rsidR="00783F82" w:rsidRPr="00CA12DC">
        <w:rPr>
          <w:rFonts w:cstheme="minorHAnsi"/>
          <w:color w:val="000000"/>
          <w:sz w:val="20"/>
          <w:szCs w:val="20"/>
          <w:lang w:val="es-MX"/>
        </w:rPr>
        <w:t>.</w:t>
      </w:r>
    </w:p>
    <w:p w:rsidR="00783F82" w:rsidRPr="00F01BCB"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eastAsia="Batang" w:cstheme="minorHAnsi"/>
          <w:b/>
          <w:bCs/>
          <w:sz w:val="20"/>
          <w:szCs w:val="20"/>
          <w:lang w:val="es-MX" w:eastAsia="es-MX"/>
        </w:rPr>
      </w:pPr>
      <w:r w:rsidRPr="00CA12DC">
        <w:rPr>
          <w:rFonts w:eastAsia="Batang" w:cstheme="minorHAnsi"/>
          <w:b/>
          <w:bCs/>
          <w:sz w:val="20"/>
          <w:szCs w:val="20"/>
          <w:lang w:val="es-MX" w:eastAsia="es-MX"/>
        </w:rPr>
        <w:t>Día 2.</w:t>
      </w:r>
      <w:r w:rsidR="00353FF3" w:rsidRPr="00353FF3">
        <w:t xml:space="preserve"> </w:t>
      </w:r>
      <w:proofErr w:type="spellStart"/>
      <w:r w:rsidR="00E90A0C">
        <w:rPr>
          <w:rFonts w:eastAsia="Batang" w:cstheme="minorHAnsi"/>
          <w:b/>
          <w:bCs/>
          <w:sz w:val="20"/>
          <w:szCs w:val="20"/>
          <w:lang w:val="es-MX" w:eastAsia="es-MX"/>
        </w:rPr>
        <w:t>Adelaide</w:t>
      </w:r>
      <w:proofErr w:type="spellEnd"/>
      <w:r w:rsidR="00E90A0C" w:rsidRPr="008D6D42">
        <w:rPr>
          <w:rFonts w:eastAsia="Batang" w:cstheme="minorHAnsi"/>
          <w:b/>
          <w:bCs/>
          <w:sz w:val="20"/>
          <w:szCs w:val="20"/>
          <w:lang w:val="es-MX" w:eastAsia="es-MX"/>
        </w:rPr>
        <w:t xml:space="preserve"> </w:t>
      </w:r>
      <w:r w:rsidR="00E90A0C">
        <w:rPr>
          <w:rFonts w:eastAsia="Batang" w:cstheme="minorHAnsi"/>
          <w:b/>
          <w:bCs/>
          <w:sz w:val="20"/>
          <w:szCs w:val="20"/>
          <w:lang w:val="es-MX" w:eastAsia="es-MX"/>
        </w:rPr>
        <w:t xml:space="preserve">– </w:t>
      </w:r>
      <w:proofErr w:type="spellStart"/>
      <w:r w:rsidR="008D6D42" w:rsidRPr="008D6D42">
        <w:rPr>
          <w:rFonts w:eastAsia="Batang" w:cstheme="minorHAnsi"/>
          <w:b/>
          <w:bCs/>
          <w:sz w:val="20"/>
          <w:szCs w:val="20"/>
          <w:lang w:val="es-MX" w:eastAsia="es-MX"/>
        </w:rPr>
        <w:t>Kangaroo</w:t>
      </w:r>
      <w:proofErr w:type="spellEnd"/>
      <w:r w:rsidR="00E90A0C">
        <w:rPr>
          <w:rFonts w:eastAsia="Batang" w:cstheme="minorHAnsi"/>
          <w:b/>
          <w:bCs/>
          <w:sz w:val="20"/>
          <w:szCs w:val="20"/>
          <w:lang w:val="es-MX" w:eastAsia="es-MX"/>
        </w:rPr>
        <w:t xml:space="preserve"> </w:t>
      </w:r>
      <w:r w:rsidR="008D6D42" w:rsidRPr="008D6D42">
        <w:rPr>
          <w:rFonts w:eastAsia="Batang" w:cstheme="minorHAnsi"/>
          <w:b/>
          <w:bCs/>
          <w:sz w:val="20"/>
          <w:szCs w:val="20"/>
          <w:lang w:val="es-MX" w:eastAsia="es-MX"/>
        </w:rPr>
        <w:t>Island</w:t>
      </w:r>
    </w:p>
    <w:p w:rsidR="00783F82" w:rsidRPr="005306CD" w:rsidRDefault="00783F82" w:rsidP="005306CD">
      <w:pPr>
        <w:tabs>
          <w:tab w:val="num" w:pos="360"/>
          <w:tab w:val="left" w:pos="1706"/>
        </w:tabs>
        <w:jc w:val="both"/>
        <w:rPr>
          <w:sz w:val="20"/>
        </w:rPr>
      </w:pPr>
      <w:r w:rsidRPr="00CA12DC">
        <w:rPr>
          <w:rFonts w:cstheme="minorHAnsi"/>
          <w:b/>
          <w:color w:val="000000"/>
          <w:sz w:val="20"/>
          <w:szCs w:val="20"/>
          <w:lang w:val="es-MX"/>
        </w:rPr>
        <w:t>Desayuno</w:t>
      </w:r>
      <w:r w:rsidR="00380B52">
        <w:rPr>
          <w:rFonts w:cstheme="minorHAnsi"/>
          <w:color w:val="000000"/>
          <w:sz w:val="20"/>
          <w:szCs w:val="20"/>
          <w:lang w:val="es-MX"/>
        </w:rPr>
        <w:t>.</w:t>
      </w:r>
      <w:r w:rsidR="0062586A" w:rsidRPr="00C8562D">
        <w:rPr>
          <w:rFonts w:cstheme="minorHAnsi"/>
          <w:color w:val="000000"/>
          <w:sz w:val="20"/>
          <w:szCs w:val="20"/>
          <w:lang w:val="es-MX"/>
        </w:rPr>
        <w:t xml:space="preserve"> Reunión en el lobby donde </w:t>
      </w:r>
      <w:r w:rsidR="008D6D42" w:rsidRPr="00C8562D">
        <w:rPr>
          <w:rFonts w:cstheme="minorHAnsi"/>
          <w:color w:val="000000"/>
          <w:sz w:val="20"/>
          <w:szCs w:val="20"/>
          <w:lang w:val="es-MX"/>
        </w:rPr>
        <w:t>lo</w:t>
      </w:r>
      <w:r w:rsidR="005B6011" w:rsidRPr="00C8562D">
        <w:rPr>
          <w:rFonts w:cstheme="minorHAnsi"/>
          <w:color w:val="000000"/>
          <w:sz w:val="20"/>
          <w:szCs w:val="20"/>
          <w:lang w:val="es-MX"/>
        </w:rPr>
        <w:t>s</w:t>
      </w:r>
      <w:r w:rsidR="008D6D42" w:rsidRPr="00C8562D">
        <w:rPr>
          <w:rFonts w:cstheme="minorHAnsi"/>
          <w:color w:val="000000"/>
          <w:sz w:val="20"/>
          <w:szCs w:val="20"/>
          <w:lang w:val="es-MX"/>
        </w:rPr>
        <w:t xml:space="preserve"> trasladará al aeropuerto para tomar su vuelo a </w:t>
      </w:r>
      <w:proofErr w:type="spellStart"/>
      <w:r w:rsidR="008D6D42" w:rsidRPr="00C8562D">
        <w:rPr>
          <w:rFonts w:cstheme="minorHAnsi"/>
          <w:color w:val="000000"/>
          <w:sz w:val="20"/>
          <w:szCs w:val="20"/>
          <w:lang w:val="es-MX"/>
        </w:rPr>
        <w:t>Kingscote</w:t>
      </w:r>
      <w:proofErr w:type="spellEnd"/>
      <w:r w:rsidR="008D6D42" w:rsidRPr="00C8562D">
        <w:rPr>
          <w:rFonts w:cstheme="minorHAnsi"/>
          <w:color w:val="000000"/>
          <w:sz w:val="20"/>
          <w:szCs w:val="20"/>
          <w:lang w:val="es-MX"/>
        </w:rPr>
        <w:t xml:space="preserve"> en </w:t>
      </w:r>
      <w:proofErr w:type="spellStart"/>
      <w:r w:rsidR="008D6D42" w:rsidRPr="00C8562D">
        <w:rPr>
          <w:rFonts w:cstheme="minorHAnsi"/>
          <w:color w:val="000000"/>
          <w:sz w:val="20"/>
          <w:szCs w:val="20"/>
          <w:lang w:val="es-MX"/>
        </w:rPr>
        <w:t>Kangaroo</w:t>
      </w:r>
      <w:proofErr w:type="spellEnd"/>
      <w:r w:rsidR="008D6D42" w:rsidRPr="00C8562D">
        <w:rPr>
          <w:rFonts w:cstheme="minorHAnsi"/>
          <w:color w:val="000000"/>
          <w:sz w:val="20"/>
          <w:szCs w:val="20"/>
          <w:lang w:val="es-MX"/>
        </w:rPr>
        <w:t xml:space="preserve"> Island. (</w:t>
      </w:r>
      <w:r w:rsidR="005B6011" w:rsidRPr="00C8562D">
        <w:rPr>
          <w:rFonts w:cstheme="minorHAnsi"/>
          <w:color w:val="000000"/>
          <w:sz w:val="20"/>
          <w:szCs w:val="20"/>
          <w:lang w:val="es-MX"/>
        </w:rPr>
        <w:t>Vuelo</w:t>
      </w:r>
      <w:r w:rsidR="008D6D42" w:rsidRPr="00C8562D">
        <w:rPr>
          <w:rFonts w:cstheme="minorHAnsi"/>
          <w:color w:val="000000"/>
          <w:sz w:val="20"/>
          <w:szCs w:val="20"/>
          <w:lang w:val="es-MX"/>
        </w:rPr>
        <w:t xml:space="preserve"> no incluido). </w:t>
      </w:r>
      <w:r w:rsidR="0062586A" w:rsidRPr="00C8562D">
        <w:rPr>
          <w:rFonts w:cstheme="minorHAnsi"/>
          <w:color w:val="000000"/>
          <w:sz w:val="20"/>
          <w:szCs w:val="20"/>
          <w:lang w:val="es-MX"/>
        </w:rPr>
        <w:t>Donde s</w:t>
      </w:r>
      <w:r w:rsidR="008D6D42" w:rsidRPr="00C8562D">
        <w:rPr>
          <w:rFonts w:cstheme="minorHAnsi"/>
          <w:color w:val="000000"/>
          <w:sz w:val="20"/>
          <w:szCs w:val="20"/>
          <w:lang w:val="es-MX"/>
        </w:rPr>
        <w:t xml:space="preserve">u guía </w:t>
      </w:r>
      <w:r w:rsidR="0062586A" w:rsidRPr="00C8562D">
        <w:rPr>
          <w:rFonts w:cstheme="minorHAnsi"/>
          <w:color w:val="000000"/>
          <w:sz w:val="20"/>
          <w:szCs w:val="20"/>
          <w:lang w:val="es-MX"/>
        </w:rPr>
        <w:t>lo</w:t>
      </w:r>
      <w:r w:rsidR="00E90A0C">
        <w:rPr>
          <w:rFonts w:cstheme="minorHAnsi"/>
          <w:color w:val="000000"/>
          <w:sz w:val="20"/>
          <w:szCs w:val="20"/>
          <w:lang w:val="es-MX"/>
        </w:rPr>
        <w:t>s</w:t>
      </w:r>
      <w:r w:rsidR="0062586A" w:rsidRPr="00C8562D">
        <w:rPr>
          <w:rFonts w:cstheme="minorHAnsi"/>
          <w:color w:val="000000"/>
          <w:sz w:val="20"/>
          <w:szCs w:val="20"/>
          <w:lang w:val="es-MX"/>
        </w:rPr>
        <w:t xml:space="preserve"> recibirá fuera del aeropuerto</w:t>
      </w:r>
      <w:r w:rsidR="008D6D42" w:rsidRPr="00C8562D">
        <w:rPr>
          <w:rFonts w:cstheme="minorHAnsi"/>
          <w:color w:val="000000"/>
          <w:sz w:val="20"/>
          <w:szCs w:val="20"/>
          <w:lang w:val="es-MX"/>
        </w:rPr>
        <w:t xml:space="preserve"> para com</w:t>
      </w:r>
      <w:r w:rsidR="005B6011" w:rsidRPr="00C8562D">
        <w:rPr>
          <w:rFonts w:cstheme="minorHAnsi"/>
          <w:color w:val="000000"/>
          <w:sz w:val="20"/>
          <w:szCs w:val="20"/>
          <w:lang w:val="es-MX"/>
        </w:rPr>
        <w:t>enzar el</w:t>
      </w:r>
      <w:r w:rsidR="008D6D42" w:rsidRPr="00C8562D">
        <w:rPr>
          <w:rFonts w:cstheme="minorHAnsi"/>
          <w:color w:val="000000"/>
          <w:sz w:val="20"/>
          <w:szCs w:val="20"/>
          <w:lang w:val="es-MX"/>
        </w:rPr>
        <w:t xml:space="preserve"> tour</w:t>
      </w:r>
      <w:r w:rsidR="00E90A0C">
        <w:rPr>
          <w:rFonts w:cstheme="minorHAnsi"/>
          <w:color w:val="000000"/>
          <w:sz w:val="20"/>
          <w:szCs w:val="20"/>
          <w:lang w:val="es-MX"/>
        </w:rPr>
        <w:t xml:space="preserve">. </w:t>
      </w:r>
      <w:r w:rsidR="008D6D42" w:rsidRPr="00C8562D">
        <w:rPr>
          <w:rFonts w:cstheme="minorHAnsi"/>
          <w:color w:val="000000"/>
          <w:sz w:val="20"/>
          <w:szCs w:val="20"/>
          <w:lang w:val="es-MX"/>
        </w:rPr>
        <w:t xml:space="preserve">Island </w:t>
      </w:r>
      <w:proofErr w:type="spellStart"/>
      <w:r w:rsidR="008D6D42" w:rsidRPr="00C8562D">
        <w:rPr>
          <w:rFonts w:cstheme="minorHAnsi"/>
          <w:color w:val="000000"/>
          <w:sz w:val="20"/>
          <w:szCs w:val="20"/>
          <w:lang w:val="es-MX"/>
        </w:rPr>
        <w:t>Life</w:t>
      </w:r>
      <w:proofErr w:type="spellEnd"/>
      <w:r w:rsidR="008D6D42" w:rsidRPr="00C8562D">
        <w:rPr>
          <w:rFonts w:cstheme="minorHAnsi"/>
          <w:color w:val="000000"/>
          <w:sz w:val="20"/>
          <w:szCs w:val="20"/>
          <w:lang w:val="es-MX"/>
        </w:rPr>
        <w:t xml:space="preserve"> combina una variedad de encuentros con la vida silvestre, algunos paisajes de la costa norte y sur, y una elegante barbacoa en un campamento privado en el monte. </w:t>
      </w:r>
      <w:r w:rsidR="00C8562D" w:rsidRPr="00C8562D">
        <w:rPr>
          <w:rFonts w:cstheme="minorHAnsi"/>
          <w:color w:val="000000"/>
          <w:sz w:val="20"/>
          <w:szCs w:val="20"/>
          <w:lang w:val="es-MX"/>
        </w:rPr>
        <w:t>Traslado al hotel por la tarde</w:t>
      </w:r>
      <w:r w:rsidR="005306CD" w:rsidRPr="005306CD">
        <w:rPr>
          <w:sz w:val="20"/>
        </w:rPr>
        <w:t>.</w:t>
      </w:r>
      <w:r w:rsidR="00380B52" w:rsidRPr="005306CD">
        <w:rPr>
          <w:rFonts w:cstheme="minorHAnsi"/>
          <w:color w:val="000000"/>
          <w:sz w:val="16"/>
          <w:szCs w:val="20"/>
          <w:lang w:val="es-MX"/>
        </w:rPr>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83F82" w:rsidRPr="00CA12DC" w:rsidRDefault="00783F82" w:rsidP="0005442A">
      <w:pPr>
        <w:tabs>
          <w:tab w:val="num" w:pos="360"/>
          <w:tab w:val="left" w:pos="1706"/>
        </w:tabs>
        <w:jc w:val="both"/>
        <w:rPr>
          <w:rFonts w:cstheme="minorHAnsi"/>
          <w:color w:val="000000"/>
          <w:sz w:val="20"/>
          <w:szCs w:val="20"/>
          <w:lang w:val="es-MX"/>
        </w:rPr>
      </w:pPr>
    </w:p>
    <w:p w:rsidR="00783F82" w:rsidRPr="00CA12DC" w:rsidRDefault="00783F82" w:rsidP="0005442A">
      <w:pPr>
        <w:tabs>
          <w:tab w:val="left" w:pos="1706"/>
        </w:tabs>
        <w:autoSpaceDE w:val="0"/>
        <w:autoSpaceDN w:val="0"/>
        <w:adjustRightInd w:val="0"/>
        <w:jc w:val="both"/>
        <w:rPr>
          <w:rFonts w:cstheme="minorHAnsi"/>
          <w:b/>
          <w:color w:val="000000"/>
          <w:sz w:val="20"/>
          <w:szCs w:val="20"/>
          <w:lang w:val="es-MX"/>
        </w:rPr>
      </w:pPr>
      <w:r w:rsidRPr="00CA12DC">
        <w:rPr>
          <w:rFonts w:eastAsia="Batang" w:cstheme="minorHAnsi"/>
          <w:b/>
          <w:bCs/>
          <w:sz w:val="20"/>
          <w:szCs w:val="20"/>
          <w:lang w:val="es-MX" w:eastAsia="es-MX"/>
        </w:rPr>
        <w:t>Día 3.</w:t>
      </w:r>
      <w:r>
        <w:rPr>
          <w:rFonts w:eastAsia="Batang" w:cstheme="minorHAnsi"/>
          <w:b/>
          <w:bCs/>
          <w:sz w:val="20"/>
          <w:szCs w:val="20"/>
          <w:lang w:val="es-MX" w:eastAsia="es-MX"/>
        </w:rPr>
        <w:t xml:space="preserve"> </w:t>
      </w:r>
      <w:proofErr w:type="spellStart"/>
      <w:r w:rsidR="008D6D42" w:rsidRPr="008D6D42">
        <w:rPr>
          <w:rFonts w:eastAsia="Batang" w:cstheme="minorHAnsi"/>
          <w:b/>
          <w:bCs/>
          <w:sz w:val="20"/>
          <w:szCs w:val="20"/>
          <w:lang w:val="es-MX" w:eastAsia="es-MX"/>
        </w:rPr>
        <w:t>Kangaroo</w:t>
      </w:r>
      <w:proofErr w:type="spellEnd"/>
      <w:r w:rsidR="008D6D42" w:rsidRPr="008D6D42">
        <w:rPr>
          <w:rFonts w:eastAsia="Batang" w:cstheme="minorHAnsi"/>
          <w:b/>
          <w:bCs/>
          <w:sz w:val="20"/>
          <w:szCs w:val="20"/>
          <w:lang w:val="es-MX" w:eastAsia="es-MX"/>
        </w:rPr>
        <w:t xml:space="preserve"> Island</w:t>
      </w:r>
    </w:p>
    <w:p w:rsidR="00783F82" w:rsidRPr="005306CD" w:rsidRDefault="00783F82" w:rsidP="005306CD">
      <w:pPr>
        <w:tabs>
          <w:tab w:val="num" w:pos="360"/>
          <w:tab w:val="left" w:pos="1706"/>
        </w:tabs>
        <w:jc w:val="both"/>
        <w:rPr>
          <w:lang w:val="es-MX"/>
        </w:rPr>
      </w:pPr>
      <w:r w:rsidRPr="00CA12DC">
        <w:rPr>
          <w:rFonts w:cstheme="minorHAnsi"/>
          <w:b/>
          <w:color w:val="000000"/>
          <w:sz w:val="20"/>
          <w:szCs w:val="20"/>
          <w:lang w:val="es-MX"/>
        </w:rPr>
        <w:t>Desayuno</w:t>
      </w:r>
      <w:r w:rsidRPr="00CA12DC">
        <w:rPr>
          <w:rFonts w:cstheme="minorHAnsi"/>
          <w:color w:val="000000"/>
          <w:sz w:val="20"/>
          <w:szCs w:val="20"/>
          <w:lang w:val="es-MX"/>
        </w:rPr>
        <w:t xml:space="preserve">. </w:t>
      </w:r>
      <w:r w:rsidR="005B6011" w:rsidRPr="00C8562D">
        <w:rPr>
          <w:rFonts w:eastAsia="Batang" w:cstheme="minorHAnsi"/>
          <w:bCs/>
          <w:sz w:val="20"/>
          <w:szCs w:val="20"/>
          <w:lang w:val="es-MX" w:eastAsia="es-MX"/>
        </w:rPr>
        <w:t>Reunión</w:t>
      </w:r>
      <w:r w:rsidR="001348AB" w:rsidRPr="00C8562D">
        <w:rPr>
          <w:rFonts w:eastAsia="Batang" w:cstheme="minorHAnsi"/>
          <w:bCs/>
          <w:sz w:val="20"/>
          <w:szCs w:val="20"/>
          <w:lang w:val="es-MX" w:eastAsia="es-MX"/>
        </w:rPr>
        <w:t xml:space="preserve"> en el lobby, </w:t>
      </w:r>
      <w:r w:rsidR="0062586A" w:rsidRPr="00C8562D">
        <w:rPr>
          <w:rFonts w:eastAsia="Batang" w:cstheme="minorHAnsi"/>
          <w:bCs/>
          <w:sz w:val="20"/>
          <w:szCs w:val="20"/>
          <w:lang w:val="es-MX" w:eastAsia="es-MX"/>
        </w:rPr>
        <w:t xml:space="preserve">para </w:t>
      </w:r>
      <w:r w:rsidR="001348AB" w:rsidRPr="00C8562D">
        <w:rPr>
          <w:rFonts w:eastAsia="Batang" w:cstheme="minorHAnsi"/>
          <w:bCs/>
          <w:sz w:val="20"/>
          <w:szCs w:val="20"/>
          <w:lang w:val="es-MX" w:eastAsia="es-MX"/>
        </w:rPr>
        <w:t>comenzar el tour</w:t>
      </w:r>
      <w:r w:rsidR="00C31987">
        <w:rPr>
          <w:rFonts w:eastAsia="Batang" w:cstheme="minorHAnsi"/>
          <w:bCs/>
          <w:sz w:val="20"/>
          <w:szCs w:val="20"/>
          <w:lang w:val="es-MX" w:eastAsia="es-MX"/>
        </w:rPr>
        <w:t xml:space="preserve"> </w:t>
      </w:r>
      <w:r w:rsidR="005B6011" w:rsidRPr="00C8562D">
        <w:rPr>
          <w:rFonts w:eastAsia="Batang" w:cstheme="minorHAnsi"/>
          <w:bCs/>
          <w:sz w:val="20"/>
          <w:szCs w:val="20"/>
          <w:lang w:val="es-MX" w:eastAsia="es-MX"/>
        </w:rPr>
        <w:t xml:space="preserve">de </w:t>
      </w:r>
      <w:proofErr w:type="spellStart"/>
      <w:r w:rsidR="005B6011" w:rsidRPr="00C8562D">
        <w:rPr>
          <w:rFonts w:eastAsia="Batang" w:cstheme="minorHAnsi"/>
          <w:bCs/>
          <w:sz w:val="20"/>
          <w:szCs w:val="20"/>
          <w:lang w:val="es-MX" w:eastAsia="es-MX"/>
        </w:rPr>
        <w:t>Flinders</w:t>
      </w:r>
      <w:proofErr w:type="spellEnd"/>
      <w:r w:rsidR="005B6011" w:rsidRPr="00C8562D">
        <w:rPr>
          <w:rFonts w:eastAsia="Batang" w:cstheme="minorHAnsi"/>
          <w:bCs/>
          <w:sz w:val="20"/>
          <w:szCs w:val="20"/>
          <w:lang w:val="es-MX" w:eastAsia="es-MX"/>
        </w:rPr>
        <w:t xml:space="preserve"> Chase </w:t>
      </w:r>
      <w:proofErr w:type="spellStart"/>
      <w:r w:rsidR="005B6011" w:rsidRPr="00C8562D">
        <w:rPr>
          <w:rFonts w:eastAsia="Batang" w:cstheme="minorHAnsi"/>
          <w:bCs/>
          <w:sz w:val="20"/>
          <w:szCs w:val="20"/>
          <w:lang w:val="es-MX" w:eastAsia="es-MX"/>
        </w:rPr>
        <w:t>Focus</w:t>
      </w:r>
      <w:proofErr w:type="spellEnd"/>
      <w:r w:rsidR="005B6011" w:rsidRPr="00C8562D">
        <w:rPr>
          <w:rFonts w:eastAsia="Batang" w:cstheme="minorHAnsi"/>
          <w:bCs/>
          <w:sz w:val="20"/>
          <w:szCs w:val="20"/>
          <w:lang w:val="es-MX" w:eastAsia="es-MX"/>
        </w:rPr>
        <w:t xml:space="preserve">. </w:t>
      </w:r>
      <w:proofErr w:type="spellStart"/>
      <w:r w:rsidR="005B6011" w:rsidRPr="00C8562D">
        <w:rPr>
          <w:rFonts w:eastAsia="Batang" w:cstheme="minorHAnsi"/>
          <w:bCs/>
          <w:sz w:val="20"/>
          <w:szCs w:val="20"/>
          <w:lang w:val="es-MX" w:eastAsia="es-MX"/>
        </w:rPr>
        <w:t>Flinders</w:t>
      </w:r>
      <w:proofErr w:type="spellEnd"/>
      <w:r w:rsidR="005B6011" w:rsidRPr="00C8562D">
        <w:rPr>
          <w:rFonts w:eastAsia="Batang" w:cstheme="minorHAnsi"/>
          <w:bCs/>
          <w:sz w:val="20"/>
          <w:szCs w:val="20"/>
          <w:lang w:val="es-MX" w:eastAsia="es-MX"/>
        </w:rPr>
        <w:t xml:space="preserve"> Chase </w:t>
      </w:r>
      <w:proofErr w:type="spellStart"/>
      <w:r w:rsidR="005B6011" w:rsidRPr="00C8562D">
        <w:rPr>
          <w:rFonts w:eastAsia="Batang" w:cstheme="minorHAnsi"/>
          <w:bCs/>
          <w:sz w:val="20"/>
          <w:szCs w:val="20"/>
          <w:lang w:val="es-MX" w:eastAsia="es-MX"/>
        </w:rPr>
        <w:t>Focus</w:t>
      </w:r>
      <w:proofErr w:type="spellEnd"/>
      <w:r w:rsidR="005B6011" w:rsidRPr="00C8562D">
        <w:rPr>
          <w:rFonts w:eastAsia="Batang" w:cstheme="minorHAnsi"/>
          <w:bCs/>
          <w:sz w:val="20"/>
          <w:szCs w:val="20"/>
          <w:lang w:val="es-MX" w:eastAsia="es-MX"/>
        </w:rPr>
        <w:t xml:space="preserve"> </w:t>
      </w:r>
      <w:r w:rsidR="001348AB" w:rsidRPr="00C8562D">
        <w:rPr>
          <w:rFonts w:eastAsia="Batang" w:cstheme="minorHAnsi"/>
          <w:bCs/>
          <w:sz w:val="20"/>
          <w:szCs w:val="20"/>
          <w:lang w:val="es-MX" w:eastAsia="es-MX"/>
        </w:rPr>
        <w:t>se podrá</w:t>
      </w:r>
      <w:r w:rsidR="003B49C1">
        <w:rPr>
          <w:rFonts w:eastAsia="Batang" w:cstheme="minorHAnsi"/>
          <w:bCs/>
          <w:sz w:val="20"/>
          <w:szCs w:val="20"/>
          <w:lang w:val="es-MX" w:eastAsia="es-MX"/>
        </w:rPr>
        <w:t>n</w:t>
      </w:r>
      <w:r w:rsidR="001348AB" w:rsidRPr="00C8562D">
        <w:rPr>
          <w:rFonts w:eastAsia="Batang" w:cstheme="minorHAnsi"/>
          <w:bCs/>
          <w:sz w:val="20"/>
          <w:szCs w:val="20"/>
          <w:lang w:val="es-MX" w:eastAsia="es-MX"/>
        </w:rPr>
        <w:t xml:space="preserve"> </w:t>
      </w:r>
      <w:r w:rsidR="005B6011" w:rsidRPr="00C8562D">
        <w:rPr>
          <w:rFonts w:eastAsia="Batang" w:cstheme="minorHAnsi"/>
          <w:bCs/>
          <w:sz w:val="20"/>
          <w:szCs w:val="20"/>
          <w:lang w:val="es-MX" w:eastAsia="es-MX"/>
        </w:rPr>
        <w:t>explora</w:t>
      </w:r>
      <w:r w:rsidR="001348AB" w:rsidRPr="00C8562D">
        <w:rPr>
          <w:rFonts w:eastAsia="Batang" w:cstheme="minorHAnsi"/>
          <w:bCs/>
          <w:sz w:val="20"/>
          <w:szCs w:val="20"/>
          <w:lang w:val="es-MX" w:eastAsia="es-MX"/>
        </w:rPr>
        <w:t>r</w:t>
      </w:r>
      <w:r w:rsidR="005B6011" w:rsidRPr="00C8562D">
        <w:rPr>
          <w:rFonts w:eastAsia="Batang" w:cstheme="minorHAnsi"/>
          <w:bCs/>
          <w:sz w:val="20"/>
          <w:szCs w:val="20"/>
          <w:lang w:val="es-MX" w:eastAsia="es-MX"/>
        </w:rPr>
        <w:t xml:space="preserve"> el desierto del extremo oeste de la Isla Canguro, incluida la ecología del fuego, el acceso a un refugio privado de vida silvestre, un elegante almuerzo tipo picnic y los icónicos paisajes del Parque Nacional </w:t>
      </w:r>
      <w:proofErr w:type="spellStart"/>
      <w:r w:rsidR="005B6011" w:rsidRPr="00C8562D">
        <w:rPr>
          <w:rFonts w:eastAsia="Batang" w:cstheme="minorHAnsi"/>
          <w:bCs/>
          <w:sz w:val="20"/>
          <w:szCs w:val="20"/>
          <w:lang w:val="es-MX" w:eastAsia="es-MX"/>
        </w:rPr>
        <w:t>Flinders</w:t>
      </w:r>
      <w:proofErr w:type="spellEnd"/>
      <w:r w:rsidR="005B6011" w:rsidRPr="00C8562D">
        <w:rPr>
          <w:rFonts w:eastAsia="Batang" w:cstheme="minorHAnsi"/>
          <w:bCs/>
          <w:sz w:val="20"/>
          <w:szCs w:val="20"/>
          <w:lang w:val="es-MX" w:eastAsia="es-MX"/>
        </w:rPr>
        <w:t xml:space="preserve"> Chase. </w:t>
      </w:r>
      <w:r w:rsidR="00C8562D" w:rsidRPr="00C8562D">
        <w:rPr>
          <w:rFonts w:eastAsia="Batang" w:cstheme="minorHAnsi"/>
          <w:bCs/>
          <w:sz w:val="20"/>
          <w:szCs w:val="20"/>
          <w:lang w:val="es-MX" w:eastAsia="es-MX"/>
        </w:rPr>
        <w:t>Traslado al hotel en la tarde y disfrute de la</w:t>
      </w:r>
      <w:r w:rsidR="00C8562D" w:rsidRPr="00E90A0C">
        <w:rPr>
          <w:rFonts w:eastAsia="Batang" w:cstheme="minorHAnsi"/>
          <w:b/>
          <w:sz w:val="20"/>
          <w:szCs w:val="20"/>
          <w:lang w:val="es-MX" w:eastAsia="es-MX"/>
        </w:rPr>
        <w:t xml:space="preserve"> cena</w:t>
      </w:r>
      <w:r w:rsidR="005B6011" w:rsidRPr="00C8562D">
        <w:rPr>
          <w:rFonts w:eastAsia="Batang" w:cstheme="minorHAnsi"/>
          <w:bCs/>
          <w:sz w:val="20"/>
          <w:szCs w:val="20"/>
          <w:lang w:val="es-MX" w:eastAsia="es-MX"/>
        </w:rPr>
        <w:t>.</w:t>
      </w:r>
      <w:r w:rsidR="001348AB">
        <w:t xml:space="preserve"> </w:t>
      </w:r>
      <w:r w:rsidRPr="00CA12DC">
        <w:rPr>
          <w:rFonts w:cstheme="minorHAnsi"/>
          <w:b/>
          <w:color w:val="000000"/>
          <w:sz w:val="20"/>
          <w:szCs w:val="20"/>
          <w:lang w:val="es-MX"/>
        </w:rPr>
        <w:t>Alojamiento</w:t>
      </w:r>
      <w:r w:rsidRPr="00CA12DC">
        <w:rPr>
          <w:rFonts w:cstheme="minorHAnsi"/>
          <w:color w:val="000000"/>
          <w:sz w:val="20"/>
          <w:szCs w:val="20"/>
          <w:lang w:val="es-MX"/>
        </w:rPr>
        <w:t>.</w:t>
      </w:r>
    </w:p>
    <w:p w:rsidR="00754A2E" w:rsidRPr="00FF1F38" w:rsidRDefault="00754A2E" w:rsidP="00FF1F38">
      <w:pPr>
        <w:tabs>
          <w:tab w:val="num" w:pos="360"/>
          <w:tab w:val="left" w:pos="1706"/>
        </w:tabs>
        <w:jc w:val="both"/>
        <w:rPr>
          <w:rFonts w:cstheme="minorHAnsi"/>
          <w:i/>
          <w:color w:val="000000"/>
          <w:sz w:val="18"/>
          <w:szCs w:val="18"/>
          <w:lang w:val="es-MX"/>
        </w:rPr>
      </w:pPr>
    </w:p>
    <w:p w:rsidR="008D6D42" w:rsidRDefault="00783F82" w:rsidP="008D6D42">
      <w:pPr>
        <w:tabs>
          <w:tab w:val="left" w:pos="1706"/>
        </w:tabs>
        <w:jc w:val="both"/>
        <w:rPr>
          <w:rFonts w:eastAsia="Batang" w:cstheme="minorHAnsi"/>
          <w:b/>
          <w:bCs/>
          <w:sz w:val="20"/>
          <w:szCs w:val="20"/>
          <w:lang w:val="es-MX" w:eastAsia="es-MX"/>
        </w:rPr>
      </w:pPr>
      <w:r w:rsidRPr="00F1720F">
        <w:rPr>
          <w:rFonts w:eastAsia="Batang" w:cstheme="minorHAnsi"/>
          <w:b/>
          <w:bCs/>
          <w:sz w:val="20"/>
          <w:szCs w:val="20"/>
          <w:lang w:val="es-MX" w:eastAsia="es-MX"/>
        </w:rPr>
        <w:t xml:space="preserve">Día </w:t>
      </w:r>
      <w:r w:rsidR="00BA2C90" w:rsidRPr="00F1720F">
        <w:rPr>
          <w:rFonts w:eastAsia="Batang" w:cstheme="minorHAnsi"/>
          <w:b/>
          <w:bCs/>
          <w:sz w:val="20"/>
          <w:szCs w:val="20"/>
          <w:lang w:val="es-MX" w:eastAsia="es-MX"/>
        </w:rPr>
        <w:t>4</w:t>
      </w:r>
      <w:r w:rsidRPr="00F1720F">
        <w:rPr>
          <w:rFonts w:eastAsia="Batang" w:cstheme="minorHAnsi"/>
          <w:b/>
          <w:bCs/>
          <w:sz w:val="20"/>
          <w:szCs w:val="20"/>
          <w:lang w:val="es-MX" w:eastAsia="es-MX"/>
        </w:rPr>
        <w:t xml:space="preserve">. </w:t>
      </w:r>
      <w:proofErr w:type="spellStart"/>
      <w:r w:rsidR="008D6D42" w:rsidRPr="008D6D42">
        <w:rPr>
          <w:rFonts w:eastAsia="Batang" w:cstheme="minorHAnsi"/>
          <w:b/>
          <w:bCs/>
          <w:sz w:val="20"/>
          <w:szCs w:val="20"/>
          <w:lang w:val="es-MX" w:eastAsia="es-MX"/>
        </w:rPr>
        <w:t>Kangaroo</w:t>
      </w:r>
      <w:proofErr w:type="spellEnd"/>
      <w:r w:rsidR="008D6D42" w:rsidRPr="008D6D42">
        <w:rPr>
          <w:rFonts w:eastAsia="Batang" w:cstheme="minorHAnsi"/>
          <w:b/>
          <w:bCs/>
          <w:sz w:val="20"/>
          <w:szCs w:val="20"/>
          <w:lang w:val="es-MX" w:eastAsia="es-MX"/>
        </w:rPr>
        <w:t xml:space="preserve"> Island </w:t>
      </w:r>
      <w:r w:rsidR="008D6D42">
        <w:rPr>
          <w:rFonts w:eastAsia="Batang" w:cstheme="minorHAnsi"/>
          <w:b/>
          <w:bCs/>
          <w:sz w:val="20"/>
          <w:szCs w:val="20"/>
          <w:lang w:val="es-MX" w:eastAsia="es-MX"/>
        </w:rPr>
        <w:t>–</w:t>
      </w:r>
      <w:r w:rsidR="008D6D42" w:rsidRPr="008D6D42">
        <w:rPr>
          <w:rFonts w:eastAsia="Batang" w:cstheme="minorHAnsi"/>
          <w:b/>
          <w:bCs/>
          <w:sz w:val="20"/>
          <w:szCs w:val="20"/>
          <w:lang w:val="es-MX" w:eastAsia="es-MX"/>
        </w:rPr>
        <w:t xml:space="preserve"> </w:t>
      </w:r>
      <w:proofErr w:type="spellStart"/>
      <w:r w:rsidR="008D6D42" w:rsidRPr="008D6D42">
        <w:rPr>
          <w:rFonts w:eastAsia="Batang" w:cstheme="minorHAnsi"/>
          <w:b/>
          <w:bCs/>
          <w:sz w:val="20"/>
          <w:szCs w:val="20"/>
          <w:lang w:val="es-MX" w:eastAsia="es-MX"/>
        </w:rPr>
        <w:t>Adelaide</w:t>
      </w:r>
      <w:proofErr w:type="spellEnd"/>
    </w:p>
    <w:p w:rsidR="005306CD" w:rsidRPr="005306CD" w:rsidRDefault="00783F82" w:rsidP="008D6D42">
      <w:pPr>
        <w:tabs>
          <w:tab w:val="left" w:pos="1706"/>
        </w:tabs>
        <w:jc w:val="both"/>
        <w:rPr>
          <w:lang w:val="es-MX"/>
        </w:rPr>
      </w:pPr>
      <w:r w:rsidRPr="005306CD">
        <w:rPr>
          <w:rFonts w:cstheme="minorHAnsi"/>
          <w:b/>
          <w:color w:val="000000" w:themeColor="text1"/>
          <w:sz w:val="20"/>
          <w:szCs w:val="20"/>
          <w:lang w:val="es-MX"/>
        </w:rPr>
        <w:t>Desayuno.</w:t>
      </w:r>
      <w:r w:rsidR="005306CD" w:rsidRPr="005306CD">
        <w:t xml:space="preserve"> </w:t>
      </w:r>
      <w:r w:rsidR="001348AB" w:rsidRPr="001348AB">
        <w:rPr>
          <w:sz w:val="20"/>
        </w:rPr>
        <w:t>Reunión en el lobby para</w:t>
      </w:r>
      <w:r w:rsidR="00262B7A">
        <w:rPr>
          <w:sz w:val="20"/>
        </w:rPr>
        <w:t xml:space="preserve"> el traslado</w:t>
      </w:r>
      <w:r w:rsidR="001348AB" w:rsidRPr="001348AB">
        <w:rPr>
          <w:sz w:val="20"/>
        </w:rPr>
        <w:t xml:space="preserve"> al aeropuerto de </w:t>
      </w:r>
      <w:proofErr w:type="spellStart"/>
      <w:r w:rsidR="001348AB" w:rsidRPr="001348AB">
        <w:rPr>
          <w:sz w:val="20"/>
        </w:rPr>
        <w:t>Kingscote</w:t>
      </w:r>
      <w:proofErr w:type="spellEnd"/>
      <w:r w:rsidR="001348AB" w:rsidRPr="001348AB">
        <w:rPr>
          <w:sz w:val="20"/>
        </w:rPr>
        <w:t xml:space="preserve"> para su vuelo de regreso a </w:t>
      </w:r>
      <w:proofErr w:type="spellStart"/>
      <w:r w:rsidR="001348AB" w:rsidRPr="001348AB">
        <w:rPr>
          <w:sz w:val="20"/>
        </w:rPr>
        <w:t>Adelaide</w:t>
      </w:r>
      <w:proofErr w:type="spellEnd"/>
      <w:r w:rsidR="001348AB" w:rsidRPr="001348AB">
        <w:rPr>
          <w:sz w:val="20"/>
        </w:rPr>
        <w:t xml:space="preserve"> (vuelo a </w:t>
      </w:r>
      <w:proofErr w:type="spellStart"/>
      <w:r w:rsidR="001348AB" w:rsidRPr="001348AB">
        <w:rPr>
          <w:sz w:val="20"/>
        </w:rPr>
        <w:t>Adelaide</w:t>
      </w:r>
      <w:proofErr w:type="spellEnd"/>
      <w:r w:rsidR="001348AB" w:rsidRPr="001348AB">
        <w:rPr>
          <w:sz w:val="20"/>
        </w:rPr>
        <w:t xml:space="preserve"> no está incluido), donde su conductor privado de habla inglesa lo</w:t>
      </w:r>
      <w:r w:rsidR="00262B7A">
        <w:rPr>
          <w:sz w:val="20"/>
        </w:rPr>
        <w:t>s</w:t>
      </w:r>
      <w:r w:rsidR="001348AB" w:rsidRPr="001348AB">
        <w:rPr>
          <w:sz w:val="20"/>
        </w:rPr>
        <w:t xml:space="preserve"> recibirá y lo</w:t>
      </w:r>
      <w:r w:rsidR="00262B7A">
        <w:rPr>
          <w:sz w:val="20"/>
        </w:rPr>
        <w:t>s trasladará a su hotel</w:t>
      </w:r>
      <w:r w:rsidR="001348AB" w:rsidRPr="001348AB">
        <w:rPr>
          <w:sz w:val="20"/>
        </w:rPr>
        <w:t xml:space="preserve">. Resto del día libre. </w:t>
      </w:r>
      <w:r w:rsidR="001348AB" w:rsidRPr="001348AB">
        <w:rPr>
          <w:rFonts w:cstheme="minorHAnsi"/>
          <w:color w:val="000000" w:themeColor="text1"/>
          <w:sz w:val="16"/>
          <w:szCs w:val="20"/>
          <w:lang w:val="es-MX"/>
        </w:rPr>
        <w:t xml:space="preserve"> </w:t>
      </w:r>
      <w:r w:rsidR="005306CD" w:rsidRPr="00CA12DC">
        <w:rPr>
          <w:rFonts w:cstheme="minorHAnsi"/>
          <w:b/>
          <w:color w:val="000000"/>
          <w:sz w:val="20"/>
          <w:szCs w:val="20"/>
          <w:lang w:val="es-MX"/>
        </w:rPr>
        <w:t>Alojamiento</w:t>
      </w:r>
      <w:r w:rsidR="005306CD" w:rsidRPr="00CA12DC">
        <w:rPr>
          <w:rFonts w:cstheme="minorHAnsi"/>
          <w:color w:val="000000"/>
          <w:sz w:val="20"/>
          <w:szCs w:val="20"/>
          <w:lang w:val="es-MX"/>
        </w:rPr>
        <w:t>.</w:t>
      </w:r>
    </w:p>
    <w:p w:rsidR="0079323D" w:rsidRDefault="0079323D" w:rsidP="0079323D">
      <w:pPr>
        <w:tabs>
          <w:tab w:val="left" w:pos="1706"/>
        </w:tabs>
        <w:jc w:val="both"/>
        <w:rPr>
          <w:rFonts w:cstheme="minorHAnsi"/>
          <w:b/>
          <w:bCs/>
          <w:color w:val="000000" w:themeColor="text1"/>
          <w:sz w:val="20"/>
          <w:szCs w:val="20"/>
          <w:lang w:val="es-ES"/>
        </w:rPr>
      </w:pPr>
    </w:p>
    <w:p w:rsidR="0079323D" w:rsidRPr="001348AB" w:rsidRDefault="0079323D" w:rsidP="0028285A">
      <w:pPr>
        <w:tabs>
          <w:tab w:val="left" w:pos="1706"/>
        </w:tabs>
        <w:jc w:val="both"/>
        <w:rPr>
          <w:rFonts w:eastAsia="Batang" w:cstheme="minorHAnsi"/>
          <w:b/>
          <w:bCs/>
          <w:sz w:val="20"/>
          <w:szCs w:val="20"/>
          <w:lang w:val="es-MX" w:eastAsia="es-MX"/>
        </w:rPr>
      </w:pPr>
      <w:r w:rsidRPr="00BF4A2C">
        <w:rPr>
          <w:rFonts w:cstheme="minorHAnsi"/>
          <w:b/>
          <w:bCs/>
          <w:color w:val="000000" w:themeColor="text1"/>
          <w:sz w:val="20"/>
          <w:szCs w:val="20"/>
          <w:lang w:val="es-ES"/>
        </w:rPr>
        <w:t xml:space="preserve">Día 5. </w:t>
      </w:r>
      <w:proofErr w:type="spellStart"/>
      <w:r w:rsidR="008D6D42" w:rsidRPr="001348AB">
        <w:rPr>
          <w:rFonts w:cstheme="minorHAnsi"/>
          <w:b/>
          <w:bCs/>
          <w:color w:val="000000" w:themeColor="text1"/>
          <w:sz w:val="20"/>
          <w:szCs w:val="20"/>
          <w:lang w:val="es-MX"/>
        </w:rPr>
        <w:t>Adelaide</w:t>
      </w:r>
      <w:proofErr w:type="spellEnd"/>
    </w:p>
    <w:p w:rsidR="001348AB" w:rsidRPr="005306CD" w:rsidRDefault="005306CD" w:rsidP="001348AB">
      <w:pPr>
        <w:tabs>
          <w:tab w:val="left" w:pos="1706"/>
        </w:tabs>
        <w:jc w:val="both"/>
        <w:rPr>
          <w:lang w:val="es-MX"/>
        </w:rPr>
      </w:pPr>
      <w:r w:rsidRPr="00CA12DC">
        <w:rPr>
          <w:rFonts w:cstheme="minorHAnsi"/>
          <w:b/>
          <w:color w:val="000000"/>
          <w:sz w:val="20"/>
          <w:szCs w:val="20"/>
          <w:lang w:val="es-MX"/>
        </w:rPr>
        <w:t>Desayuno</w:t>
      </w:r>
      <w:r>
        <w:rPr>
          <w:rFonts w:cstheme="minorHAnsi"/>
          <w:b/>
          <w:color w:val="000000"/>
          <w:sz w:val="20"/>
          <w:szCs w:val="20"/>
          <w:lang w:val="es-MX"/>
        </w:rPr>
        <w:t>.</w:t>
      </w:r>
      <w:r w:rsidR="0028285A">
        <w:rPr>
          <w:rFonts w:cstheme="minorHAnsi"/>
          <w:b/>
          <w:color w:val="000000"/>
          <w:sz w:val="20"/>
          <w:szCs w:val="20"/>
          <w:lang w:val="es-MX"/>
        </w:rPr>
        <w:t xml:space="preserve"> </w:t>
      </w:r>
      <w:r w:rsidR="001348AB">
        <w:rPr>
          <w:sz w:val="20"/>
        </w:rPr>
        <w:t xml:space="preserve">Día libre. </w:t>
      </w:r>
      <w:r w:rsidR="001348AB" w:rsidRPr="00CA12DC">
        <w:rPr>
          <w:rFonts w:cstheme="minorHAnsi"/>
          <w:b/>
          <w:color w:val="000000"/>
          <w:sz w:val="20"/>
          <w:szCs w:val="20"/>
          <w:lang w:val="es-MX"/>
        </w:rPr>
        <w:t>Alojamiento</w:t>
      </w:r>
      <w:r w:rsidR="001348AB" w:rsidRPr="00CA12DC">
        <w:rPr>
          <w:rFonts w:cstheme="minorHAnsi"/>
          <w:color w:val="000000"/>
          <w:sz w:val="20"/>
          <w:szCs w:val="20"/>
          <w:lang w:val="es-MX"/>
        </w:rPr>
        <w:t>.</w:t>
      </w:r>
    </w:p>
    <w:p w:rsidR="00783F82" w:rsidRPr="001348AB" w:rsidRDefault="00E90A0C" w:rsidP="0005442A">
      <w:pPr>
        <w:tabs>
          <w:tab w:val="left" w:pos="1706"/>
        </w:tabs>
        <w:jc w:val="both"/>
        <w:rPr>
          <w:i/>
          <w:sz w:val="14"/>
          <w:lang w:val="es-MX"/>
        </w:rPr>
      </w:pPr>
      <w:r w:rsidRPr="001348AB">
        <w:rPr>
          <w:i/>
          <w:sz w:val="18"/>
        </w:rPr>
        <w:t>O</w:t>
      </w:r>
      <w:r>
        <w:rPr>
          <w:i/>
          <w:sz w:val="18"/>
        </w:rPr>
        <w:t>PCIONAL</w:t>
      </w:r>
      <w:r w:rsidRPr="001348AB">
        <w:rPr>
          <w:i/>
          <w:sz w:val="18"/>
        </w:rPr>
        <w:t xml:space="preserve">: </w:t>
      </w:r>
      <w:r w:rsidR="001348AB" w:rsidRPr="001348AB">
        <w:rPr>
          <w:i/>
          <w:sz w:val="18"/>
        </w:rPr>
        <w:t xml:space="preserve">Full Day </w:t>
      </w:r>
      <w:proofErr w:type="spellStart"/>
      <w:r w:rsidR="001348AB" w:rsidRPr="001348AB">
        <w:rPr>
          <w:i/>
          <w:sz w:val="18"/>
        </w:rPr>
        <w:t>Shared</w:t>
      </w:r>
      <w:proofErr w:type="spellEnd"/>
      <w:r w:rsidR="001348AB" w:rsidRPr="001348AB">
        <w:rPr>
          <w:i/>
          <w:sz w:val="18"/>
        </w:rPr>
        <w:t xml:space="preserve"> Taste of </w:t>
      </w:r>
      <w:proofErr w:type="spellStart"/>
      <w:r w:rsidR="001348AB" w:rsidRPr="001348AB">
        <w:rPr>
          <w:i/>
          <w:sz w:val="18"/>
        </w:rPr>
        <w:t>the</w:t>
      </w:r>
      <w:proofErr w:type="spellEnd"/>
      <w:r w:rsidR="001348AB" w:rsidRPr="001348AB">
        <w:rPr>
          <w:i/>
          <w:sz w:val="18"/>
        </w:rPr>
        <w:t xml:space="preserve"> </w:t>
      </w:r>
      <w:proofErr w:type="spellStart"/>
      <w:r w:rsidR="001348AB" w:rsidRPr="001348AB">
        <w:rPr>
          <w:i/>
          <w:sz w:val="18"/>
        </w:rPr>
        <w:t>Barossa</w:t>
      </w:r>
      <w:proofErr w:type="spellEnd"/>
      <w:r w:rsidR="001348AB" w:rsidRPr="001348AB">
        <w:rPr>
          <w:i/>
          <w:sz w:val="18"/>
        </w:rPr>
        <w:t xml:space="preserve"> Premium Tour (A) Viaje a través de las colinas de Adelaida hasta el castillo de </w:t>
      </w:r>
      <w:proofErr w:type="spellStart"/>
      <w:r w:rsidR="001348AB" w:rsidRPr="001348AB">
        <w:rPr>
          <w:i/>
          <w:sz w:val="18"/>
        </w:rPr>
        <w:t>Yaldara</w:t>
      </w:r>
      <w:proofErr w:type="spellEnd"/>
      <w:r w:rsidR="001348AB" w:rsidRPr="001348AB">
        <w:rPr>
          <w:i/>
          <w:sz w:val="18"/>
        </w:rPr>
        <w:t xml:space="preserve">, uno de los edificios históricos más fotografiados del sur de Australia. Continuando a través de paisajes pintorescos, cruce el mundialmente famoso Jacobs Creek hacia el corazón del valle de </w:t>
      </w:r>
      <w:proofErr w:type="spellStart"/>
      <w:r w:rsidR="001348AB" w:rsidRPr="001348AB">
        <w:rPr>
          <w:i/>
          <w:sz w:val="18"/>
        </w:rPr>
        <w:t>Barossa</w:t>
      </w:r>
      <w:proofErr w:type="spellEnd"/>
      <w:r w:rsidR="001348AB" w:rsidRPr="001348AB">
        <w:rPr>
          <w:i/>
          <w:sz w:val="18"/>
        </w:rPr>
        <w:t xml:space="preserve"> y el hermoso e histórico municipio de </w:t>
      </w:r>
      <w:proofErr w:type="spellStart"/>
      <w:r w:rsidR="001348AB" w:rsidRPr="001348AB">
        <w:rPr>
          <w:i/>
          <w:sz w:val="18"/>
        </w:rPr>
        <w:t>Tanunda</w:t>
      </w:r>
      <w:proofErr w:type="spellEnd"/>
      <w:r w:rsidR="001348AB" w:rsidRPr="001348AB">
        <w:rPr>
          <w:i/>
          <w:sz w:val="18"/>
        </w:rPr>
        <w:t xml:space="preserve">. Disfrute de algunos de los vinos más aclamados internacionalmente de </w:t>
      </w:r>
      <w:proofErr w:type="spellStart"/>
      <w:r w:rsidR="001348AB" w:rsidRPr="001348AB">
        <w:rPr>
          <w:i/>
          <w:sz w:val="18"/>
        </w:rPr>
        <w:t>Barossa</w:t>
      </w:r>
      <w:proofErr w:type="spellEnd"/>
      <w:r w:rsidR="001348AB" w:rsidRPr="001348AB">
        <w:rPr>
          <w:i/>
          <w:sz w:val="18"/>
        </w:rPr>
        <w:t xml:space="preserve"> en la hermosa bodega Peter Lehmann, luego deténgase en </w:t>
      </w:r>
      <w:proofErr w:type="spellStart"/>
      <w:r w:rsidR="001348AB" w:rsidRPr="001348AB">
        <w:rPr>
          <w:i/>
          <w:sz w:val="18"/>
        </w:rPr>
        <w:t>Mengler's</w:t>
      </w:r>
      <w:proofErr w:type="spellEnd"/>
      <w:r w:rsidR="001348AB" w:rsidRPr="001348AB">
        <w:rPr>
          <w:i/>
          <w:sz w:val="18"/>
        </w:rPr>
        <w:t xml:space="preserve"> Hill </w:t>
      </w:r>
      <w:proofErr w:type="spellStart"/>
      <w:r w:rsidR="001348AB" w:rsidRPr="001348AB">
        <w:rPr>
          <w:i/>
          <w:sz w:val="18"/>
        </w:rPr>
        <w:t>Lookout</w:t>
      </w:r>
      <w:proofErr w:type="spellEnd"/>
      <w:r w:rsidR="001348AB" w:rsidRPr="001348AB">
        <w:rPr>
          <w:i/>
          <w:sz w:val="18"/>
        </w:rPr>
        <w:t xml:space="preserve">, antes de dirigirse a Lambert Estate </w:t>
      </w:r>
      <w:proofErr w:type="spellStart"/>
      <w:r w:rsidR="001348AB" w:rsidRPr="001348AB">
        <w:rPr>
          <w:i/>
          <w:sz w:val="18"/>
        </w:rPr>
        <w:t>Wines</w:t>
      </w:r>
      <w:proofErr w:type="spellEnd"/>
      <w:r w:rsidR="001348AB" w:rsidRPr="001348AB">
        <w:rPr>
          <w:i/>
          <w:sz w:val="18"/>
        </w:rPr>
        <w:t xml:space="preserve">. El destino final es Wolf </w:t>
      </w:r>
      <w:proofErr w:type="spellStart"/>
      <w:r w:rsidR="001348AB" w:rsidRPr="001348AB">
        <w:rPr>
          <w:i/>
          <w:sz w:val="18"/>
        </w:rPr>
        <w:t>Blass</w:t>
      </w:r>
      <w:proofErr w:type="spellEnd"/>
      <w:r w:rsidR="001348AB" w:rsidRPr="001348AB">
        <w:rPr>
          <w:i/>
          <w:sz w:val="18"/>
        </w:rPr>
        <w:t xml:space="preserve"> </w:t>
      </w:r>
      <w:proofErr w:type="spellStart"/>
      <w:r w:rsidR="001348AB" w:rsidRPr="001348AB">
        <w:rPr>
          <w:i/>
          <w:sz w:val="18"/>
        </w:rPr>
        <w:t>Wines</w:t>
      </w:r>
      <w:proofErr w:type="spellEnd"/>
      <w:r w:rsidR="001348AB" w:rsidRPr="001348AB">
        <w:rPr>
          <w:i/>
          <w:sz w:val="18"/>
        </w:rPr>
        <w:t xml:space="preserve">, una de las marcas de vino galardonadas más icónicas del mundo con tiempo para explorar la puerta de la bodega de última generación. El día combina bodegas históricas, maravillosa comida regional, hermosos paisajes y la gente que hace del Valle de </w:t>
      </w:r>
      <w:proofErr w:type="spellStart"/>
      <w:r w:rsidR="001348AB" w:rsidRPr="001348AB">
        <w:rPr>
          <w:i/>
          <w:sz w:val="18"/>
        </w:rPr>
        <w:t>Barossa</w:t>
      </w:r>
      <w:proofErr w:type="spellEnd"/>
      <w:r w:rsidR="001348AB" w:rsidRPr="001348AB">
        <w:rPr>
          <w:i/>
          <w:sz w:val="18"/>
        </w:rPr>
        <w:t xml:space="preserve"> una región verdaderamente de clase mundial.</w:t>
      </w:r>
    </w:p>
    <w:p w:rsidR="008D6D42" w:rsidRPr="009E12CE" w:rsidRDefault="008D6D42" w:rsidP="0005442A">
      <w:pPr>
        <w:tabs>
          <w:tab w:val="left" w:pos="1706"/>
        </w:tabs>
        <w:jc w:val="both"/>
        <w:rPr>
          <w:rFonts w:cstheme="minorHAnsi"/>
          <w:b/>
          <w:bCs/>
          <w:color w:val="000000" w:themeColor="text1"/>
          <w:sz w:val="16"/>
          <w:szCs w:val="20"/>
          <w:lang w:val="es-ES"/>
        </w:rPr>
      </w:pPr>
    </w:p>
    <w:p w:rsidR="008D6D42" w:rsidRPr="0028285A" w:rsidRDefault="00713604" w:rsidP="008D6D42">
      <w:pPr>
        <w:tabs>
          <w:tab w:val="left" w:pos="1706"/>
        </w:tabs>
        <w:jc w:val="both"/>
        <w:rPr>
          <w:rFonts w:eastAsia="Batang" w:cstheme="minorHAnsi"/>
          <w:b/>
          <w:bCs/>
          <w:sz w:val="20"/>
          <w:szCs w:val="20"/>
          <w:lang w:val="es-MX" w:eastAsia="es-MX"/>
        </w:rPr>
      </w:pPr>
      <w:r>
        <w:rPr>
          <w:rFonts w:cstheme="minorHAnsi"/>
          <w:b/>
          <w:bCs/>
          <w:color w:val="000000" w:themeColor="text1"/>
          <w:sz w:val="20"/>
          <w:szCs w:val="20"/>
          <w:lang w:val="es-ES"/>
        </w:rPr>
        <w:t>Día 6</w:t>
      </w:r>
      <w:r w:rsidR="008D6D42" w:rsidRPr="00BF4A2C">
        <w:rPr>
          <w:rFonts w:cstheme="minorHAnsi"/>
          <w:b/>
          <w:bCs/>
          <w:color w:val="000000" w:themeColor="text1"/>
          <w:sz w:val="20"/>
          <w:szCs w:val="20"/>
          <w:lang w:val="es-ES"/>
        </w:rPr>
        <w:t xml:space="preserve">. </w:t>
      </w:r>
      <w:proofErr w:type="spellStart"/>
      <w:r w:rsidR="008D6D42" w:rsidRPr="008D6D42">
        <w:rPr>
          <w:rFonts w:cstheme="minorHAnsi"/>
          <w:b/>
          <w:bCs/>
          <w:color w:val="000000" w:themeColor="text1"/>
          <w:sz w:val="20"/>
          <w:szCs w:val="20"/>
          <w:lang w:val="es-ES"/>
        </w:rPr>
        <w:t>Adelaide</w:t>
      </w:r>
      <w:proofErr w:type="spellEnd"/>
      <w:r w:rsidR="008D6D42">
        <w:rPr>
          <w:rFonts w:eastAsia="Batang" w:cstheme="minorHAnsi"/>
          <w:b/>
          <w:bCs/>
          <w:sz w:val="20"/>
          <w:szCs w:val="20"/>
          <w:lang w:val="es-MX" w:eastAsia="es-MX"/>
        </w:rPr>
        <w:t>-</w:t>
      </w:r>
      <w:r w:rsidR="008D6D42" w:rsidRPr="00BF4A2C">
        <w:rPr>
          <w:rFonts w:eastAsia="Batang" w:cstheme="minorHAnsi"/>
          <w:b/>
          <w:bCs/>
          <w:sz w:val="20"/>
          <w:szCs w:val="20"/>
          <w:lang w:val="es-MX" w:eastAsia="es-MX"/>
        </w:rPr>
        <w:t xml:space="preserve"> México</w:t>
      </w:r>
    </w:p>
    <w:p w:rsidR="005306CD" w:rsidRDefault="008D6D42" w:rsidP="0005442A">
      <w:pPr>
        <w:tabs>
          <w:tab w:val="left" w:pos="1706"/>
        </w:tabs>
        <w:rPr>
          <w:rFonts w:cstheme="minorHAnsi"/>
          <w:bCs/>
          <w:color w:val="000000" w:themeColor="text1"/>
          <w:sz w:val="20"/>
          <w:szCs w:val="20"/>
          <w:lang w:val="es-ES"/>
        </w:rPr>
      </w:pPr>
      <w:r w:rsidRPr="00CA12DC">
        <w:rPr>
          <w:rFonts w:cstheme="minorHAnsi"/>
          <w:b/>
          <w:color w:val="000000"/>
          <w:sz w:val="20"/>
          <w:szCs w:val="20"/>
          <w:lang w:val="es-MX"/>
        </w:rPr>
        <w:t>Desayuno</w:t>
      </w:r>
      <w:r>
        <w:rPr>
          <w:rFonts w:cstheme="minorHAnsi"/>
          <w:b/>
          <w:color w:val="000000"/>
          <w:sz w:val="20"/>
          <w:szCs w:val="20"/>
          <w:lang w:val="es-MX"/>
        </w:rPr>
        <w:t>.</w:t>
      </w:r>
      <w:r w:rsidRPr="008D6D42">
        <w:rPr>
          <w:rFonts w:cstheme="minorHAnsi"/>
          <w:bCs/>
          <w:color w:val="000000" w:themeColor="text1"/>
          <w:sz w:val="20"/>
          <w:szCs w:val="20"/>
          <w:lang w:val="es-ES"/>
        </w:rPr>
        <w:t xml:space="preserve"> </w:t>
      </w:r>
      <w:r w:rsidR="00E90A0C">
        <w:rPr>
          <w:rFonts w:cstheme="minorHAnsi"/>
          <w:bCs/>
          <w:color w:val="000000" w:themeColor="text1"/>
          <w:sz w:val="20"/>
          <w:szCs w:val="20"/>
          <w:lang w:val="es-ES"/>
        </w:rPr>
        <w:t>A la hora indicada, t</w:t>
      </w:r>
      <w:r w:rsidRPr="00BB0C65">
        <w:rPr>
          <w:rFonts w:cstheme="minorHAnsi"/>
          <w:bCs/>
          <w:color w:val="000000" w:themeColor="text1"/>
          <w:sz w:val="20"/>
          <w:szCs w:val="20"/>
          <w:lang w:val="es-ES"/>
        </w:rPr>
        <w:t xml:space="preserve">raslado al aeropuerto </w:t>
      </w:r>
    </w:p>
    <w:p w:rsidR="008D6D42" w:rsidRPr="008D6D42" w:rsidRDefault="008D6D42" w:rsidP="0005442A">
      <w:pPr>
        <w:tabs>
          <w:tab w:val="left" w:pos="1706"/>
        </w:tabs>
        <w:rPr>
          <w:b/>
          <w:bCs/>
          <w:sz w:val="20"/>
          <w:szCs w:val="20"/>
          <w:lang w:val="es-MX"/>
        </w:rPr>
      </w:pPr>
    </w:p>
    <w:p w:rsidR="00783F82" w:rsidRDefault="00783F82" w:rsidP="0005442A">
      <w:pPr>
        <w:tabs>
          <w:tab w:val="left" w:pos="1706"/>
        </w:tabs>
        <w:rPr>
          <w:b/>
          <w:bCs/>
          <w:sz w:val="20"/>
          <w:szCs w:val="20"/>
          <w:lang w:val="es-ES"/>
        </w:rPr>
      </w:pPr>
      <w:r w:rsidRPr="005B22A4">
        <w:rPr>
          <w:b/>
          <w:bCs/>
          <w:sz w:val="20"/>
          <w:szCs w:val="20"/>
          <w:lang w:val="es-ES"/>
        </w:rPr>
        <w:t>FIN DE NUESTROS SERVICIOS.</w:t>
      </w:r>
    </w:p>
    <w:p w:rsidR="00A07885" w:rsidRDefault="00A07885" w:rsidP="0005442A">
      <w:pPr>
        <w:tabs>
          <w:tab w:val="left" w:pos="1706"/>
        </w:tabs>
        <w:rPr>
          <w:b/>
          <w:bCs/>
          <w:sz w:val="20"/>
          <w:szCs w:val="20"/>
          <w:lang w:val="es-ES"/>
        </w:rPr>
      </w:pPr>
    </w:p>
    <w:p w:rsidR="00783F82" w:rsidRPr="00B56B0D" w:rsidRDefault="00783F82" w:rsidP="0005442A">
      <w:pPr>
        <w:tabs>
          <w:tab w:val="left" w:pos="1706"/>
        </w:tabs>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C2CC76C" wp14:editId="7CEB4D8D">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3F82" w:rsidRPr="00F74623" w:rsidRDefault="00783F82" w:rsidP="00783F8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CC76C"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3F82" w:rsidRPr="00F74623" w:rsidRDefault="00783F82" w:rsidP="00783F82">
                      <w:pPr>
                        <w:jc w:val="center"/>
                        <w:rPr>
                          <w:b/>
                          <w:i/>
                          <w:lang w:val="es-ES"/>
                        </w:rPr>
                      </w:pPr>
                      <w:r w:rsidRPr="00F74623">
                        <w:rPr>
                          <w:b/>
                          <w:i/>
                          <w:lang w:val="es-ES"/>
                        </w:rPr>
                        <w:t>JULIÁ TOURS INCLUYE:</w:t>
                      </w:r>
                    </w:p>
                  </w:txbxContent>
                </v:textbox>
                <w10:wrap type="square"/>
              </v:rect>
            </w:pict>
          </mc:Fallback>
        </mc:AlternateContent>
      </w:r>
    </w:p>
    <w:p w:rsidR="00783F82" w:rsidRDefault="00783F82" w:rsidP="0005442A">
      <w:pPr>
        <w:tabs>
          <w:tab w:val="left" w:pos="1706"/>
        </w:tabs>
        <w:rPr>
          <w:sz w:val="20"/>
          <w:szCs w:val="20"/>
          <w:lang w:val="es-ES"/>
        </w:rPr>
      </w:pPr>
    </w:p>
    <w:p w:rsidR="00783F82" w:rsidRPr="00B56B0D" w:rsidRDefault="00783F82" w:rsidP="0005442A">
      <w:pPr>
        <w:tabs>
          <w:tab w:val="left" w:pos="1706"/>
        </w:tabs>
        <w:rPr>
          <w:sz w:val="20"/>
          <w:szCs w:val="20"/>
          <w:lang w:val="es-ES"/>
        </w:rPr>
      </w:pPr>
    </w:p>
    <w:p w:rsidR="000B6580" w:rsidRPr="00E90A0C" w:rsidRDefault="000B6580" w:rsidP="000B6580">
      <w:pPr>
        <w:pStyle w:val="Prrafodelista"/>
        <w:numPr>
          <w:ilvl w:val="0"/>
          <w:numId w:val="1"/>
        </w:numPr>
        <w:tabs>
          <w:tab w:val="left" w:pos="851"/>
        </w:tabs>
        <w:spacing w:after="0" w:line="240" w:lineRule="auto"/>
        <w:ind w:left="851" w:hanging="284"/>
        <w:rPr>
          <w:sz w:val="20"/>
          <w:szCs w:val="20"/>
        </w:rPr>
      </w:pPr>
      <w:r w:rsidRPr="00E90A0C">
        <w:rPr>
          <w:sz w:val="20"/>
          <w:szCs w:val="20"/>
        </w:rPr>
        <w:t>3</w:t>
      </w:r>
      <w:r w:rsidR="00BA2C90" w:rsidRPr="00E90A0C">
        <w:rPr>
          <w:sz w:val="20"/>
          <w:szCs w:val="20"/>
        </w:rPr>
        <w:t xml:space="preserve"> </w:t>
      </w:r>
      <w:r w:rsidR="00783F82" w:rsidRPr="00E90A0C">
        <w:rPr>
          <w:sz w:val="20"/>
          <w:szCs w:val="20"/>
        </w:rPr>
        <w:t xml:space="preserve">noches de alojamiento en </w:t>
      </w:r>
      <w:proofErr w:type="spellStart"/>
      <w:r w:rsidRPr="00E90A0C">
        <w:rPr>
          <w:sz w:val="20"/>
          <w:szCs w:val="20"/>
        </w:rPr>
        <w:t>Adelaide</w:t>
      </w:r>
      <w:proofErr w:type="spellEnd"/>
      <w:r w:rsidR="00E90A0C">
        <w:rPr>
          <w:sz w:val="20"/>
          <w:szCs w:val="20"/>
        </w:rPr>
        <w:t xml:space="preserve">, </w:t>
      </w:r>
      <w:r w:rsidRPr="00E90A0C">
        <w:rPr>
          <w:sz w:val="20"/>
          <w:szCs w:val="20"/>
        </w:rPr>
        <w:t xml:space="preserve">2 en </w:t>
      </w:r>
      <w:proofErr w:type="spellStart"/>
      <w:r w:rsidRPr="00E90A0C">
        <w:rPr>
          <w:sz w:val="20"/>
          <w:szCs w:val="20"/>
        </w:rPr>
        <w:t>Kangaroo</w:t>
      </w:r>
      <w:proofErr w:type="spellEnd"/>
      <w:r w:rsidRPr="00E90A0C">
        <w:rPr>
          <w:sz w:val="20"/>
          <w:szCs w:val="20"/>
        </w:rPr>
        <w:t xml:space="preserve"> Island</w:t>
      </w:r>
    </w:p>
    <w:p w:rsidR="00783F82" w:rsidRPr="00F01BCB" w:rsidRDefault="00111A12" w:rsidP="0005442A">
      <w:pPr>
        <w:pStyle w:val="Prrafodelista"/>
        <w:numPr>
          <w:ilvl w:val="0"/>
          <w:numId w:val="1"/>
        </w:numPr>
        <w:tabs>
          <w:tab w:val="left" w:pos="851"/>
        </w:tabs>
        <w:spacing w:after="0" w:line="240" w:lineRule="auto"/>
        <w:ind w:left="851" w:hanging="284"/>
        <w:rPr>
          <w:sz w:val="20"/>
          <w:szCs w:val="20"/>
        </w:rPr>
      </w:pPr>
      <w:r>
        <w:rPr>
          <w:sz w:val="20"/>
          <w:szCs w:val="20"/>
        </w:rPr>
        <w:t>4</w:t>
      </w:r>
      <w:r w:rsidR="009E12CE">
        <w:rPr>
          <w:sz w:val="20"/>
          <w:szCs w:val="20"/>
        </w:rPr>
        <w:t xml:space="preserve"> desayunos,</w:t>
      </w:r>
      <w:r w:rsidR="00C31987">
        <w:rPr>
          <w:sz w:val="20"/>
          <w:szCs w:val="20"/>
        </w:rPr>
        <w:t xml:space="preserve"> 2 almuerzo</w:t>
      </w:r>
      <w:r w:rsidR="00E90A0C">
        <w:rPr>
          <w:sz w:val="20"/>
          <w:szCs w:val="20"/>
        </w:rPr>
        <w:t>s</w:t>
      </w:r>
      <w:r w:rsidR="00C31987">
        <w:rPr>
          <w:sz w:val="20"/>
          <w:szCs w:val="20"/>
        </w:rPr>
        <w:t>,</w:t>
      </w:r>
      <w:r w:rsidR="009E12CE">
        <w:rPr>
          <w:sz w:val="20"/>
          <w:szCs w:val="20"/>
        </w:rPr>
        <w:t xml:space="preserve"> </w:t>
      </w:r>
      <w:r w:rsidR="00E90A0C">
        <w:rPr>
          <w:sz w:val="20"/>
          <w:szCs w:val="20"/>
        </w:rPr>
        <w:t>1</w:t>
      </w:r>
      <w:r w:rsidR="00A07885">
        <w:rPr>
          <w:sz w:val="20"/>
          <w:szCs w:val="20"/>
        </w:rPr>
        <w:t xml:space="preserve"> cena</w:t>
      </w:r>
    </w:p>
    <w:p w:rsidR="00783F82" w:rsidRPr="00F01BCB" w:rsidRDefault="00783F82" w:rsidP="0005442A">
      <w:pPr>
        <w:pStyle w:val="Prrafodelista"/>
        <w:numPr>
          <w:ilvl w:val="0"/>
          <w:numId w:val="1"/>
        </w:numPr>
        <w:tabs>
          <w:tab w:val="left" w:pos="851"/>
        </w:tabs>
        <w:spacing w:after="0" w:line="240" w:lineRule="auto"/>
        <w:ind w:left="851" w:hanging="284"/>
        <w:rPr>
          <w:sz w:val="20"/>
          <w:szCs w:val="20"/>
        </w:rPr>
      </w:pPr>
      <w:r w:rsidRPr="00F01BCB">
        <w:rPr>
          <w:sz w:val="20"/>
          <w:szCs w:val="20"/>
        </w:rPr>
        <w:t>Traslados aeropuerto/hotel/aeropuerto en servicio compartido sin asistencia.</w:t>
      </w:r>
    </w:p>
    <w:p w:rsidR="003A3676" w:rsidRDefault="00783F82" w:rsidP="003A3676">
      <w:pPr>
        <w:pStyle w:val="Prrafodelista"/>
        <w:numPr>
          <w:ilvl w:val="0"/>
          <w:numId w:val="1"/>
        </w:numPr>
        <w:tabs>
          <w:tab w:val="left" w:pos="851"/>
        </w:tabs>
        <w:spacing w:after="0" w:line="240" w:lineRule="auto"/>
        <w:ind w:left="851" w:hanging="284"/>
        <w:rPr>
          <w:sz w:val="20"/>
          <w:szCs w:val="20"/>
        </w:rPr>
      </w:pPr>
      <w:r w:rsidRPr="00F01BCB">
        <w:rPr>
          <w:sz w:val="20"/>
          <w:szCs w:val="20"/>
        </w:rPr>
        <w:t xml:space="preserve">Visitas según itinerario </w:t>
      </w:r>
      <w:r w:rsidR="00E90A0C">
        <w:rPr>
          <w:sz w:val="20"/>
          <w:szCs w:val="20"/>
        </w:rPr>
        <w:t xml:space="preserve">en compartido en inglés. </w:t>
      </w:r>
    </w:p>
    <w:p w:rsidR="000B6580" w:rsidRPr="00C31987" w:rsidRDefault="003A3676" w:rsidP="00C31987">
      <w:pPr>
        <w:pStyle w:val="Prrafodelista"/>
        <w:numPr>
          <w:ilvl w:val="0"/>
          <w:numId w:val="1"/>
        </w:numPr>
        <w:tabs>
          <w:tab w:val="left" w:pos="851"/>
        </w:tabs>
        <w:spacing w:after="0" w:line="240" w:lineRule="auto"/>
        <w:ind w:left="851" w:hanging="284"/>
        <w:rPr>
          <w:sz w:val="20"/>
          <w:szCs w:val="20"/>
        </w:rPr>
      </w:pPr>
      <w:r w:rsidRPr="00F01BCB">
        <w:rPr>
          <w:sz w:val="20"/>
          <w:szCs w:val="20"/>
        </w:rPr>
        <w:t>Seguro de asistencia básico</w:t>
      </w:r>
    </w:p>
    <w:p w:rsidR="00B02A54" w:rsidRDefault="00B02A54" w:rsidP="0005442A">
      <w:pPr>
        <w:tabs>
          <w:tab w:val="left" w:pos="1706"/>
        </w:tabs>
        <w:rPr>
          <w:b/>
          <w:sz w:val="20"/>
          <w:szCs w:val="20"/>
        </w:rPr>
      </w:pPr>
    </w:p>
    <w:p w:rsidR="00783F82" w:rsidRPr="00B56B0D" w:rsidRDefault="00783F82" w:rsidP="0005442A">
      <w:pPr>
        <w:tabs>
          <w:tab w:val="left" w:pos="1706"/>
        </w:tabs>
        <w:rPr>
          <w:b/>
        </w:rPr>
      </w:pPr>
      <w:r w:rsidRPr="00B56B0D">
        <w:rPr>
          <w:b/>
        </w:rPr>
        <w:lastRenderedPageBreak/>
        <w:t>NO Incluye</w:t>
      </w:r>
    </w:p>
    <w:p w:rsidR="00783F82"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3F82" w:rsidRPr="00B56B0D"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3F82" w:rsidRPr="0005442A" w:rsidRDefault="00783F82" w:rsidP="0005442A">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A07383" w:rsidRDefault="00A07383" w:rsidP="0005442A">
      <w:pPr>
        <w:tabs>
          <w:tab w:val="left" w:pos="1706"/>
        </w:tabs>
        <w:rPr>
          <w:rFonts w:eastAsia="Calibri" w:cs="Tahoma"/>
          <w:b/>
          <w:color w:val="000000" w:themeColor="text1"/>
          <w:lang w:val="es-MX"/>
        </w:rPr>
      </w:pPr>
    </w:p>
    <w:tbl>
      <w:tblPr>
        <w:tblW w:w="7124" w:type="dxa"/>
        <w:tblCellMar>
          <w:left w:w="70" w:type="dxa"/>
          <w:right w:w="70" w:type="dxa"/>
        </w:tblCellMar>
        <w:tblLook w:val="04A0" w:firstRow="1" w:lastRow="0" w:firstColumn="1" w:lastColumn="0" w:noHBand="0" w:noVBand="1"/>
      </w:tblPr>
      <w:tblGrid>
        <w:gridCol w:w="4170"/>
        <w:gridCol w:w="871"/>
        <w:gridCol w:w="868"/>
        <w:gridCol w:w="1215"/>
      </w:tblGrid>
      <w:tr w:rsidR="00EB67B2" w:rsidRPr="00EB67B2" w:rsidTr="00EB67B2">
        <w:trPr>
          <w:trHeight w:val="259"/>
        </w:trPr>
        <w:tc>
          <w:tcPr>
            <w:tcW w:w="7124"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TARIFA EN USD POR PERSONA</w:t>
            </w:r>
          </w:p>
        </w:tc>
      </w:tr>
      <w:tr w:rsidR="00EB67B2" w:rsidRPr="00EB67B2" w:rsidTr="00EB67B2">
        <w:trPr>
          <w:trHeight w:val="259"/>
        </w:trPr>
        <w:tc>
          <w:tcPr>
            <w:tcW w:w="7124"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B67B2" w:rsidRPr="00EB67B2" w:rsidRDefault="00EB67B2" w:rsidP="00EB67B2">
            <w:pP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 xml:space="preserve">SERVICIOS TERRESTRES EXCLUSIVAMENTE   (MÍNIMO 2 PASAJEROS) </w:t>
            </w:r>
          </w:p>
        </w:tc>
      </w:tr>
      <w:tr w:rsidR="00EB67B2" w:rsidRPr="00EB67B2" w:rsidTr="00EB67B2">
        <w:trPr>
          <w:trHeight w:val="259"/>
        </w:trPr>
        <w:tc>
          <w:tcPr>
            <w:tcW w:w="4170" w:type="dxa"/>
            <w:tcBorders>
              <w:top w:val="nil"/>
              <w:left w:val="single" w:sz="8" w:space="0" w:color="auto"/>
              <w:bottom w:val="nil"/>
              <w:right w:val="single" w:sz="4" w:space="0" w:color="auto"/>
            </w:tcBorders>
            <w:shd w:val="clear" w:color="000000" w:fill="000000"/>
            <w:noWrap/>
            <w:vAlign w:val="bottom"/>
            <w:hideMark/>
          </w:tcPr>
          <w:p w:rsidR="00EB67B2" w:rsidRPr="00EB67B2" w:rsidRDefault="00EB67B2" w:rsidP="00EB67B2">
            <w:pP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01 Abril 2024 - 31 Marzo 2025</w:t>
            </w:r>
          </w:p>
        </w:tc>
        <w:tc>
          <w:tcPr>
            <w:tcW w:w="871" w:type="dxa"/>
            <w:tcBorders>
              <w:top w:val="nil"/>
              <w:left w:val="nil"/>
              <w:bottom w:val="nil"/>
              <w:right w:val="single" w:sz="4" w:space="0" w:color="auto"/>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DOBLE</w:t>
            </w:r>
          </w:p>
        </w:tc>
        <w:tc>
          <w:tcPr>
            <w:tcW w:w="868" w:type="dxa"/>
            <w:tcBorders>
              <w:top w:val="nil"/>
              <w:left w:val="nil"/>
              <w:bottom w:val="nil"/>
              <w:right w:val="nil"/>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TRIPLE</w:t>
            </w:r>
          </w:p>
        </w:tc>
        <w:tc>
          <w:tcPr>
            <w:tcW w:w="1214" w:type="dxa"/>
            <w:tcBorders>
              <w:top w:val="nil"/>
              <w:left w:val="single" w:sz="4" w:space="0" w:color="auto"/>
              <w:bottom w:val="nil"/>
              <w:right w:val="single" w:sz="8" w:space="0" w:color="auto"/>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SENCILLA</w:t>
            </w:r>
          </w:p>
        </w:tc>
      </w:tr>
      <w:tr w:rsidR="00EB67B2" w:rsidRPr="00EB67B2" w:rsidTr="00EB67B2">
        <w:trPr>
          <w:trHeight w:val="259"/>
        </w:trPr>
        <w:tc>
          <w:tcPr>
            <w:tcW w:w="417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B67B2" w:rsidRPr="00EB67B2" w:rsidRDefault="00EB67B2" w:rsidP="00EB67B2">
            <w:pPr>
              <w:rPr>
                <w:rFonts w:ascii="Calibri" w:eastAsia="Times New Roman" w:hAnsi="Calibri" w:cs="Calibri"/>
                <w:b/>
                <w:bCs/>
                <w:sz w:val="20"/>
                <w:szCs w:val="20"/>
                <w:lang w:val="es-MX" w:eastAsia="es-MX"/>
              </w:rPr>
            </w:pPr>
            <w:r w:rsidRPr="00EB67B2">
              <w:rPr>
                <w:rFonts w:ascii="Calibri" w:eastAsia="Times New Roman" w:hAnsi="Calibri" w:cs="Calibri"/>
                <w:b/>
                <w:bCs/>
                <w:sz w:val="20"/>
                <w:szCs w:val="20"/>
                <w:lang w:val="es-MX" w:eastAsia="es-MX"/>
              </w:rPr>
              <w:t>PRIMERA</w:t>
            </w:r>
          </w:p>
        </w:tc>
        <w:tc>
          <w:tcPr>
            <w:tcW w:w="871" w:type="dxa"/>
            <w:tcBorders>
              <w:top w:val="single" w:sz="8" w:space="0" w:color="auto"/>
              <w:left w:val="nil"/>
              <w:bottom w:val="single" w:sz="4" w:space="0" w:color="auto"/>
              <w:right w:val="single" w:sz="4" w:space="0" w:color="auto"/>
            </w:tcBorders>
            <w:shd w:val="clear" w:color="000000" w:fill="FFFFFF"/>
            <w:noWrap/>
            <w:vAlign w:val="bottom"/>
            <w:hideMark/>
          </w:tcPr>
          <w:p w:rsidR="00EB67B2" w:rsidRPr="00EB67B2" w:rsidRDefault="00EB67B2" w:rsidP="00EB67B2">
            <w:pPr>
              <w:jc w:val="cente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2283</w:t>
            </w:r>
          </w:p>
        </w:tc>
        <w:tc>
          <w:tcPr>
            <w:tcW w:w="868" w:type="dxa"/>
            <w:tcBorders>
              <w:top w:val="single" w:sz="8" w:space="0" w:color="auto"/>
              <w:left w:val="nil"/>
              <w:bottom w:val="single" w:sz="4" w:space="0" w:color="auto"/>
              <w:right w:val="nil"/>
            </w:tcBorders>
            <w:shd w:val="clear" w:color="000000" w:fill="FFFFFF"/>
            <w:noWrap/>
            <w:vAlign w:val="bottom"/>
            <w:hideMark/>
          </w:tcPr>
          <w:p w:rsidR="00EB67B2" w:rsidRPr="00EB67B2" w:rsidRDefault="00EB67B2" w:rsidP="00EB67B2">
            <w:pPr>
              <w:jc w:val="cente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2216</w:t>
            </w:r>
          </w:p>
        </w:tc>
        <w:tc>
          <w:tcPr>
            <w:tcW w:w="1214"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EB67B2" w:rsidRPr="00EB67B2" w:rsidRDefault="00EB67B2" w:rsidP="00EB67B2">
            <w:pPr>
              <w:jc w:val="cente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3151</w:t>
            </w:r>
          </w:p>
        </w:tc>
      </w:tr>
      <w:tr w:rsidR="00EB67B2" w:rsidRPr="00EB67B2" w:rsidTr="00EB67B2">
        <w:trPr>
          <w:trHeight w:val="246"/>
        </w:trPr>
        <w:tc>
          <w:tcPr>
            <w:tcW w:w="4170" w:type="dxa"/>
            <w:tcBorders>
              <w:top w:val="nil"/>
              <w:left w:val="single" w:sz="8" w:space="0" w:color="auto"/>
              <w:bottom w:val="single" w:sz="4" w:space="0" w:color="auto"/>
              <w:right w:val="single" w:sz="4" w:space="0" w:color="auto"/>
            </w:tcBorders>
            <w:shd w:val="clear" w:color="auto" w:fill="auto"/>
            <w:noWrap/>
            <w:vAlign w:val="bottom"/>
            <w:hideMark/>
          </w:tcPr>
          <w:p w:rsidR="00EB67B2" w:rsidRPr="00EB67B2" w:rsidRDefault="00EB67B2" w:rsidP="00EB67B2">
            <w:pPr>
              <w:rPr>
                <w:rFonts w:ascii="Calibri" w:eastAsia="Times New Roman" w:hAnsi="Calibri" w:cs="Calibri"/>
                <w:b/>
                <w:bCs/>
                <w:sz w:val="20"/>
                <w:szCs w:val="20"/>
                <w:lang w:val="es-MX" w:eastAsia="es-MX"/>
              </w:rPr>
            </w:pPr>
            <w:r w:rsidRPr="00EB67B2">
              <w:rPr>
                <w:rFonts w:ascii="Calibri" w:eastAsia="Times New Roman" w:hAnsi="Calibri" w:cs="Calibri"/>
                <w:b/>
                <w:bCs/>
                <w:sz w:val="20"/>
                <w:szCs w:val="20"/>
                <w:lang w:val="es-MX" w:eastAsia="es-MX"/>
              </w:rPr>
              <w:t>SUPERIOR</w:t>
            </w:r>
          </w:p>
        </w:tc>
        <w:tc>
          <w:tcPr>
            <w:tcW w:w="871" w:type="dxa"/>
            <w:tcBorders>
              <w:top w:val="nil"/>
              <w:left w:val="nil"/>
              <w:bottom w:val="single" w:sz="4" w:space="0" w:color="auto"/>
              <w:right w:val="single" w:sz="4" w:space="0" w:color="auto"/>
            </w:tcBorders>
            <w:shd w:val="clear" w:color="auto" w:fill="auto"/>
            <w:noWrap/>
            <w:vAlign w:val="bottom"/>
            <w:hideMark/>
          </w:tcPr>
          <w:p w:rsidR="00EB67B2" w:rsidRPr="00EB67B2" w:rsidRDefault="00EB67B2" w:rsidP="00EB67B2">
            <w:pPr>
              <w:jc w:val="center"/>
              <w:rPr>
                <w:rFonts w:ascii="Calibri" w:eastAsia="Times New Roman" w:hAnsi="Calibri" w:cs="Calibri"/>
                <w:b/>
                <w:bCs/>
                <w:sz w:val="20"/>
                <w:szCs w:val="20"/>
                <w:lang w:val="es-MX" w:eastAsia="es-MX"/>
              </w:rPr>
            </w:pPr>
            <w:r w:rsidRPr="00EB67B2">
              <w:rPr>
                <w:rFonts w:ascii="Calibri" w:eastAsia="Times New Roman" w:hAnsi="Calibri" w:cs="Calibri"/>
                <w:b/>
                <w:bCs/>
                <w:sz w:val="20"/>
                <w:szCs w:val="20"/>
                <w:lang w:val="es-MX" w:eastAsia="es-MX"/>
              </w:rPr>
              <w:t>3056</w:t>
            </w:r>
          </w:p>
        </w:tc>
        <w:tc>
          <w:tcPr>
            <w:tcW w:w="868" w:type="dxa"/>
            <w:tcBorders>
              <w:top w:val="nil"/>
              <w:left w:val="nil"/>
              <w:bottom w:val="single" w:sz="4" w:space="0" w:color="auto"/>
              <w:right w:val="nil"/>
            </w:tcBorders>
            <w:shd w:val="clear" w:color="auto" w:fill="auto"/>
            <w:noWrap/>
            <w:vAlign w:val="bottom"/>
            <w:hideMark/>
          </w:tcPr>
          <w:p w:rsidR="00EB67B2" w:rsidRPr="00EB67B2" w:rsidRDefault="00EB67B2" w:rsidP="00EB67B2">
            <w:pPr>
              <w:jc w:val="center"/>
              <w:rPr>
                <w:rFonts w:ascii="Calibri" w:eastAsia="Times New Roman" w:hAnsi="Calibri" w:cs="Calibri"/>
                <w:b/>
                <w:bCs/>
                <w:sz w:val="20"/>
                <w:szCs w:val="20"/>
                <w:lang w:val="es-MX" w:eastAsia="es-MX"/>
              </w:rPr>
            </w:pPr>
            <w:r w:rsidRPr="00EB67B2">
              <w:rPr>
                <w:rFonts w:ascii="Calibri" w:eastAsia="Times New Roman" w:hAnsi="Calibri" w:cs="Calibri"/>
                <w:b/>
                <w:bCs/>
                <w:sz w:val="20"/>
                <w:szCs w:val="20"/>
                <w:lang w:val="es-MX" w:eastAsia="es-MX"/>
              </w:rPr>
              <w:t>2908</w:t>
            </w:r>
          </w:p>
        </w:tc>
        <w:tc>
          <w:tcPr>
            <w:tcW w:w="1214" w:type="dxa"/>
            <w:tcBorders>
              <w:top w:val="nil"/>
              <w:left w:val="single" w:sz="4" w:space="0" w:color="auto"/>
              <w:bottom w:val="single" w:sz="4" w:space="0" w:color="auto"/>
              <w:right w:val="single" w:sz="8" w:space="0" w:color="auto"/>
            </w:tcBorders>
            <w:shd w:val="clear" w:color="auto" w:fill="auto"/>
            <w:noWrap/>
            <w:vAlign w:val="bottom"/>
            <w:hideMark/>
          </w:tcPr>
          <w:p w:rsidR="00EB67B2" w:rsidRPr="00EB67B2" w:rsidRDefault="00EB67B2" w:rsidP="00EB67B2">
            <w:pPr>
              <w:jc w:val="center"/>
              <w:rPr>
                <w:rFonts w:ascii="Calibri" w:eastAsia="Times New Roman" w:hAnsi="Calibri" w:cs="Calibri"/>
                <w:b/>
                <w:bCs/>
                <w:sz w:val="20"/>
                <w:szCs w:val="20"/>
                <w:lang w:val="es-MX" w:eastAsia="es-MX"/>
              </w:rPr>
            </w:pPr>
            <w:r w:rsidRPr="00EB67B2">
              <w:rPr>
                <w:rFonts w:ascii="Calibri" w:eastAsia="Times New Roman" w:hAnsi="Calibri" w:cs="Calibri"/>
                <w:b/>
                <w:bCs/>
                <w:sz w:val="20"/>
                <w:szCs w:val="20"/>
                <w:lang w:val="es-MX" w:eastAsia="es-MX"/>
              </w:rPr>
              <w:t>3874</w:t>
            </w:r>
          </w:p>
        </w:tc>
      </w:tr>
      <w:tr w:rsidR="00EB67B2" w:rsidRPr="00EB67B2" w:rsidTr="00EB67B2">
        <w:trPr>
          <w:trHeight w:val="259"/>
        </w:trPr>
        <w:tc>
          <w:tcPr>
            <w:tcW w:w="4170" w:type="dxa"/>
            <w:tcBorders>
              <w:top w:val="nil"/>
              <w:left w:val="single" w:sz="8" w:space="0" w:color="auto"/>
              <w:bottom w:val="single" w:sz="4" w:space="0" w:color="auto"/>
              <w:right w:val="single" w:sz="4" w:space="0" w:color="auto"/>
            </w:tcBorders>
            <w:shd w:val="clear" w:color="000000" w:fill="FFFFFF"/>
            <w:noWrap/>
            <w:vAlign w:val="bottom"/>
            <w:hideMark/>
          </w:tcPr>
          <w:p w:rsidR="00EB67B2" w:rsidRPr="00EB67B2" w:rsidRDefault="00EB67B2" w:rsidP="00EB67B2">
            <w:pPr>
              <w:rPr>
                <w:rFonts w:ascii="Calibri" w:eastAsia="Times New Roman" w:hAnsi="Calibri" w:cs="Calibri"/>
                <w:i/>
                <w:iCs/>
                <w:color w:val="FF0000"/>
                <w:sz w:val="20"/>
                <w:szCs w:val="20"/>
                <w:lang w:val="en-US" w:eastAsia="es-MX"/>
              </w:rPr>
            </w:pPr>
            <w:r w:rsidRPr="00EB67B2">
              <w:rPr>
                <w:rFonts w:ascii="Calibri" w:eastAsia="Times New Roman" w:hAnsi="Calibri" w:cs="Calibri"/>
                <w:i/>
                <w:iCs/>
                <w:color w:val="FF0000"/>
                <w:sz w:val="20"/>
                <w:szCs w:val="20"/>
                <w:lang w:val="en-US" w:eastAsia="es-MX"/>
              </w:rPr>
              <w:t>Exc. Shared  Taste of The Barossa</w:t>
            </w:r>
          </w:p>
        </w:tc>
        <w:tc>
          <w:tcPr>
            <w:tcW w:w="871" w:type="dxa"/>
            <w:tcBorders>
              <w:top w:val="nil"/>
              <w:left w:val="nil"/>
              <w:bottom w:val="single" w:sz="4" w:space="0" w:color="auto"/>
              <w:right w:val="single" w:sz="4" w:space="0" w:color="auto"/>
            </w:tcBorders>
            <w:shd w:val="clear" w:color="000000" w:fill="FFFFFF"/>
            <w:noWrap/>
            <w:vAlign w:val="bottom"/>
            <w:hideMark/>
          </w:tcPr>
          <w:p w:rsidR="00EB67B2" w:rsidRPr="00EB67B2" w:rsidRDefault="00EB67B2" w:rsidP="00EB67B2">
            <w:pPr>
              <w:jc w:val="center"/>
              <w:rPr>
                <w:rFonts w:ascii="Calibri" w:eastAsia="Times New Roman" w:hAnsi="Calibri" w:cs="Calibri"/>
                <w:i/>
                <w:iCs/>
                <w:color w:val="FF0000"/>
                <w:sz w:val="20"/>
                <w:szCs w:val="20"/>
                <w:lang w:val="es-MX" w:eastAsia="es-MX"/>
              </w:rPr>
            </w:pPr>
            <w:r w:rsidRPr="00EB67B2">
              <w:rPr>
                <w:rFonts w:ascii="Calibri" w:eastAsia="Times New Roman" w:hAnsi="Calibri" w:cs="Calibri"/>
                <w:i/>
                <w:iCs/>
                <w:color w:val="FF0000"/>
                <w:sz w:val="20"/>
                <w:szCs w:val="20"/>
                <w:lang w:val="es-MX" w:eastAsia="es-MX"/>
              </w:rPr>
              <w:t>138</w:t>
            </w:r>
          </w:p>
        </w:tc>
        <w:tc>
          <w:tcPr>
            <w:tcW w:w="868" w:type="dxa"/>
            <w:tcBorders>
              <w:top w:val="nil"/>
              <w:left w:val="nil"/>
              <w:bottom w:val="single" w:sz="4" w:space="0" w:color="auto"/>
              <w:right w:val="single" w:sz="4" w:space="0" w:color="auto"/>
            </w:tcBorders>
            <w:shd w:val="clear" w:color="000000" w:fill="FFFFFF"/>
            <w:noWrap/>
            <w:vAlign w:val="bottom"/>
            <w:hideMark/>
          </w:tcPr>
          <w:p w:rsidR="00EB67B2" w:rsidRPr="00EB67B2" w:rsidRDefault="00EB67B2" w:rsidP="00EB67B2">
            <w:pPr>
              <w:jc w:val="center"/>
              <w:rPr>
                <w:rFonts w:ascii="Calibri" w:eastAsia="Times New Roman" w:hAnsi="Calibri" w:cs="Calibri"/>
                <w:i/>
                <w:iCs/>
                <w:color w:val="FF0000"/>
                <w:sz w:val="20"/>
                <w:szCs w:val="20"/>
                <w:lang w:val="es-MX" w:eastAsia="es-MX"/>
              </w:rPr>
            </w:pPr>
            <w:r w:rsidRPr="00EB67B2">
              <w:rPr>
                <w:rFonts w:ascii="Calibri" w:eastAsia="Times New Roman" w:hAnsi="Calibri" w:cs="Calibri"/>
                <w:i/>
                <w:iCs/>
                <w:color w:val="FF0000"/>
                <w:sz w:val="20"/>
                <w:szCs w:val="20"/>
                <w:lang w:val="es-MX" w:eastAsia="es-MX"/>
              </w:rPr>
              <w:t>138</w:t>
            </w:r>
          </w:p>
        </w:tc>
        <w:tc>
          <w:tcPr>
            <w:tcW w:w="1214" w:type="dxa"/>
            <w:tcBorders>
              <w:top w:val="nil"/>
              <w:left w:val="nil"/>
              <w:bottom w:val="single" w:sz="4" w:space="0" w:color="auto"/>
              <w:right w:val="single" w:sz="4" w:space="0" w:color="auto"/>
            </w:tcBorders>
            <w:shd w:val="clear" w:color="000000" w:fill="FFFFFF"/>
            <w:noWrap/>
            <w:vAlign w:val="bottom"/>
            <w:hideMark/>
          </w:tcPr>
          <w:p w:rsidR="00EB67B2" w:rsidRPr="00EB67B2" w:rsidRDefault="00EB67B2" w:rsidP="00EB67B2">
            <w:pPr>
              <w:jc w:val="center"/>
              <w:rPr>
                <w:rFonts w:ascii="Calibri" w:eastAsia="Times New Roman" w:hAnsi="Calibri" w:cs="Calibri"/>
                <w:i/>
                <w:iCs/>
                <w:color w:val="FF0000"/>
                <w:sz w:val="20"/>
                <w:szCs w:val="20"/>
                <w:lang w:val="es-MX" w:eastAsia="es-MX"/>
              </w:rPr>
            </w:pPr>
            <w:r w:rsidRPr="00EB67B2">
              <w:rPr>
                <w:rFonts w:ascii="Calibri" w:eastAsia="Times New Roman" w:hAnsi="Calibri" w:cs="Calibri"/>
                <w:i/>
                <w:iCs/>
                <w:color w:val="FF0000"/>
                <w:sz w:val="20"/>
                <w:szCs w:val="20"/>
                <w:lang w:val="es-MX" w:eastAsia="es-MX"/>
              </w:rPr>
              <w:t>138</w:t>
            </w:r>
          </w:p>
        </w:tc>
      </w:tr>
      <w:tr w:rsidR="00EB67B2" w:rsidRPr="00EB67B2" w:rsidTr="00EB67B2">
        <w:trPr>
          <w:trHeight w:val="259"/>
        </w:trPr>
        <w:tc>
          <w:tcPr>
            <w:tcW w:w="7124"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EB67B2" w:rsidRPr="00EB67B2" w:rsidRDefault="00EB67B2" w:rsidP="00EB67B2">
            <w:pPr>
              <w:jc w:val="center"/>
              <w:rPr>
                <w:rFonts w:ascii="Calibri" w:eastAsia="Times New Roman" w:hAnsi="Calibri" w:cs="Calibri"/>
                <w:b/>
                <w:bCs/>
                <w:sz w:val="18"/>
                <w:szCs w:val="18"/>
                <w:lang w:val="es-MX" w:eastAsia="es-MX"/>
              </w:rPr>
            </w:pPr>
            <w:r w:rsidRPr="00EB67B2">
              <w:rPr>
                <w:rFonts w:ascii="Calibri" w:eastAsia="Times New Roman" w:hAnsi="Calibri" w:cs="Calibri"/>
                <w:b/>
                <w:bCs/>
                <w:sz w:val="18"/>
                <w:szCs w:val="18"/>
                <w:lang w:val="es-MX" w:eastAsia="es-MX"/>
              </w:rPr>
              <w:t xml:space="preserve">TARIFAS SUJETAS A DISPONIBILIDAD Y CAMBIO  SIN PREVIO AVISO </w:t>
            </w:r>
          </w:p>
        </w:tc>
      </w:tr>
      <w:tr w:rsidR="00EB67B2" w:rsidRPr="00EB67B2" w:rsidTr="00EB67B2">
        <w:trPr>
          <w:trHeight w:val="259"/>
        </w:trPr>
        <w:tc>
          <w:tcPr>
            <w:tcW w:w="7124" w:type="dxa"/>
            <w:gridSpan w:val="4"/>
            <w:tcBorders>
              <w:top w:val="single" w:sz="8" w:space="0" w:color="auto"/>
              <w:left w:val="single" w:sz="8" w:space="0" w:color="auto"/>
              <w:bottom w:val="single" w:sz="8" w:space="0" w:color="auto"/>
              <w:right w:val="single" w:sz="8" w:space="0" w:color="000000"/>
            </w:tcBorders>
            <w:shd w:val="clear" w:color="FFFFCC" w:fill="FFFFFF"/>
            <w:noWrap/>
            <w:vAlign w:val="bottom"/>
            <w:hideMark/>
          </w:tcPr>
          <w:p w:rsidR="00EB67B2" w:rsidRPr="00EB67B2" w:rsidRDefault="00EB67B2" w:rsidP="00EB67B2">
            <w:pPr>
              <w:jc w:val="center"/>
              <w:rPr>
                <w:rFonts w:ascii="Calibri" w:eastAsia="Times New Roman" w:hAnsi="Calibri" w:cs="Calibri"/>
                <w:b/>
                <w:bCs/>
                <w:sz w:val="18"/>
                <w:szCs w:val="18"/>
                <w:lang w:val="es-MX" w:eastAsia="es-MX"/>
              </w:rPr>
            </w:pPr>
            <w:r w:rsidRPr="00EB67B2">
              <w:rPr>
                <w:rFonts w:ascii="Calibri" w:eastAsia="Times New Roman" w:hAnsi="Calibri" w:cs="Calibri"/>
                <w:b/>
                <w:bCs/>
                <w:sz w:val="18"/>
                <w:szCs w:val="18"/>
                <w:lang w:val="es-MX" w:eastAsia="es-MX"/>
              </w:rPr>
              <w:t>CONSULTAR SUPLEMENTO PARA SEMANA SANTA, VERANO, NAVIDAD Y FIN DE AÑO</w:t>
            </w:r>
          </w:p>
        </w:tc>
      </w:tr>
    </w:tbl>
    <w:p w:rsidR="00EB67B2" w:rsidRDefault="00EB67B2" w:rsidP="0005442A">
      <w:pPr>
        <w:tabs>
          <w:tab w:val="left" w:pos="1706"/>
        </w:tabs>
        <w:rPr>
          <w:rFonts w:eastAsia="Calibri" w:cs="Tahoma"/>
          <w:b/>
          <w:color w:val="000000" w:themeColor="text1"/>
          <w:lang w:val="es-MX"/>
        </w:rPr>
      </w:pPr>
    </w:p>
    <w:tbl>
      <w:tblPr>
        <w:tblW w:w="5885" w:type="dxa"/>
        <w:tblCellMar>
          <w:left w:w="70" w:type="dxa"/>
          <w:right w:w="70" w:type="dxa"/>
        </w:tblCellMar>
        <w:tblLook w:val="04A0" w:firstRow="1" w:lastRow="0" w:firstColumn="1" w:lastColumn="0" w:noHBand="0" w:noVBand="1"/>
      </w:tblPr>
      <w:tblGrid>
        <w:gridCol w:w="1215"/>
        <w:gridCol w:w="1617"/>
        <w:gridCol w:w="3053"/>
      </w:tblGrid>
      <w:tr w:rsidR="00EB67B2" w:rsidRPr="00EB67B2" w:rsidTr="00EB67B2">
        <w:trPr>
          <w:trHeight w:val="305"/>
        </w:trPr>
        <w:tc>
          <w:tcPr>
            <w:tcW w:w="5885"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HOTELES PREVISTOS O SIMILARES</w:t>
            </w:r>
          </w:p>
        </w:tc>
      </w:tr>
      <w:tr w:rsidR="00EB67B2" w:rsidRPr="00EB67B2" w:rsidTr="00EB67B2">
        <w:trPr>
          <w:trHeight w:val="305"/>
        </w:trPr>
        <w:tc>
          <w:tcPr>
            <w:tcW w:w="1215" w:type="dxa"/>
            <w:tcBorders>
              <w:top w:val="nil"/>
              <w:left w:val="single" w:sz="8" w:space="0" w:color="auto"/>
              <w:bottom w:val="nil"/>
              <w:right w:val="single" w:sz="8" w:space="0" w:color="auto"/>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CATEGORÍA</w:t>
            </w:r>
          </w:p>
        </w:tc>
        <w:tc>
          <w:tcPr>
            <w:tcW w:w="1617" w:type="dxa"/>
            <w:tcBorders>
              <w:top w:val="nil"/>
              <w:left w:val="nil"/>
              <w:bottom w:val="nil"/>
              <w:right w:val="single" w:sz="8" w:space="0" w:color="auto"/>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CIUDADES</w:t>
            </w:r>
          </w:p>
        </w:tc>
        <w:tc>
          <w:tcPr>
            <w:tcW w:w="3052" w:type="dxa"/>
            <w:tcBorders>
              <w:top w:val="nil"/>
              <w:left w:val="nil"/>
              <w:bottom w:val="nil"/>
              <w:right w:val="single" w:sz="8" w:space="0" w:color="auto"/>
            </w:tcBorders>
            <w:shd w:val="clear" w:color="000000" w:fill="000000"/>
            <w:noWrap/>
            <w:vAlign w:val="bottom"/>
            <w:hideMark/>
          </w:tcPr>
          <w:p w:rsidR="00EB67B2" w:rsidRPr="00EB67B2" w:rsidRDefault="00EB67B2" w:rsidP="00EB67B2">
            <w:pPr>
              <w:jc w:val="center"/>
              <w:rPr>
                <w:rFonts w:ascii="Calibri" w:eastAsia="Times New Roman" w:hAnsi="Calibri" w:cs="Calibri"/>
                <w:b/>
                <w:bCs/>
                <w:color w:val="FFFFFF"/>
                <w:sz w:val="20"/>
                <w:szCs w:val="20"/>
                <w:lang w:val="es-MX" w:eastAsia="es-MX"/>
              </w:rPr>
            </w:pPr>
            <w:r w:rsidRPr="00EB67B2">
              <w:rPr>
                <w:rFonts w:ascii="Calibri" w:eastAsia="Times New Roman" w:hAnsi="Calibri" w:cs="Calibri"/>
                <w:b/>
                <w:bCs/>
                <w:color w:val="FFFFFF"/>
                <w:sz w:val="20"/>
                <w:szCs w:val="20"/>
                <w:lang w:val="es-MX" w:eastAsia="es-MX"/>
              </w:rPr>
              <w:t>HOTEL</w:t>
            </w:r>
          </w:p>
        </w:tc>
      </w:tr>
      <w:tr w:rsidR="00EB67B2" w:rsidRPr="00EB67B2" w:rsidTr="00EB67B2">
        <w:trPr>
          <w:trHeight w:val="305"/>
        </w:trPr>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B67B2" w:rsidRPr="00EB67B2" w:rsidRDefault="00EB67B2" w:rsidP="00EB67B2">
            <w:pPr>
              <w:jc w:val="cente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PRIMERA</w:t>
            </w:r>
          </w:p>
        </w:tc>
        <w:tc>
          <w:tcPr>
            <w:tcW w:w="1617" w:type="dxa"/>
            <w:tcBorders>
              <w:top w:val="single" w:sz="8" w:space="0" w:color="auto"/>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Adelaide</w:t>
            </w:r>
            <w:proofErr w:type="spellEnd"/>
          </w:p>
        </w:tc>
        <w:tc>
          <w:tcPr>
            <w:tcW w:w="3052" w:type="dxa"/>
            <w:tcBorders>
              <w:top w:val="single" w:sz="8" w:space="0" w:color="auto"/>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Majestic</w:t>
            </w:r>
            <w:proofErr w:type="spellEnd"/>
            <w:r w:rsidRPr="00EB67B2">
              <w:rPr>
                <w:rFonts w:ascii="Calibri" w:eastAsia="Times New Roman" w:hAnsi="Calibri" w:cs="Calibri"/>
                <w:color w:val="000000"/>
                <w:sz w:val="20"/>
                <w:szCs w:val="20"/>
                <w:lang w:val="es-MX" w:eastAsia="es-MX"/>
              </w:rPr>
              <w:t xml:space="preserve"> </w:t>
            </w:r>
            <w:proofErr w:type="spellStart"/>
            <w:r w:rsidRPr="00EB67B2">
              <w:rPr>
                <w:rFonts w:ascii="Calibri" w:eastAsia="Times New Roman" w:hAnsi="Calibri" w:cs="Calibri"/>
                <w:color w:val="000000"/>
                <w:sz w:val="20"/>
                <w:szCs w:val="20"/>
                <w:lang w:val="es-MX" w:eastAsia="es-MX"/>
              </w:rPr>
              <w:t>Roof</w:t>
            </w:r>
            <w:proofErr w:type="spellEnd"/>
            <w:r w:rsidRPr="00EB67B2">
              <w:rPr>
                <w:rFonts w:ascii="Calibri" w:eastAsia="Times New Roman" w:hAnsi="Calibri" w:cs="Calibri"/>
                <w:color w:val="000000"/>
                <w:sz w:val="20"/>
                <w:szCs w:val="20"/>
                <w:lang w:val="es-MX" w:eastAsia="es-MX"/>
              </w:rPr>
              <w:t xml:space="preserve"> Garden Hotel</w:t>
            </w:r>
          </w:p>
        </w:tc>
      </w:tr>
      <w:tr w:rsidR="00EB67B2" w:rsidRPr="00EB67B2" w:rsidTr="00EB67B2">
        <w:trPr>
          <w:trHeight w:val="305"/>
        </w:trPr>
        <w:tc>
          <w:tcPr>
            <w:tcW w:w="1215" w:type="dxa"/>
            <w:vMerge/>
            <w:tcBorders>
              <w:top w:val="single" w:sz="8" w:space="0" w:color="auto"/>
              <w:left w:val="single" w:sz="8" w:space="0" w:color="auto"/>
              <w:bottom w:val="single" w:sz="8" w:space="0" w:color="000000"/>
              <w:right w:val="single" w:sz="8" w:space="0" w:color="auto"/>
            </w:tcBorders>
            <w:vAlign w:val="center"/>
            <w:hideMark/>
          </w:tcPr>
          <w:p w:rsidR="00EB67B2" w:rsidRPr="00EB67B2" w:rsidRDefault="00EB67B2" w:rsidP="00EB67B2">
            <w:pPr>
              <w:rPr>
                <w:rFonts w:ascii="Calibri" w:eastAsia="Times New Roman" w:hAnsi="Calibri" w:cs="Calibri"/>
                <w:b/>
                <w:bCs/>
                <w:color w:val="000000"/>
                <w:sz w:val="20"/>
                <w:szCs w:val="20"/>
                <w:lang w:val="es-MX" w:eastAsia="es-MX"/>
              </w:rPr>
            </w:pPr>
          </w:p>
        </w:tc>
        <w:tc>
          <w:tcPr>
            <w:tcW w:w="1617" w:type="dxa"/>
            <w:tcBorders>
              <w:top w:val="nil"/>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Kangaroo</w:t>
            </w:r>
            <w:proofErr w:type="spellEnd"/>
            <w:r w:rsidRPr="00EB67B2">
              <w:rPr>
                <w:rFonts w:ascii="Calibri" w:eastAsia="Times New Roman" w:hAnsi="Calibri" w:cs="Calibri"/>
                <w:color w:val="000000"/>
                <w:sz w:val="20"/>
                <w:szCs w:val="20"/>
                <w:lang w:val="es-MX" w:eastAsia="es-MX"/>
              </w:rPr>
              <w:t xml:space="preserve"> Island</w:t>
            </w:r>
          </w:p>
        </w:tc>
        <w:tc>
          <w:tcPr>
            <w:tcW w:w="3052" w:type="dxa"/>
            <w:tcBorders>
              <w:top w:val="nil"/>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r w:rsidRPr="00EB67B2">
              <w:rPr>
                <w:rFonts w:ascii="Calibri" w:eastAsia="Times New Roman" w:hAnsi="Calibri" w:cs="Calibri"/>
                <w:color w:val="000000"/>
                <w:sz w:val="20"/>
                <w:szCs w:val="20"/>
                <w:lang w:val="es-MX" w:eastAsia="es-MX"/>
              </w:rPr>
              <w:t xml:space="preserve">Aurora Ozone </w:t>
            </w:r>
            <w:proofErr w:type="spellStart"/>
            <w:r w:rsidRPr="00EB67B2">
              <w:rPr>
                <w:rFonts w:ascii="Calibri" w:eastAsia="Times New Roman" w:hAnsi="Calibri" w:cs="Calibri"/>
                <w:color w:val="000000"/>
                <w:sz w:val="20"/>
                <w:szCs w:val="20"/>
                <w:lang w:val="es-MX" w:eastAsia="es-MX"/>
              </w:rPr>
              <w:t>Kangaroo</w:t>
            </w:r>
            <w:proofErr w:type="spellEnd"/>
            <w:r w:rsidRPr="00EB67B2">
              <w:rPr>
                <w:rFonts w:ascii="Calibri" w:eastAsia="Times New Roman" w:hAnsi="Calibri" w:cs="Calibri"/>
                <w:color w:val="000000"/>
                <w:sz w:val="20"/>
                <w:szCs w:val="20"/>
                <w:lang w:val="es-MX" w:eastAsia="es-MX"/>
              </w:rPr>
              <w:t xml:space="preserve"> Island</w:t>
            </w:r>
          </w:p>
        </w:tc>
      </w:tr>
      <w:tr w:rsidR="00EB67B2" w:rsidRPr="00EB67B2" w:rsidTr="00EB67B2">
        <w:trPr>
          <w:trHeight w:val="290"/>
        </w:trPr>
        <w:tc>
          <w:tcPr>
            <w:tcW w:w="12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B67B2" w:rsidRPr="00EB67B2" w:rsidRDefault="00EB67B2" w:rsidP="00EB67B2">
            <w:pPr>
              <w:jc w:val="center"/>
              <w:rPr>
                <w:rFonts w:ascii="Calibri" w:eastAsia="Times New Roman" w:hAnsi="Calibri" w:cs="Calibri"/>
                <w:b/>
                <w:bCs/>
                <w:color w:val="000000"/>
                <w:sz w:val="20"/>
                <w:szCs w:val="20"/>
                <w:lang w:val="es-MX" w:eastAsia="es-MX"/>
              </w:rPr>
            </w:pPr>
            <w:r w:rsidRPr="00EB67B2">
              <w:rPr>
                <w:rFonts w:ascii="Calibri" w:eastAsia="Times New Roman" w:hAnsi="Calibri" w:cs="Calibri"/>
                <w:b/>
                <w:bCs/>
                <w:color w:val="000000"/>
                <w:sz w:val="20"/>
                <w:szCs w:val="20"/>
                <w:lang w:val="es-MX" w:eastAsia="es-MX"/>
              </w:rPr>
              <w:t>SUPERIOR</w:t>
            </w:r>
          </w:p>
        </w:tc>
        <w:tc>
          <w:tcPr>
            <w:tcW w:w="1617" w:type="dxa"/>
            <w:tcBorders>
              <w:top w:val="single" w:sz="8" w:space="0" w:color="auto"/>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Adelaide</w:t>
            </w:r>
            <w:proofErr w:type="spellEnd"/>
          </w:p>
        </w:tc>
        <w:tc>
          <w:tcPr>
            <w:tcW w:w="3052" w:type="dxa"/>
            <w:tcBorders>
              <w:top w:val="single" w:sz="8" w:space="0" w:color="auto"/>
              <w:left w:val="nil"/>
              <w:bottom w:val="nil"/>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r w:rsidRPr="00EB67B2">
              <w:rPr>
                <w:rFonts w:ascii="Calibri" w:eastAsia="Times New Roman" w:hAnsi="Calibri" w:cs="Calibri"/>
                <w:color w:val="000000"/>
                <w:sz w:val="20"/>
                <w:szCs w:val="20"/>
                <w:lang w:val="es-MX" w:eastAsia="es-MX"/>
              </w:rPr>
              <w:t xml:space="preserve">EOS Hotel </w:t>
            </w:r>
          </w:p>
        </w:tc>
      </w:tr>
      <w:tr w:rsidR="00EB67B2" w:rsidRPr="00EB67B2" w:rsidTr="00EB67B2">
        <w:trPr>
          <w:trHeight w:val="58"/>
        </w:trPr>
        <w:tc>
          <w:tcPr>
            <w:tcW w:w="1215" w:type="dxa"/>
            <w:vMerge/>
            <w:tcBorders>
              <w:top w:val="nil"/>
              <w:left w:val="single" w:sz="8" w:space="0" w:color="auto"/>
              <w:bottom w:val="single" w:sz="8" w:space="0" w:color="000000"/>
              <w:right w:val="single" w:sz="8" w:space="0" w:color="auto"/>
            </w:tcBorders>
            <w:vAlign w:val="center"/>
            <w:hideMark/>
          </w:tcPr>
          <w:p w:rsidR="00EB67B2" w:rsidRPr="00EB67B2" w:rsidRDefault="00EB67B2" w:rsidP="00EB67B2">
            <w:pPr>
              <w:rPr>
                <w:rFonts w:ascii="Calibri" w:eastAsia="Times New Roman" w:hAnsi="Calibri" w:cs="Calibri"/>
                <w:b/>
                <w:bCs/>
                <w:color w:val="000000"/>
                <w:sz w:val="20"/>
                <w:szCs w:val="20"/>
                <w:lang w:val="es-MX" w:eastAsia="es-MX"/>
              </w:rPr>
            </w:pPr>
          </w:p>
        </w:tc>
        <w:tc>
          <w:tcPr>
            <w:tcW w:w="1617" w:type="dxa"/>
            <w:tcBorders>
              <w:top w:val="nil"/>
              <w:left w:val="nil"/>
              <w:bottom w:val="single" w:sz="8" w:space="0" w:color="auto"/>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Kangaroo</w:t>
            </w:r>
            <w:proofErr w:type="spellEnd"/>
            <w:r w:rsidRPr="00EB67B2">
              <w:rPr>
                <w:rFonts w:ascii="Calibri" w:eastAsia="Times New Roman" w:hAnsi="Calibri" w:cs="Calibri"/>
                <w:color w:val="000000"/>
                <w:sz w:val="20"/>
                <w:szCs w:val="20"/>
                <w:lang w:val="es-MX" w:eastAsia="es-MX"/>
              </w:rPr>
              <w:t xml:space="preserve"> Island</w:t>
            </w:r>
          </w:p>
        </w:tc>
        <w:tc>
          <w:tcPr>
            <w:tcW w:w="3052" w:type="dxa"/>
            <w:tcBorders>
              <w:top w:val="nil"/>
              <w:left w:val="nil"/>
              <w:bottom w:val="single" w:sz="8" w:space="0" w:color="auto"/>
              <w:right w:val="single" w:sz="8" w:space="0" w:color="auto"/>
            </w:tcBorders>
            <w:shd w:val="clear" w:color="auto" w:fill="auto"/>
            <w:noWrap/>
            <w:vAlign w:val="bottom"/>
            <w:hideMark/>
          </w:tcPr>
          <w:p w:rsidR="00EB67B2" w:rsidRPr="00EB67B2" w:rsidRDefault="00EB67B2" w:rsidP="00EB67B2">
            <w:pPr>
              <w:rPr>
                <w:rFonts w:ascii="Calibri" w:eastAsia="Times New Roman" w:hAnsi="Calibri" w:cs="Calibri"/>
                <w:color w:val="000000"/>
                <w:sz w:val="20"/>
                <w:szCs w:val="20"/>
                <w:lang w:val="es-MX" w:eastAsia="es-MX"/>
              </w:rPr>
            </w:pPr>
            <w:proofErr w:type="spellStart"/>
            <w:r w:rsidRPr="00EB67B2">
              <w:rPr>
                <w:rFonts w:ascii="Calibri" w:eastAsia="Times New Roman" w:hAnsi="Calibri" w:cs="Calibri"/>
                <w:color w:val="000000"/>
                <w:sz w:val="20"/>
                <w:szCs w:val="20"/>
                <w:lang w:val="es-MX" w:eastAsia="es-MX"/>
              </w:rPr>
              <w:t>Stranraer</w:t>
            </w:r>
            <w:proofErr w:type="spellEnd"/>
            <w:r w:rsidRPr="00EB67B2">
              <w:rPr>
                <w:rFonts w:ascii="Calibri" w:eastAsia="Times New Roman" w:hAnsi="Calibri" w:cs="Calibri"/>
                <w:color w:val="000000"/>
                <w:sz w:val="20"/>
                <w:szCs w:val="20"/>
                <w:lang w:val="es-MX" w:eastAsia="es-MX"/>
              </w:rPr>
              <w:t xml:space="preserve"> </w:t>
            </w:r>
            <w:proofErr w:type="spellStart"/>
            <w:r w:rsidRPr="00EB67B2">
              <w:rPr>
                <w:rFonts w:ascii="Calibri" w:eastAsia="Times New Roman" w:hAnsi="Calibri" w:cs="Calibri"/>
                <w:color w:val="000000"/>
                <w:sz w:val="20"/>
                <w:szCs w:val="20"/>
                <w:lang w:val="es-MX" w:eastAsia="es-MX"/>
              </w:rPr>
              <w:t>Homestead</w:t>
            </w:r>
            <w:proofErr w:type="spellEnd"/>
          </w:p>
        </w:tc>
      </w:tr>
    </w:tbl>
    <w:p w:rsidR="00EB67B2" w:rsidRDefault="00EB67B2" w:rsidP="0005442A">
      <w:pPr>
        <w:tabs>
          <w:tab w:val="left" w:pos="1706"/>
        </w:tabs>
        <w:rPr>
          <w:rFonts w:eastAsia="Calibri" w:cs="Tahoma"/>
          <w:b/>
          <w:color w:val="000000" w:themeColor="text1"/>
          <w:lang w:val="es-MX"/>
        </w:rPr>
      </w:pPr>
    </w:p>
    <w:p w:rsidR="00783F82" w:rsidRDefault="00783F82" w:rsidP="0005442A">
      <w:pPr>
        <w:tabs>
          <w:tab w:val="left" w:pos="1706"/>
        </w:tabs>
        <w:rPr>
          <w:rFonts w:eastAsia="Calibri" w:cs="Tahoma"/>
          <w:b/>
          <w:color w:val="000000" w:themeColor="text1"/>
        </w:rPr>
      </w:pPr>
      <w:r w:rsidRPr="00173D5B">
        <w:rPr>
          <w:rFonts w:eastAsia="Calibri" w:cs="Tahoma"/>
          <w:b/>
          <w:color w:val="000000" w:themeColor="text1"/>
        </w:rPr>
        <w:t>NOTAS IMPORTANTES:</w:t>
      </w:r>
    </w:p>
    <w:p w:rsidR="00326F14" w:rsidRDefault="00326F14" w:rsidP="0005442A">
      <w:pPr>
        <w:tabs>
          <w:tab w:val="left" w:pos="1706"/>
        </w:tabs>
        <w:rPr>
          <w:rFonts w:eastAsia="Calibri" w:cs="Tahoma"/>
          <w:b/>
          <w:color w:val="000000" w:themeColor="text1"/>
        </w:rPr>
      </w:pPr>
    </w:p>
    <w:p w:rsidR="00783F82" w:rsidRPr="00BA2C90" w:rsidRDefault="00BA2C90" w:rsidP="00BA2C90">
      <w:pPr>
        <w:tabs>
          <w:tab w:val="left" w:pos="1706"/>
        </w:tabs>
        <w:jc w:val="center"/>
        <w:rPr>
          <w:rFonts w:eastAsia="Calibri" w:cs="Tahoma"/>
          <w:b/>
          <w:color w:val="008000"/>
        </w:rPr>
      </w:pPr>
      <w:r w:rsidRPr="00BA2C90">
        <w:rPr>
          <w:rFonts w:eastAsia="Calibri" w:cs="Tahoma"/>
          <w:b/>
          <w:color w:val="008000"/>
        </w:rPr>
        <w:t>Se requiere visa para Australia</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3F82" w:rsidRPr="00FC19E4" w:rsidRDefault="00783F82" w:rsidP="0005442A">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w:t>
      </w:r>
      <w:proofErr w:type="spellStart"/>
      <w:r>
        <w:rPr>
          <w:rStyle w:val="Textoennegrita"/>
          <w:sz w:val="20"/>
          <w:szCs w:val="20"/>
        </w:rPr>
        <w:t>JuliàTours</w:t>
      </w:r>
      <w:proofErr w:type="spellEnd"/>
      <w:r w:rsidRPr="00FC19E4">
        <w:rPr>
          <w:rStyle w:val="Textoennegrita"/>
          <w:sz w:val="20"/>
          <w:szCs w:val="20"/>
        </w:rPr>
        <w:t xml:space="preserve"> puede informarle.  </w:t>
      </w:r>
    </w:p>
    <w:p w:rsidR="00783F82" w:rsidRPr="0005442A"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 xml:space="preserve">El Horario estándar del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in 15:00hrs y el </w:t>
      </w:r>
      <w:proofErr w:type="spellStart"/>
      <w:r w:rsidRPr="0005442A">
        <w:rPr>
          <w:rStyle w:val="Textoennegrita"/>
          <w:b w:val="0"/>
          <w:bCs w:val="0"/>
          <w:sz w:val="20"/>
          <w:szCs w:val="20"/>
        </w:rPr>
        <w:t>Check</w:t>
      </w:r>
      <w:proofErr w:type="spellEnd"/>
      <w:r w:rsidRPr="0005442A">
        <w:rPr>
          <w:rStyle w:val="Textoennegrita"/>
          <w:b w:val="0"/>
          <w:bCs w:val="0"/>
          <w:sz w:val="20"/>
          <w:szCs w:val="20"/>
        </w:rPr>
        <w:t xml:space="preserve"> </w:t>
      </w:r>
      <w:proofErr w:type="spellStart"/>
      <w:r w:rsidRPr="0005442A">
        <w:rPr>
          <w:rStyle w:val="Textoennegrita"/>
          <w:b w:val="0"/>
          <w:bCs w:val="0"/>
          <w:sz w:val="20"/>
          <w:szCs w:val="20"/>
        </w:rPr>
        <w:t>Out</w:t>
      </w:r>
      <w:proofErr w:type="spellEnd"/>
      <w:r w:rsidRPr="0005442A">
        <w:rPr>
          <w:rStyle w:val="Textoennegrita"/>
          <w:b w:val="0"/>
          <w:bCs w:val="0"/>
          <w:sz w:val="20"/>
          <w:szCs w:val="20"/>
        </w:rPr>
        <w:t xml:space="preserve"> 10:00hrs.</w:t>
      </w:r>
    </w:p>
    <w:p w:rsidR="00783F82" w:rsidRDefault="00783F82" w:rsidP="0005442A">
      <w:pPr>
        <w:pStyle w:val="Prrafodelista"/>
        <w:numPr>
          <w:ilvl w:val="0"/>
          <w:numId w:val="2"/>
        </w:numPr>
        <w:tabs>
          <w:tab w:val="left" w:pos="851"/>
        </w:tabs>
        <w:spacing w:line="240" w:lineRule="auto"/>
        <w:jc w:val="both"/>
        <w:rPr>
          <w:rStyle w:val="Textoennegrita"/>
          <w:b w:val="0"/>
          <w:bCs w:val="0"/>
          <w:sz w:val="20"/>
          <w:szCs w:val="20"/>
        </w:rPr>
      </w:pPr>
      <w:r w:rsidRPr="0005442A">
        <w:rPr>
          <w:rStyle w:val="Textoennegrita"/>
          <w:b w:val="0"/>
          <w:bCs w:val="0"/>
          <w:sz w:val="20"/>
          <w:szCs w:val="20"/>
        </w:rPr>
        <w:t>Los traslados están considerados en horario diurno y para un mínimo de dos personas, en horario nocturno (22hrs-06hrs) y/o viajando un solo pasajero se deberá pagar un suplemento.</w:t>
      </w:r>
    </w:p>
    <w:p w:rsidR="00EC78EF" w:rsidRPr="00326F14" w:rsidRDefault="00EC78EF" w:rsidP="0005442A">
      <w:pPr>
        <w:tabs>
          <w:tab w:val="left" w:pos="1706"/>
        </w:tabs>
        <w:rPr>
          <w:lang w:val="es-MX"/>
        </w:rPr>
      </w:pPr>
    </w:p>
    <w:sectPr w:rsidR="00EC78EF" w:rsidRPr="00326F14" w:rsidSect="0005442A">
      <w:headerReference w:type="default" r:id="rId7"/>
      <w:pgSz w:w="12240" w:h="15840"/>
      <w:pgMar w:top="567" w:right="4018"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4A" w:rsidRDefault="0003684A" w:rsidP="00A771DB">
      <w:r>
        <w:separator/>
      </w:r>
    </w:p>
  </w:endnote>
  <w:endnote w:type="continuationSeparator" w:id="0">
    <w:p w:rsidR="0003684A" w:rsidRDefault="0003684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4A" w:rsidRDefault="0003684A" w:rsidP="00A771DB">
      <w:r>
        <w:separator/>
      </w:r>
    </w:p>
  </w:footnote>
  <w:footnote w:type="continuationSeparator" w:id="0">
    <w:p w:rsidR="0003684A" w:rsidRDefault="0003684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82" w:rsidRDefault="00783F82">
    <w:pPr>
      <w:pStyle w:val="Encabezado"/>
    </w:pPr>
    <w:r>
      <w:rPr>
        <w:noProof/>
        <w:lang w:val="es-MX" w:eastAsia="es-MX"/>
      </w:rPr>
      <w:drawing>
        <wp:anchor distT="0" distB="0" distL="114300" distR="114300" simplePos="0" relativeHeight="251659264" behindDoc="1" locked="0" layoutInCell="1" allowOverlap="1" wp14:anchorId="0275BA94" wp14:editId="79836334">
          <wp:simplePos x="0" y="0"/>
          <wp:positionH relativeFrom="page">
            <wp:align>left</wp:align>
          </wp:positionH>
          <wp:positionV relativeFrom="paragraph">
            <wp:posOffset>-448310</wp:posOffset>
          </wp:positionV>
          <wp:extent cx="7893685" cy="102152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seño-itinerario-Pacífico.jpg"/>
                  <pic:cNvPicPr/>
                </pic:nvPicPr>
                <pic:blipFill>
                  <a:blip r:embed="rId1">
                    <a:extLst>
                      <a:ext uri="{28A0092B-C50C-407E-A947-70E740481C1C}">
                        <a14:useLocalDpi xmlns:a14="http://schemas.microsoft.com/office/drawing/2010/main" val="0"/>
                      </a:ext>
                    </a:extLst>
                  </a:blip>
                  <a:stretch>
                    <a:fillRect/>
                  </a:stretch>
                </pic:blipFill>
                <pic:spPr>
                  <a:xfrm>
                    <a:off x="0" y="0"/>
                    <a:ext cx="7893685" cy="10215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38E9"/>
    <w:rsid w:val="000353BB"/>
    <w:rsid w:val="0003684A"/>
    <w:rsid w:val="0005442A"/>
    <w:rsid w:val="00056B71"/>
    <w:rsid w:val="00057803"/>
    <w:rsid w:val="000B6580"/>
    <w:rsid w:val="00111A12"/>
    <w:rsid w:val="001348AB"/>
    <w:rsid w:val="00156F22"/>
    <w:rsid w:val="001A4ACF"/>
    <w:rsid w:val="001D1C56"/>
    <w:rsid w:val="001F2449"/>
    <w:rsid w:val="001F325C"/>
    <w:rsid w:val="00207FB9"/>
    <w:rsid w:val="002429E8"/>
    <w:rsid w:val="00262B7A"/>
    <w:rsid w:val="002753BF"/>
    <w:rsid w:val="00276E66"/>
    <w:rsid w:val="0028285A"/>
    <w:rsid w:val="00326F14"/>
    <w:rsid w:val="00353FF3"/>
    <w:rsid w:val="00380B52"/>
    <w:rsid w:val="00383F62"/>
    <w:rsid w:val="00384662"/>
    <w:rsid w:val="003A3676"/>
    <w:rsid w:val="003B49C1"/>
    <w:rsid w:val="003B7DFF"/>
    <w:rsid w:val="003C2DEA"/>
    <w:rsid w:val="00453719"/>
    <w:rsid w:val="005306CD"/>
    <w:rsid w:val="0058506E"/>
    <w:rsid w:val="005B6011"/>
    <w:rsid w:val="005C0895"/>
    <w:rsid w:val="0061087C"/>
    <w:rsid w:val="0062586A"/>
    <w:rsid w:val="006B6C37"/>
    <w:rsid w:val="006C5D74"/>
    <w:rsid w:val="006D4A8B"/>
    <w:rsid w:val="006F4F51"/>
    <w:rsid w:val="006F7BD5"/>
    <w:rsid w:val="00713604"/>
    <w:rsid w:val="00713E40"/>
    <w:rsid w:val="00750F99"/>
    <w:rsid w:val="00754A2E"/>
    <w:rsid w:val="00774096"/>
    <w:rsid w:val="00783F82"/>
    <w:rsid w:val="00785F89"/>
    <w:rsid w:val="0079323D"/>
    <w:rsid w:val="00793F87"/>
    <w:rsid w:val="0081513A"/>
    <w:rsid w:val="00820664"/>
    <w:rsid w:val="008951B6"/>
    <w:rsid w:val="008B094F"/>
    <w:rsid w:val="008D6D42"/>
    <w:rsid w:val="00947993"/>
    <w:rsid w:val="00993F8F"/>
    <w:rsid w:val="009E12CE"/>
    <w:rsid w:val="009F35B4"/>
    <w:rsid w:val="00A07383"/>
    <w:rsid w:val="00A07688"/>
    <w:rsid w:val="00A07885"/>
    <w:rsid w:val="00A771DB"/>
    <w:rsid w:val="00B02A54"/>
    <w:rsid w:val="00B26DBA"/>
    <w:rsid w:val="00B8095E"/>
    <w:rsid w:val="00BA2C90"/>
    <w:rsid w:val="00BF4A2C"/>
    <w:rsid w:val="00C056A4"/>
    <w:rsid w:val="00C121EA"/>
    <w:rsid w:val="00C17F50"/>
    <w:rsid w:val="00C31987"/>
    <w:rsid w:val="00C8562D"/>
    <w:rsid w:val="00CE43A9"/>
    <w:rsid w:val="00DA1749"/>
    <w:rsid w:val="00DE4631"/>
    <w:rsid w:val="00E10655"/>
    <w:rsid w:val="00E1279A"/>
    <w:rsid w:val="00E32650"/>
    <w:rsid w:val="00E635F3"/>
    <w:rsid w:val="00E90A0C"/>
    <w:rsid w:val="00EB4ECF"/>
    <w:rsid w:val="00EB67B2"/>
    <w:rsid w:val="00EC78EF"/>
    <w:rsid w:val="00EE5A2C"/>
    <w:rsid w:val="00F1720F"/>
    <w:rsid w:val="00F51429"/>
    <w:rsid w:val="00F72D78"/>
    <w:rsid w:val="00F82F82"/>
    <w:rsid w:val="00FF1F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83F82"/>
    <w:pPr>
      <w:spacing w:after="160" w:line="259" w:lineRule="auto"/>
      <w:ind w:left="720"/>
      <w:contextualSpacing/>
    </w:pPr>
    <w:rPr>
      <w:sz w:val="22"/>
      <w:szCs w:val="22"/>
      <w:lang w:val="es-MX"/>
    </w:rPr>
  </w:style>
  <w:style w:type="character" w:styleId="Textoennegrita">
    <w:name w:val="Strong"/>
    <w:basedOn w:val="Fuentedeprrafopredeter"/>
    <w:qFormat/>
    <w:rsid w:val="00783F82"/>
    <w:rPr>
      <w:b/>
      <w:bCs/>
    </w:rPr>
  </w:style>
  <w:style w:type="paragraph" w:customStyle="1" w:styleId="Default">
    <w:name w:val="Default"/>
    <w:rsid w:val="00783F8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622">
      <w:bodyDiv w:val="1"/>
      <w:marLeft w:val="0"/>
      <w:marRight w:val="0"/>
      <w:marTop w:val="0"/>
      <w:marBottom w:val="0"/>
      <w:divBdr>
        <w:top w:val="none" w:sz="0" w:space="0" w:color="auto"/>
        <w:left w:val="none" w:sz="0" w:space="0" w:color="auto"/>
        <w:bottom w:val="none" w:sz="0" w:space="0" w:color="auto"/>
        <w:right w:val="none" w:sz="0" w:space="0" w:color="auto"/>
      </w:divBdr>
    </w:div>
    <w:div w:id="736247152">
      <w:bodyDiv w:val="1"/>
      <w:marLeft w:val="0"/>
      <w:marRight w:val="0"/>
      <w:marTop w:val="0"/>
      <w:marBottom w:val="0"/>
      <w:divBdr>
        <w:top w:val="none" w:sz="0" w:space="0" w:color="auto"/>
        <w:left w:val="none" w:sz="0" w:space="0" w:color="auto"/>
        <w:bottom w:val="none" w:sz="0" w:space="0" w:color="auto"/>
        <w:right w:val="none" w:sz="0" w:space="0" w:color="auto"/>
      </w:divBdr>
    </w:div>
    <w:div w:id="1174684513">
      <w:bodyDiv w:val="1"/>
      <w:marLeft w:val="0"/>
      <w:marRight w:val="0"/>
      <w:marTop w:val="0"/>
      <w:marBottom w:val="0"/>
      <w:divBdr>
        <w:top w:val="none" w:sz="0" w:space="0" w:color="auto"/>
        <w:left w:val="none" w:sz="0" w:space="0" w:color="auto"/>
        <w:bottom w:val="none" w:sz="0" w:space="0" w:color="auto"/>
        <w:right w:val="none" w:sz="0" w:space="0" w:color="auto"/>
      </w:divBdr>
    </w:div>
    <w:div w:id="1285119073">
      <w:bodyDiv w:val="1"/>
      <w:marLeft w:val="0"/>
      <w:marRight w:val="0"/>
      <w:marTop w:val="0"/>
      <w:marBottom w:val="0"/>
      <w:divBdr>
        <w:top w:val="none" w:sz="0" w:space="0" w:color="auto"/>
        <w:left w:val="none" w:sz="0" w:space="0" w:color="auto"/>
        <w:bottom w:val="none" w:sz="0" w:space="0" w:color="auto"/>
        <w:right w:val="none" w:sz="0" w:space="0" w:color="auto"/>
      </w:divBdr>
    </w:div>
    <w:div w:id="1422948099">
      <w:bodyDiv w:val="1"/>
      <w:marLeft w:val="0"/>
      <w:marRight w:val="0"/>
      <w:marTop w:val="0"/>
      <w:marBottom w:val="0"/>
      <w:divBdr>
        <w:top w:val="none" w:sz="0" w:space="0" w:color="auto"/>
        <w:left w:val="none" w:sz="0" w:space="0" w:color="auto"/>
        <w:bottom w:val="none" w:sz="0" w:space="0" w:color="auto"/>
        <w:right w:val="none" w:sz="0" w:space="0" w:color="auto"/>
      </w:divBdr>
    </w:div>
    <w:div w:id="194395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3452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2024-03-11T20:10:00Z</dcterms:created>
  <dcterms:modified xsi:type="dcterms:W3CDTF">2024-03-11T20:10:00Z</dcterms:modified>
</cp:coreProperties>
</file>