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EA" w:rsidRDefault="002420A0" w:rsidP="002C73EA">
      <w:pPr>
        <w:jc w:val="center"/>
        <w:rPr>
          <w:b/>
          <w:sz w:val="72"/>
          <w:szCs w:val="72"/>
          <w:lang w:val="es-ES"/>
        </w:rPr>
      </w:pPr>
      <w:r>
        <w:rPr>
          <w:b/>
          <w:sz w:val="72"/>
          <w:szCs w:val="72"/>
          <w:lang w:val="es-ES"/>
        </w:rPr>
        <w:t>Joyas del Valle Sagrado</w:t>
      </w:r>
      <w:r w:rsidR="002C73EA">
        <w:rPr>
          <w:b/>
          <w:sz w:val="72"/>
          <w:szCs w:val="72"/>
          <w:lang w:val="es-ES"/>
        </w:rPr>
        <w:t xml:space="preserve"> </w:t>
      </w:r>
    </w:p>
    <w:p w:rsidR="002C73EA" w:rsidRDefault="002C73EA" w:rsidP="002C73EA">
      <w:pPr>
        <w:jc w:val="center"/>
        <w:rPr>
          <w:b/>
          <w:sz w:val="32"/>
          <w:szCs w:val="32"/>
          <w:lang w:val="es-ES"/>
        </w:rPr>
      </w:pPr>
      <w:r>
        <w:rPr>
          <w:b/>
          <w:sz w:val="32"/>
          <w:szCs w:val="32"/>
          <w:lang w:val="es-ES"/>
        </w:rPr>
        <w:t>08 días / 07 noches</w:t>
      </w:r>
    </w:p>
    <w:p w:rsidR="002C73EA" w:rsidRDefault="002C73EA" w:rsidP="002C73EA">
      <w:pPr>
        <w:jc w:val="center"/>
        <w:rPr>
          <w:sz w:val="20"/>
          <w:szCs w:val="20"/>
          <w:lang w:val="es-ES"/>
        </w:rPr>
      </w:pPr>
    </w:p>
    <w:p w:rsidR="002C73EA" w:rsidRDefault="002C73EA" w:rsidP="002C73EA">
      <w:pPr>
        <w:rPr>
          <w:sz w:val="20"/>
          <w:szCs w:val="20"/>
          <w:lang w:val="es-ES"/>
        </w:rPr>
      </w:pPr>
      <w:r>
        <w:rPr>
          <w:sz w:val="20"/>
          <w:szCs w:val="20"/>
          <w:lang w:val="es-ES"/>
        </w:rPr>
        <w:t xml:space="preserve">Llegadas: diarias </w:t>
      </w:r>
    </w:p>
    <w:p w:rsidR="002C73EA" w:rsidRDefault="002C73EA" w:rsidP="002C73EA">
      <w:pPr>
        <w:jc w:val="both"/>
        <w:rPr>
          <w:b/>
          <w:sz w:val="20"/>
          <w:szCs w:val="20"/>
          <w:lang w:val="es-ES"/>
        </w:rPr>
      </w:pPr>
    </w:p>
    <w:p w:rsidR="002C73EA" w:rsidRDefault="002C73EA" w:rsidP="002C73EA">
      <w:pPr>
        <w:jc w:val="both"/>
        <w:rPr>
          <w:b/>
          <w:sz w:val="20"/>
          <w:szCs w:val="20"/>
          <w:lang w:val="es-ES"/>
        </w:rPr>
      </w:pPr>
      <w:r>
        <w:rPr>
          <w:b/>
          <w:sz w:val="20"/>
          <w:szCs w:val="20"/>
          <w:lang w:val="es-ES"/>
        </w:rPr>
        <w:t xml:space="preserve">Día 1. Lima </w:t>
      </w:r>
    </w:p>
    <w:p w:rsidR="002C73EA" w:rsidRDefault="002C73EA" w:rsidP="002C73EA">
      <w:pPr>
        <w:jc w:val="both"/>
        <w:rPr>
          <w:b/>
          <w:bCs/>
          <w:sz w:val="20"/>
          <w:szCs w:val="20"/>
          <w:lang w:val="es-ES"/>
        </w:rPr>
      </w:pPr>
      <w:r>
        <w:rPr>
          <w:sz w:val="20"/>
          <w:szCs w:val="20"/>
          <w:lang w:val="es-ES"/>
        </w:rPr>
        <w:t xml:space="preserve">Llegada, recepción y traslado a su hotel. Resto del día libre. </w:t>
      </w:r>
      <w:r>
        <w:rPr>
          <w:b/>
          <w:bCs/>
          <w:sz w:val="20"/>
          <w:szCs w:val="20"/>
          <w:lang w:val="es-ES"/>
        </w:rPr>
        <w:t>Alojamiento.</w:t>
      </w:r>
    </w:p>
    <w:p w:rsidR="002C73EA" w:rsidRDefault="002C73EA" w:rsidP="002C73EA">
      <w:pPr>
        <w:jc w:val="both"/>
        <w:rPr>
          <w:sz w:val="20"/>
          <w:szCs w:val="20"/>
          <w:lang w:val="es-ES"/>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Día 2</w:t>
      </w:r>
      <w:r>
        <w:rPr>
          <w:rFonts w:cstheme="minorHAnsi"/>
          <w:b/>
          <w:bCs/>
          <w:sz w:val="20"/>
          <w:szCs w:val="20"/>
          <w:lang w:val="es-PE"/>
        </w:rPr>
        <w:t>.</w:t>
      </w:r>
      <w:r w:rsidRPr="00891A8D">
        <w:rPr>
          <w:rFonts w:cstheme="minorHAnsi"/>
          <w:b/>
          <w:bCs/>
          <w:sz w:val="20"/>
          <w:szCs w:val="20"/>
          <w:lang w:val="es-PE"/>
        </w:rPr>
        <w:t xml:space="preserve"> Lima-Cusco </w:t>
      </w:r>
      <w:r w:rsidRPr="00891A8D">
        <w:rPr>
          <w:rFonts w:cstheme="minorHAnsi"/>
          <w:b/>
          <w:bCs/>
          <w:color w:val="C00000"/>
          <w:sz w:val="20"/>
          <w:szCs w:val="20"/>
          <w:lang w:val="es-PE"/>
        </w:rPr>
        <w:t>(City Tour)</w:t>
      </w:r>
    </w:p>
    <w:p w:rsidR="00891A8D" w:rsidRPr="00891A8D" w:rsidRDefault="00891A8D" w:rsidP="00891A8D">
      <w:pPr>
        <w:jc w:val="both"/>
        <w:rPr>
          <w:rFonts w:cstheme="minorHAnsi"/>
          <w:sz w:val="20"/>
          <w:szCs w:val="20"/>
          <w:lang w:val="es-PE"/>
        </w:rPr>
      </w:pPr>
      <w:r w:rsidRPr="00891A8D">
        <w:rPr>
          <w:rFonts w:cstheme="minorHAnsi"/>
          <w:b/>
          <w:bCs/>
          <w:sz w:val="20"/>
          <w:szCs w:val="20"/>
          <w:lang w:val="es-PE"/>
        </w:rPr>
        <w:t>Desayuno</w:t>
      </w:r>
      <w:r>
        <w:rPr>
          <w:rFonts w:cstheme="minorHAnsi"/>
          <w:sz w:val="20"/>
          <w:szCs w:val="20"/>
          <w:lang w:val="es-PE"/>
        </w:rPr>
        <w:t xml:space="preserve">. </w:t>
      </w:r>
      <w:r w:rsidRPr="00891A8D">
        <w:rPr>
          <w:rFonts w:cstheme="minorHAnsi"/>
          <w:sz w:val="20"/>
          <w:szCs w:val="20"/>
          <w:lang w:val="es-PE"/>
        </w:rPr>
        <w:t xml:space="preserve">Traslado al aeropuerto para nuestra salida a Cusco. A la llegada, asistencia y traslado al hotel. Resto de la mañana libre para aclimatarnos. Por la tarde recorreremos la bella ciudad del Cusco, Capital del Imperio Incaico. Iniciaremos visitando el Mirador de San Cristóbal desde donde tendremos una vista privilegiada de la Ciudad. Luego visitaremos el templo de </w:t>
      </w:r>
      <w:proofErr w:type="spellStart"/>
      <w:r w:rsidRPr="00891A8D">
        <w:rPr>
          <w:rFonts w:cstheme="minorHAnsi"/>
          <w:sz w:val="20"/>
          <w:szCs w:val="20"/>
          <w:lang w:val="es-PE"/>
        </w:rPr>
        <w:t>Koricancha</w:t>
      </w:r>
      <w:proofErr w:type="spellEnd"/>
      <w:r w:rsidRPr="00891A8D">
        <w:rPr>
          <w:rFonts w:cstheme="minorHAnsi"/>
          <w:sz w:val="20"/>
          <w:szCs w:val="20"/>
          <w:lang w:val="es-PE"/>
        </w:rPr>
        <w:t xml:space="preserve">,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 </w:t>
      </w:r>
      <w:r w:rsidRPr="00891A8D">
        <w:rPr>
          <w:rFonts w:cstheme="minorHAnsi"/>
          <w:b/>
          <w:bCs/>
          <w:sz w:val="20"/>
          <w:szCs w:val="20"/>
          <w:lang w:val="es-PE"/>
        </w:rPr>
        <w:t>Alojamiento</w:t>
      </w:r>
      <w:r w:rsidRPr="00891A8D">
        <w:rPr>
          <w:rFonts w:cstheme="minorHAnsi"/>
          <w:sz w:val="20"/>
          <w:szCs w:val="20"/>
          <w:lang w:val="es-PE"/>
        </w:rPr>
        <w:t xml:space="preserve"> </w:t>
      </w:r>
    </w:p>
    <w:p w:rsidR="00891A8D" w:rsidRPr="00891A8D" w:rsidRDefault="00891A8D" w:rsidP="00891A8D">
      <w:pPr>
        <w:rPr>
          <w:rFonts w:cstheme="minorHAnsi"/>
          <w:b/>
          <w:bCs/>
          <w:color w:val="002060"/>
          <w:sz w:val="20"/>
          <w:szCs w:val="20"/>
          <w:lang w:val="es-PE"/>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w:t>
      </w:r>
      <w:r>
        <w:rPr>
          <w:rFonts w:cstheme="minorHAnsi"/>
          <w:b/>
          <w:bCs/>
          <w:sz w:val="20"/>
          <w:szCs w:val="20"/>
          <w:lang w:val="es-PE"/>
        </w:rPr>
        <w:t>ía</w:t>
      </w:r>
      <w:r w:rsidRPr="00891A8D">
        <w:rPr>
          <w:rFonts w:cstheme="minorHAnsi"/>
          <w:b/>
          <w:bCs/>
          <w:sz w:val="20"/>
          <w:szCs w:val="20"/>
          <w:lang w:val="es-PE"/>
        </w:rPr>
        <w:t xml:space="preserve"> 3</w:t>
      </w:r>
      <w:r>
        <w:rPr>
          <w:rFonts w:cstheme="minorHAnsi"/>
          <w:b/>
          <w:bCs/>
          <w:sz w:val="20"/>
          <w:szCs w:val="20"/>
          <w:lang w:val="es-PE"/>
        </w:rPr>
        <w:t>.</w:t>
      </w:r>
      <w:r w:rsidRPr="00891A8D">
        <w:rPr>
          <w:rFonts w:cstheme="minorHAnsi"/>
          <w:b/>
          <w:bCs/>
          <w:sz w:val="20"/>
          <w:szCs w:val="20"/>
          <w:lang w:val="es-PE"/>
        </w:rPr>
        <w:t xml:space="preserve"> C</w:t>
      </w:r>
      <w:r>
        <w:rPr>
          <w:rFonts w:cstheme="minorHAnsi"/>
          <w:b/>
          <w:bCs/>
          <w:sz w:val="20"/>
          <w:szCs w:val="20"/>
          <w:lang w:val="es-PE"/>
        </w:rPr>
        <w:t xml:space="preserve">usco </w:t>
      </w:r>
      <w:r w:rsidRPr="00891A8D">
        <w:rPr>
          <w:rFonts w:cstheme="minorHAnsi"/>
          <w:b/>
          <w:bCs/>
          <w:color w:val="C00000"/>
          <w:sz w:val="20"/>
          <w:szCs w:val="20"/>
          <w:lang w:val="es-PE"/>
        </w:rPr>
        <w:t>(</w:t>
      </w:r>
      <w:proofErr w:type="spellStart"/>
      <w:r w:rsidRPr="00891A8D">
        <w:rPr>
          <w:rFonts w:cstheme="minorHAnsi"/>
          <w:b/>
          <w:bCs/>
          <w:color w:val="C00000"/>
          <w:sz w:val="20"/>
          <w:szCs w:val="20"/>
          <w:lang w:val="es-PE"/>
        </w:rPr>
        <w:t>Sacsayhuamá</w:t>
      </w:r>
      <w:proofErr w:type="spellEnd"/>
      <w:r w:rsidRPr="00891A8D">
        <w:rPr>
          <w:rFonts w:cstheme="minorHAnsi"/>
          <w:b/>
          <w:bCs/>
          <w:color w:val="C00000"/>
          <w:sz w:val="20"/>
          <w:szCs w:val="20"/>
          <w:lang w:val="es-PE"/>
        </w:rPr>
        <w:t xml:space="preserve">, </w:t>
      </w:r>
      <w:proofErr w:type="spellStart"/>
      <w:r w:rsidRPr="00891A8D">
        <w:rPr>
          <w:rFonts w:cstheme="minorHAnsi"/>
          <w:b/>
          <w:bCs/>
          <w:color w:val="C00000"/>
          <w:sz w:val="20"/>
          <w:szCs w:val="20"/>
          <w:lang w:val="es-PE"/>
        </w:rPr>
        <w:t>Puca</w:t>
      </w:r>
      <w:proofErr w:type="spellEnd"/>
      <w:r w:rsidRPr="00891A8D">
        <w:rPr>
          <w:rFonts w:cstheme="minorHAnsi"/>
          <w:b/>
          <w:bCs/>
          <w:color w:val="C00000"/>
          <w:sz w:val="20"/>
          <w:szCs w:val="20"/>
          <w:lang w:val="es-PE"/>
        </w:rPr>
        <w:t xml:space="preserve"> Pucará y a Tambomachay)</w:t>
      </w:r>
    </w:p>
    <w:p w:rsidR="00891A8D" w:rsidRPr="00891A8D" w:rsidRDefault="00891A8D" w:rsidP="00891A8D">
      <w:pPr>
        <w:jc w:val="both"/>
        <w:rPr>
          <w:rFonts w:cstheme="minorHAnsi"/>
          <w:sz w:val="20"/>
          <w:szCs w:val="20"/>
          <w:lang w:val="es-PE"/>
        </w:rPr>
      </w:pPr>
      <w:r w:rsidRPr="00891A8D">
        <w:rPr>
          <w:rFonts w:cstheme="minorHAnsi"/>
          <w:b/>
          <w:bCs/>
          <w:sz w:val="20"/>
          <w:szCs w:val="20"/>
          <w:lang w:val="es-PE"/>
        </w:rPr>
        <w:t>Desayuno</w:t>
      </w:r>
      <w:r>
        <w:rPr>
          <w:rFonts w:cstheme="minorHAnsi"/>
          <w:sz w:val="20"/>
          <w:szCs w:val="20"/>
          <w:lang w:val="es-PE"/>
        </w:rPr>
        <w:t xml:space="preserve">. </w:t>
      </w:r>
      <w:r w:rsidRPr="00891A8D">
        <w:rPr>
          <w:rFonts w:cstheme="minorHAnsi"/>
          <w:sz w:val="20"/>
          <w:szCs w:val="20"/>
          <w:lang w:val="es-PE"/>
        </w:rP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rsidRPr="00891A8D">
        <w:rPr>
          <w:rFonts w:cstheme="minorHAnsi"/>
          <w:sz w:val="20"/>
          <w:szCs w:val="20"/>
          <w:lang w:val="es-PE"/>
        </w:rPr>
        <w:t>Q’enqo</w:t>
      </w:r>
      <w:proofErr w:type="spellEnd"/>
      <w:r w:rsidRPr="00891A8D">
        <w:rPr>
          <w:rFonts w:cstheme="minorHAnsi"/>
          <w:sz w:val="20"/>
          <w:szCs w:val="20"/>
          <w:lang w:val="es-PE"/>
        </w:rPr>
        <w:t xml:space="preserve">, sorprendente será el altar para sacrificios incrustado en la parte interna de su formación rocosa. Finalmente llegamos a la atalaya de </w:t>
      </w:r>
      <w:proofErr w:type="spellStart"/>
      <w:r w:rsidRPr="00891A8D">
        <w:rPr>
          <w:rFonts w:cstheme="minorHAnsi"/>
          <w:sz w:val="20"/>
          <w:szCs w:val="20"/>
          <w:lang w:val="es-PE"/>
        </w:rPr>
        <w:t>Puca</w:t>
      </w:r>
      <w:proofErr w:type="spellEnd"/>
      <w:r w:rsidRPr="00891A8D">
        <w:rPr>
          <w:rFonts w:cstheme="minorHAnsi"/>
          <w:sz w:val="20"/>
          <w:szCs w:val="20"/>
          <w:lang w:val="es-PE"/>
        </w:rPr>
        <w:t xml:space="preserve"> Pucará y a Tambomachay, monumento de notable excelencia arquitectónica es considerado uno de los pilares de la cosmovisión andina. Tarde libre para disfrutar de la ciudad. </w:t>
      </w:r>
      <w:r w:rsidRPr="00891A8D">
        <w:rPr>
          <w:rFonts w:cstheme="minorHAnsi"/>
          <w:b/>
          <w:bCs/>
          <w:sz w:val="20"/>
          <w:szCs w:val="20"/>
          <w:lang w:val="es-PE"/>
        </w:rPr>
        <w:t>Alojamiento.</w:t>
      </w:r>
    </w:p>
    <w:p w:rsidR="00891A8D" w:rsidRPr="00891A8D" w:rsidRDefault="00891A8D" w:rsidP="00891A8D">
      <w:pPr>
        <w:rPr>
          <w:rFonts w:cstheme="minorHAnsi"/>
          <w:b/>
          <w:bCs/>
          <w:color w:val="002060"/>
          <w:sz w:val="20"/>
          <w:szCs w:val="20"/>
          <w:lang w:val="es-PE"/>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w:t>
      </w:r>
      <w:r>
        <w:rPr>
          <w:rFonts w:cstheme="minorHAnsi"/>
          <w:b/>
          <w:bCs/>
          <w:sz w:val="20"/>
          <w:szCs w:val="20"/>
          <w:lang w:val="es-PE"/>
        </w:rPr>
        <w:t>ía</w:t>
      </w:r>
      <w:r w:rsidRPr="00891A8D">
        <w:rPr>
          <w:rFonts w:cstheme="minorHAnsi"/>
          <w:b/>
          <w:bCs/>
          <w:sz w:val="20"/>
          <w:szCs w:val="20"/>
          <w:lang w:val="es-PE"/>
        </w:rPr>
        <w:t xml:space="preserve"> 4</w:t>
      </w:r>
      <w:r>
        <w:rPr>
          <w:rFonts w:cstheme="minorHAnsi"/>
          <w:b/>
          <w:bCs/>
          <w:sz w:val="20"/>
          <w:szCs w:val="20"/>
          <w:lang w:val="es-PE"/>
        </w:rPr>
        <w:t>.</w:t>
      </w:r>
      <w:r w:rsidRPr="00891A8D">
        <w:rPr>
          <w:rFonts w:cstheme="minorHAnsi"/>
          <w:b/>
          <w:bCs/>
          <w:sz w:val="20"/>
          <w:szCs w:val="20"/>
          <w:lang w:val="es-PE"/>
        </w:rPr>
        <w:t xml:space="preserve"> C</w:t>
      </w:r>
      <w:r>
        <w:rPr>
          <w:rFonts w:cstheme="minorHAnsi"/>
          <w:b/>
          <w:bCs/>
          <w:sz w:val="20"/>
          <w:szCs w:val="20"/>
          <w:lang w:val="es-PE"/>
        </w:rPr>
        <w:t>usco-</w:t>
      </w:r>
      <w:r w:rsidRPr="00891A8D">
        <w:rPr>
          <w:rFonts w:cstheme="minorHAnsi"/>
          <w:b/>
          <w:bCs/>
          <w:sz w:val="20"/>
          <w:szCs w:val="20"/>
          <w:lang w:val="es-PE"/>
        </w:rPr>
        <w:t>V</w:t>
      </w:r>
      <w:r>
        <w:rPr>
          <w:rFonts w:cstheme="minorHAnsi"/>
          <w:b/>
          <w:bCs/>
          <w:sz w:val="20"/>
          <w:szCs w:val="20"/>
          <w:lang w:val="es-PE"/>
        </w:rPr>
        <w:t xml:space="preserve">alle Sagrado </w:t>
      </w:r>
      <w:r w:rsidRPr="00891A8D">
        <w:rPr>
          <w:rFonts w:cstheme="minorHAnsi"/>
          <w:b/>
          <w:bCs/>
          <w:color w:val="C00000"/>
          <w:sz w:val="20"/>
          <w:szCs w:val="20"/>
          <w:lang w:val="es-PE"/>
        </w:rPr>
        <w:t>(Pueblo Pisac)</w:t>
      </w:r>
    </w:p>
    <w:p w:rsidR="00891A8D" w:rsidRPr="00891A8D" w:rsidRDefault="00891A8D" w:rsidP="00891A8D">
      <w:pPr>
        <w:jc w:val="both"/>
        <w:rPr>
          <w:rFonts w:cstheme="minorHAnsi"/>
          <w:color w:val="000000"/>
          <w:sz w:val="20"/>
          <w:szCs w:val="20"/>
          <w:shd w:val="clear" w:color="auto" w:fill="FFFFFF"/>
        </w:rPr>
      </w:pPr>
      <w:r w:rsidRPr="00891A8D">
        <w:rPr>
          <w:rFonts w:cstheme="minorHAnsi"/>
          <w:b/>
          <w:bCs/>
          <w:sz w:val="20"/>
          <w:szCs w:val="20"/>
          <w:lang w:val="es-PE"/>
        </w:rPr>
        <w:t>Desayuno</w:t>
      </w:r>
      <w:r w:rsidRPr="00891A8D">
        <w:rPr>
          <w:rFonts w:cstheme="minorHAnsi"/>
          <w:color w:val="000000"/>
          <w:sz w:val="20"/>
          <w:szCs w:val="20"/>
          <w:shd w:val="clear" w:color="auto" w:fill="FFFFFF"/>
        </w:rPr>
        <w:t xml:space="preserve"> </w:t>
      </w:r>
      <w:r>
        <w:rPr>
          <w:rFonts w:cstheme="minorHAnsi"/>
          <w:color w:val="000000"/>
          <w:sz w:val="20"/>
          <w:szCs w:val="20"/>
          <w:shd w:val="clear" w:color="auto" w:fill="FFFFFF"/>
        </w:rPr>
        <w:t>.</w:t>
      </w:r>
      <w:r w:rsidRPr="00891A8D">
        <w:rPr>
          <w:rFonts w:cstheme="minorHAnsi"/>
          <w:color w:val="000000"/>
          <w:sz w:val="20"/>
          <w:szCs w:val="20"/>
          <w:shd w:val="clear" w:color="auto" w:fill="FFFFFF"/>
        </w:rPr>
        <w:t xml:space="preserve">El Valle Sagrado de los Incas nos recibe este día. Partiremos de la ciudad del Cusco rumbo al Pueblo de Pisac. Visitaremos uno de los sitios arqueológicos Incas más bellos del Valle Sagrado, en la cima de la montaña que domina el pueblo colonial de Pisac. Luego descenderemos al Pueblo de Pisac para recorrer sus pintorescas calles y hacer compras en su afamado mercado de artesanías. Continuaremos nuestro viaje visitando el Museo INKARIY, en este podremos apreciar las distintas culturas que poblaron el antiguo Perú de una manera didáctica y entretenida. Almuerzo. </w:t>
      </w:r>
      <w:r w:rsidRPr="00891A8D">
        <w:rPr>
          <w:rFonts w:cstheme="minorHAnsi"/>
          <w:b/>
          <w:bCs/>
          <w:color w:val="000000"/>
          <w:sz w:val="20"/>
          <w:szCs w:val="20"/>
          <w:shd w:val="clear" w:color="auto" w:fill="FFFFFF"/>
        </w:rPr>
        <w:t>Alojamiento</w:t>
      </w:r>
      <w:r w:rsidRPr="00891A8D">
        <w:rPr>
          <w:rFonts w:cstheme="minorHAnsi"/>
          <w:color w:val="000000"/>
          <w:sz w:val="20"/>
          <w:szCs w:val="20"/>
          <w:shd w:val="clear" w:color="auto" w:fill="FFFFFF"/>
        </w:rPr>
        <w:t>.</w:t>
      </w:r>
    </w:p>
    <w:p w:rsidR="00891A8D" w:rsidRPr="00891A8D" w:rsidRDefault="00891A8D" w:rsidP="00891A8D">
      <w:pPr>
        <w:jc w:val="both"/>
        <w:rPr>
          <w:rFonts w:cstheme="minorHAnsi"/>
          <w:sz w:val="20"/>
          <w:szCs w:val="20"/>
          <w:lang w:val="es-PE"/>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w:t>
      </w:r>
      <w:r>
        <w:rPr>
          <w:rFonts w:cstheme="minorHAnsi"/>
          <w:b/>
          <w:bCs/>
          <w:sz w:val="20"/>
          <w:szCs w:val="20"/>
          <w:lang w:val="es-PE"/>
        </w:rPr>
        <w:t xml:space="preserve">ía </w:t>
      </w:r>
      <w:r w:rsidRPr="00891A8D">
        <w:rPr>
          <w:rFonts w:cstheme="minorHAnsi"/>
          <w:b/>
          <w:bCs/>
          <w:sz w:val="20"/>
          <w:szCs w:val="20"/>
          <w:lang w:val="es-PE"/>
        </w:rPr>
        <w:t>5</w:t>
      </w:r>
      <w:r>
        <w:rPr>
          <w:rFonts w:cstheme="minorHAnsi"/>
          <w:b/>
          <w:bCs/>
          <w:sz w:val="20"/>
          <w:szCs w:val="20"/>
          <w:lang w:val="es-PE"/>
        </w:rPr>
        <w:t xml:space="preserve">. </w:t>
      </w:r>
      <w:r w:rsidRPr="00891A8D">
        <w:rPr>
          <w:rFonts w:cstheme="minorHAnsi"/>
          <w:b/>
          <w:bCs/>
          <w:sz w:val="20"/>
          <w:szCs w:val="20"/>
          <w:lang w:val="es-PE"/>
        </w:rPr>
        <w:t>V</w:t>
      </w:r>
      <w:r>
        <w:rPr>
          <w:rFonts w:cstheme="minorHAnsi"/>
          <w:b/>
          <w:bCs/>
          <w:sz w:val="20"/>
          <w:szCs w:val="20"/>
          <w:lang w:val="es-PE"/>
        </w:rPr>
        <w:t>alle Sagrado-</w:t>
      </w:r>
      <w:proofErr w:type="spellStart"/>
      <w:r>
        <w:rPr>
          <w:rFonts w:cstheme="minorHAnsi"/>
          <w:b/>
          <w:bCs/>
          <w:sz w:val="20"/>
          <w:szCs w:val="20"/>
          <w:lang w:val="es-PE"/>
        </w:rPr>
        <w:t>Aguscalientes</w:t>
      </w:r>
      <w:proofErr w:type="spellEnd"/>
      <w:r>
        <w:rPr>
          <w:rFonts w:cstheme="minorHAnsi"/>
          <w:b/>
          <w:bCs/>
          <w:sz w:val="20"/>
          <w:szCs w:val="20"/>
          <w:lang w:val="es-PE"/>
        </w:rPr>
        <w:t xml:space="preserve"> </w:t>
      </w:r>
      <w:r w:rsidRPr="00891A8D">
        <w:rPr>
          <w:rFonts w:cstheme="minorHAnsi"/>
          <w:b/>
          <w:bCs/>
          <w:color w:val="C00000"/>
          <w:sz w:val="20"/>
          <w:szCs w:val="20"/>
          <w:lang w:val="es-PE"/>
        </w:rPr>
        <w:t>(</w:t>
      </w:r>
      <w:proofErr w:type="spellStart"/>
      <w:r w:rsidRPr="00891A8D">
        <w:rPr>
          <w:rFonts w:cstheme="minorHAnsi"/>
          <w:b/>
          <w:bCs/>
          <w:color w:val="C00000"/>
          <w:sz w:val="20"/>
          <w:szCs w:val="20"/>
          <w:lang w:val="es-PE"/>
        </w:rPr>
        <w:t>Maras</w:t>
      </w:r>
      <w:proofErr w:type="gramStart"/>
      <w:r w:rsidRPr="00891A8D">
        <w:rPr>
          <w:rFonts w:cstheme="minorHAnsi"/>
          <w:b/>
          <w:bCs/>
          <w:color w:val="C00000"/>
          <w:sz w:val="20"/>
          <w:szCs w:val="20"/>
          <w:lang w:val="es-PE"/>
        </w:rPr>
        <w:t>,Morai</w:t>
      </w:r>
      <w:proofErr w:type="spellEnd"/>
      <w:proofErr w:type="gramEnd"/>
      <w:r w:rsidRPr="00891A8D">
        <w:rPr>
          <w:rFonts w:cstheme="minorHAnsi"/>
          <w:b/>
          <w:bCs/>
          <w:color w:val="C00000"/>
          <w:sz w:val="20"/>
          <w:szCs w:val="20"/>
          <w:lang w:val="es-PE"/>
        </w:rPr>
        <w:t xml:space="preserve"> ,</w:t>
      </w:r>
      <w:r w:rsidRPr="00891A8D">
        <w:rPr>
          <w:rFonts w:cstheme="minorHAnsi"/>
          <w:b/>
          <w:bCs/>
          <w:color w:val="C00000"/>
          <w:sz w:val="20"/>
          <w:szCs w:val="20"/>
          <w:shd w:val="clear" w:color="auto" w:fill="FFFFFF"/>
        </w:rPr>
        <w:t xml:space="preserve"> Ollantaytambo)</w:t>
      </w:r>
    </w:p>
    <w:p w:rsidR="00891A8D" w:rsidRPr="00891A8D" w:rsidRDefault="00891A8D" w:rsidP="00891A8D">
      <w:pPr>
        <w:jc w:val="both"/>
        <w:rPr>
          <w:rFonts w:cstheme="minorHAnsi"/>
          <w:b/>
          <w:color w:val="44546A" w:themeColor="text2"/>
          <w:sz w:val="20"/>
          <w:szCs w:val="20"/>
        </w:rPr>
      </w:pPr>
      <w:r w:rsidRPr="00891A8D">
        <w:rPr>
          <w:rFonts w:cstheme="minorHAnsi"/>
          <w:b/>
          <w:bCs/>
          <w:sz w:val="20"/>
          <w:szCs w:val="20"/>
          <w:lang w:val="es-PE"/>
        </w:rPr>
        <w:t>Desayuno</w:t>
      </w:r>
      <w:r>
        <w:rPr>
          <w:rFonts w:cstheme="minorHAnsi"/>
          <w:color w:val="000000"/>
          <w:sz w:val="20"/>
          <w:szCs w:val="20"/>
          <w:shd w:val="clear" w:color="auto" w:fill="FFFFFF"/>
        </w:rPr>
        <w:t xml:space="preserve">. </w:t>
      </w:r>
      <w:r w:rsidRPr="00891A8D">
        <w:rPr>
          <w:rFonts w:cstheme="minorHAnsi"/>
          <w:color w:val="000000"/>
          <w:sz w:val="20"/>
          <w:szCs w:val="20"/>
          <w:shd w:val="clear" w:color="auto" w:fill="FFFFFF"/>
        </w:rPr>
        <w:t xml:space="preserve">Empezaremos visitando el Museo de Cultura Viva de </w:t>
      </w:r>
      <w:proofErr w:type="spellStart"/>
      <w:r w:rsidRPr="00891A8D">
        <w:rPr>
          <w:rFonts w:cstheme="minorHAnsi"/>
          <w:color w:val="000000"/>
          <w:sz w:val="20"/>
          <w:szCs w:val="20"/>
          <w:shd w:val="clear" w:color="auto" w:fill="FFFFFF"/>
        </w:rPr>
        <w:t>Yucay</w:t>
      </w:r>
      <w:proofErr w:type="spellEnd"/>
      <w:r w:rsidRPr="00891A8D">
        <w:rPr>
          <w:rFonts w:cstheme="minorHAnsi"/>
          <w:color w:val="000000"/>
          <w:sz w:val="20"/>
          <w:szCs w:val="20"/>
          <w:shd w:val="clear" w:color="auto" w:fill="FFFFFF"/>
        </w:rPr>
        <w:t xml:space="preserve">, que tiene como misión preservar y valorar las diferentes actividades culturales y agrícolas del Valle Sagrado de los Incas. Conoceremos los centros de interpretación, fabricación de adobes, Chichería Tradicional y folklore. Luego, nuestra aventura continúa explorando los pocos frecuentados tesoros del Valle Sagrado de los Incas. Iniciaremos en Moray, donde la vista es impresionante gracias a colosales terrazas concéntricas simulando un gran anfiteatro. Su utilidad: recrear 20 diferentes tipos de microclimas, medición que aseguraba la producción agrícola del imperio. Luego seguiremos hasta Maras, donde podremos apreciar panorámicamente las famosas y milenarias minas de sal de la época colonial. El contraste de sus pozos blancos con el verde valle es imponente e imperdible para una postal espectacular del Valle Sagrado de los Incas. Almuerzo buffet. Por la tarde, visita al complejo arqueológico de Ollantaytambo, donde se puede ver la técnica con que los incas trabajan la piedra. A continuación, partiremos en tren desde la estación de Ollantaytambo. Arribaremos a la estación de Aguas Calientes, donde nuestro personal nos asistirá para alojarnos en uno de los hoteles de Aguas Calientes. </w:t>
      </w:r>
      <w:r w:rsidRPr="00891A8D">
        <w:rPr>
          <w:rFonts w:cstheme="minorHAnsi"/>
          <w:b/>
          <w:bCs/>
          <w:color w:val="000000"/>
          <w:sz w:val="20"/>
          <w:szCs w:val="20"/>
          <w:shd w:val="clear" w:color="auto" w:fill="FFFFFF"/>
        </w:rPr>
        <w:t>Alojamiento</w:t>
      </w:r>
      <w:r w:rsidRPr="00891A8D">
        <w:rPr>
          <w:rFonts w:cstheme="minorHAnsi"/>
          <w:color w:val="000000"/>
          <w:sz w:val="20"/>
          <w:szCs w:val="20"/>
          <w:shd w:val="clear" w:color="auto" w:fill="FFFFFF"/>
        </w:rPr>
        <w:t xml:space="preserve"> en Aguas Calientes.</w:t>
      </w:r>
    </w:p>
    <w:p w:rsidR="00891A8D" w:rsidRPr="00891A8D" w:rsidRDefault="00891A8D" w:rsidP="00891A8D">
      <w:pPr>
        <w:rPr>
          <w:rFonts w:cstheme="minorHAnsi"/>
          <w:sz w:val="20"/>
          <w:szCs w:val="20"/>
          <w:lang w:val="es-PE"/>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lastRenderedPageBreak/>
        <w:t>D</w:t>
      </w:r>
      <w:r>
        <w:rPr>
          <w:rFonts w:cstheme="minorHAnsi"/>
          <w:b/>
          <w:bCs/>
          <w:sz w:val="20"/>
          <w:szCs w:val="20"/>
          <w:lang w:val="es-PE"/>
        </w:rPr>
        <w:t>ía</w:t>
      </w:r>
      <w:r w:rsidRPr="00891A8D">
        <w:rPr>
          <w:rFonts w:cstheme="minorHAnsi"/>
          <w:b/>
          <w:bCs/>
          <w:sz w:val="20"/>
          <w:szCs w:val="20"/>
          <w:lang w:val="es-PE"/>
        </w:rPr>
        <w:t xml:space="preserve"> 6</w:t>
      </w:r>
      <w:r>
        <w:rPr>
          <w:rFonts w:cstheme="minorHAnsi"/>
          <w:b/>
          <w:bCs/>
          <w:sz w:val="20"/>
          <w:szCs w:val="20"/>
          <w:lang w:val="es-PE"/>
        </w:rPr>
        <w:t xml:space="preserve">. </w:t>
      </w:r>
      <w:r w:rsidRPr="00891A8D">
        <w:rPr>
          <w:rFonts w:cstheme="minorHAnsi"/>
          <w:b/>
          <w:bCs/>
          <w:sz w:val="20"/>
          <w:szCs w:val="20"/>
          <w:lang w:val="es-PE"/>
        </w:rPr>
        <w:t>M</w:t>
      </w:r>
      <w:r>
        <w:rPr>
          <w:rFonts w:cstheme="minorHAnsi"/>
          <w:b/>
          <w:bCs/>
          <w:sz w:val="20"/>
          <w:szCs w:val="20"/>
          <w:lang w:val="es-PE"/>
        </w:rPr>
        <w:t>achu Pichu</w:t>
      </w:r>
      <w:r w:rsidRPr="00891A8D">
        <w:rPr>
          <w:rFonts w:cstheme="minorHAnsi"/>
          <w:b/>
          <w:bCs/>
          <w:sz w:val="20"/>
          <w:szCs w:val="20"/>
          <w:lang w:val="es-PE"/>
        </w:rPr>
        <w:t xml:space="preserve"> </w:t>
      </w:r>
      <w:r>
        <w:rPr>
          <w:rFonts w:cstheme="minorHAnsi"/>
          <w:b/>
          <w:bCs/>
          <w:sz w:val="20"/>
          <w:szCs w:val="20"/>
          <w:lang w:val="es-PE"/>
        </w:rPr>
        <w:t>-</w:t>
      </w:r>
      <w:r w:rsidRPr="00891A8D">
        <w:rPr>
          <w:rFonts w:cstheme="minorHAnsi"/>
          <w:b/>
          <w:bCs/>
          <w:sz w:val="20"/>
          <w:szCs w:val="20"/>
          <w:lang w:val="es-PE"/>
        </w:rPr>
        <w:t>C</w:t>
      </w:r>
      <w:r>
        <w:rPr>
          <w:rFonts w:cstheme="minorHAnsi"/>
          <w:b/>
          <w:bCs/>
          <w:sz w:val="20"/>
          <w:szCs w:val="20"/>
          <w:lang w:val="es-PE"/>
        </w:rPr>
        <w:t xml:space="preserve">usco </w:t>
      </w:r>
    </w:p>
    <w:p w:rsidR="00891A8D" w:rsidRPr="00891A8D" w:rsidRDefault="00891A8D" w:rsidP="00891A8D">
      <w:pPr>
        <w:jc w:val="both"/>
        <w:rPr>
          <w:rFonts w:cstheme="minorHAnsi"/>
          <w:sz w:val="20"/>
          <w:szCs w:val="20"/>
          <w:lang w:val="es-PE"/>
        </w:rPr>
      </w:pPr>
      <w:r w:rsidRPr="00891A8D">
        <w:rPr>
          <w:rFonts w:cstheme="minorHAnsi"/>
          <w:b/>
          <w:bCs/>
          <w:sz w:val="20"/>
          <w:szCs w:val="20"/>
          <w:lang w:val="es-PE"/>
        </w:rPr>
        <w:t>Desayuno</w:t>
      </w:r>
      <w:r w:rsidRPr="00891A8D">
        <w:rPr>
          <w:rFonts w:cstheme="minorHAnsi"/>
          <w:sz w:val="20"/>
          <w:szCs w:val="20"/>
          <w:lang w:val="es-PE"/>
        </w:rPr>
        <w:t xml:space="preserve"> </w:t>
      </w:r>
      <w:r>
        <w:rPr>
          <w:rFonts w:cstheme="minorHAnsi"/>
          <w:sz w:val="20"/>
          <w:szCs w:val="20"/>
          <w:lang w:val="es-PE"/>
        </w:rPr>
        <w:t>.</w:t>
      </w:r>
      <w:r w:rsidRPr="00891A8D">
        <w:rPr>
          <w:rFonts w:cstheme="minorHAnsi"/>
          <w:sz w:val="20"/>
          <w:szCs w:val="20"/>
          <w:lang w:val="es-PE"/>
        </w:rPr>
        <w:t>Temprano por la mañana nos dirigiremos a la zona de buses para ascender a Machu Picchu. Durante el ascenso tendremos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sidRPr="00891A8D">
        <w:rPr>
          <w:rFonts w:cstheme="minorHAnsi"/>
          <w:b/>
          <w:bCs/>
          <w:sz w:val="20"/>
          <w:szCs w:val="20"/>
          <w:lang w:val="es-PE"/>
        </w:rPr>
        <w:t>. Alojamiento</w:t>
      </w:r>
      <w:r w:rsidRPr="00891A8D">
        <w:rPr>
          <w:rFonts w:cstheme="minorHAnsi"/>
          <w:sz w:val="20"/>
          <w:szCs w:val="20"/>
          <w:lang w:val="es-PE"/>
        </w:rPr>
        <w:t xml:space="preserve"> </w:t>
      </w:r>
    </w:p>
    <w:p w:rsidR="00891A8D" w:rsidRPr="00891A8D" w:rsidRDefault="00891A8D" w:rsidP="00891A8D">
      <w:pPr>
        <w:rPr>
          <w:rFonts w:cstheme="minorHAnsi"/>
          <w:sz w:val="20"/>
          <w:szCs w:val="20"/>
          <w:lang w:val="es-PE"/>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w:t>
      </w:r>
      <w:r>
        <w:rPr>
          <w:rFonts w:cstheme="minorHAnsi"/>
          <w:b/>
          <w:bCs/>
          <w:sz w:val="20"/>
          <w:szCs w:val="20"/>
          <w:lang w:val="es-PE"/>
        </w:rPr>
        <w:t>ía</w:t>
      </w:r>
      <w:r w:rsidRPr="00891A8D">
        <w:rPr>
          <w:rFonts w:cstheme="minorHAnsi"/>
          <w:b/>
          <w:bCs/>
          <w:sz w:val="20"/>
          <w:szCs w:val="20"/>
          <w:lang w:val="es-PE"/>
        </w:rPr>
        <w:t xml:space="preserve"> 7</w:t>
      </w:r>
      <w:r>
        <w:rPr>
          <w:rFonts w:cstheme="minorHAnsi"/>
          <w:b/>
          <w:bCs/>
          <w:sz w:val="20"/>
          <w:szCs w:val="20"/>
          <w:lang w:val="es-PE"/>
        </w:rPr>
        <w:t>.</w:t>
      </w:r>
      <w:r w:rsidRPr="00891A8D">
        <w:rPr>
          <w:rFonts w:cstheme="minorHAnsi"/>
          <w:b/>
          <w:bCs/>
          <w:sz w:val="20"/>
          <w:szCs w:val="20"/>
          <w:lang w:val="es-PE"/>
        </w:rPr>
        <w:t xml:space="preserve"> C</w:t>
      </w:r>
      <w:r>
        <w:rPr>
          <w:rFonts w:cstheme="minorHAnsi"/>
          <w:b/>
          <w:bCs/>
          <w:sz w:val="20"/>
          <w:szCs w:val="20"/>
          <w:lang w:val="es-PE"/>
        </w:rPr>
        <w:t xml:space="preserve">usco-Lima </w:t>
      </w:r>
      <w:r w:rsidRPr="00891A8D">
        <w:rPr>
          <w:rFonts w:cstheme="minorHAnsi"/>
          <w:b/>
          <w:bCs/>
          <w:color w:val="C00000"/>
          <w:sz w:val="20"/>
          <w:szCs w:val="20"/>
          <w:lang w:val="es-PE"/>
        </w:rPr>
        <w:t>(City tour)</w:t>
      </w:r>
    </w:p>
    <w:p w:rsidR="00891A8D" w:rsidRPr="00891A8D" w:rsidRDefault="00891A8D" w:rsidP="00891A8D">
      <w:pPr>
        <w:jc w:val="both"/>
        <w:rPr>
          <w:rFonts w:cstheme="minorHAnsi"/>
          <w:sz w:val="20"/>
          <w:szCs w:val="20"/>
          <w:lang w:val="es-PE"/>
        </w:rPr>
      </w:pPr>
      <w:r w:rsidRPr="00891A8D">
        <w:rPr>
          <w:rFonts w:cstheme="minorHAnsi"/>
          <w:b/>
          <w:bCs/>
          <w:sz w:val="20"/>
          <w:szCs w:val="20"/>
          <w:lang w:val="es-PE"/>
        </w:rPr>
        <w:t>Desayuno</w:t>
      </w:r>
      <w:r w:rsidRPr="00891A8D">
        <w:rPr>
          <w:rFonts w:cstheme="minorHAnsi"/>
          <w:sz w:val="20"/>
          <w:szCs w:val="20"/>
          <w:lang w:val="es-PE"/>
        </w:rPr>
        <w:t xml:space="preserve"> </w:t>
      </w:r>
      <w:r>
        <w:rPr>
          <w:rFonts w:cstheme="minorHAnsi"/>
          <w:sz w:val="20"/>
          <w:szCs w:val="20"/>
          <w:lang w:val="es-PE"/>
        </w:rPr>
        <w:t>.</w:t>
      </w:r>
      <w:r w:rsidRPr="00891A8D">
        <w:rPr>
          <w:rFonts w:cstheme="minorHAnsi"/>
          <w:sz w:val="20"/>
          <w:szCs w:val="20"/>
          <w:lang w:val="es-PE"/>
        </w:rPr>
        <w:t xml:space="preserve">A la hora coordinada, traslado al aeropuerto para abordar nuestro vuelo hacia la ciudad de Lima. Llegada, recepción y traslado al hotel. Por la tarde pasearemos por las principales calles, plazas y avenidas de la ciudad. Comenzaremos por el Parque del Amor en Miraflores, con una espectacular vista del Océano Pacífico. Luego, tendremos una vista panorámica de la Huaca </w:t>
      </w:r>
      <w:proofErr w:type="spellStart"/>
      <w:r w:rsidRPr="00891A8D">
        <w:rPr>
          <w:rFonts w:cstheme="minorHAnsi"/>
          <w:sz w:val="20"/>
          <w:szCs w:val="20"/>
          <w:lang w:val="es-PE"/>
        </w:rPr>
        <w:t>Pucllana</w:t>
      </w:r>
      <w:proofErr w:type="spellEnd"/>
      <w:r w:rsidRPr="00891A8D">
        <w:rPr>
          <w:rFonts w:cstheme="minorHAnsi"/>
          <w:sz w:val="20"/>
          <w:szCs w:val="20"/>
          <w:lang w:val="es-PE"/>
        </w:rPr>
        <w:t xml:space="preserve">,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w:t>
      </w:r>
      <w:r w:rsidRPr="00891A8D">
        <w:rPr>
          <w:rFonts w:cstheme="minorHAnsi"/>
          <w:b/>
          <w:bCs/>
          <w:sz w:val="20"/>
          <w:szCs w:val="20"/>
          <w:lang w:val="es-PE"/>
        </w:rPr>
        <w:t>Alojamiento</w:t>
      </w:r>
      <w:r w:rsidRPr="00891A8D">
        <w:rPr>
          <w:rFonts w:cstheme="minorHAnsi"/>
          <w:sz w:val="20"/>
          <w:szCs w:val="20"/>
          <w:lang w:val="es-PE"/>
        </w:rPr>
        <w:t xml:space="preserve"> </w:t>
      </w:r>
    </w:p>
    <w:p w:rsidR="00891A8D" w:rsidRPr="00891A8D" w:rsidRDefault="00891A8D" w:rsidP="00891A8D">
      <w:pPr>
        <w:rPr>
          <w:rFonts w:cstheme="minorHAnsi"/>
          <w:sz w:val="20"/>
          <w:szCs w:val="20"/>
          <w:lang w:val="es-PE"/>
        </w:rPr>
      </w:pPr>
    </w:p>
    <w:p w:rsidR="00891A8D" w:rsidRPr="00891A8D" w:rsidRDefault="00891A8D" w:rsidP="00891A8D">
      <w:pPr>
        <w:rPr>
          <w:rFonts w:cstheme="minorHAnsi"/>
          <w:b/>
          <w:bCs/>
          <w:sz w:val="20"/>
          <w:szCs w:val="20"/>
          <w:lang w:val="es-PE"/>
        </w:rPr>
      </w:pPr>
      <w:r w:rsidRPr="00891A8D">
        <w:rPr>
          <w:rFonts w:cstheme="minorHAnsi"/>
          <w:b/>
          <w:bCs/>
          <w:sz w:val="20"/>
          <w:szCs w:val="20"/>
          <w:lang w:val="es-PE"/>
        </w:rPr>
        <w:t>D</w:t>
      </w:r>
      <w:r>
        <w:rPr>
          <w:rFonts w:cstheme="minorHAnsi"/>
          <w:b/>
          <w:bCs/>
          <w:sz w:val="20"/>
          <w:szCs w:val="20"/>
          <w:lang w:val="es-PE"/>
        </w:rPr>
        <w:t>ía</w:t>
      </w:r>
      <w:r w:rsidRPr="00891A8D">
        <w:rPr>
          <w:rFonts w:cstheme="minorHAnsi"/>
          <w:b/>
          <w:bCs/>
          <w:sz w:val="20"/>
          <w:szCs w:val="20"/>
          <w:lang w:val="es-PE"/>
        </w:rPr>
        <w:t xml:space="preserve"> 8</w:t>
      </w:r>
      <w:r>
        <w:rPr>
          <w:rFonts w:cstheme="minorHAnsi"/>
          <w:b/>
          <w:bCs/>
          <w:sz w:val="20"/>
          <w:szCs w:val="20"/>
          <w:lang w:val="es-PE"/>
        </w:rPr>
        <w:t xml:space="preserve">. Lima </w:t>
      </w:r>
    </w:p>
    <w:p w:rsidR="00891A8D" w:rsidRPr="00891A8D" w:rsidRDefault="00891A8D" w:rsidP="00891A8D">
      <w:pPr>
        <w:rPr>
          <w:rFonts w:cstheme="minorHAnsi"/>
          <w:sz w:val="20"/>
          <w:szCs w:val="20"/>
          <w:lang w:val="es-PE"/>
        </w:rPr>
      </w:pPr>
      <w:r w:rsidRPr="00891A8D">
        <w:rPr>
          <w:rFonts w:cstheme="minorHAnsi"/>
          <w:sz w:val="20"/>
          <w:szCs w:val="20"/>
          <w:lang w:val="es-PE"/>
        </w:rPr>
        <w:t>A la hora coordinada, traslado al aeropuerto para abordar nuestro vuelo de salida.</w:t>
      </w:r>
    </w:p>
    <w:p w:rsidR="002C73EA" w:rsidRPr="00891A8D" w:rsidRDefault="002C73EA" w:rsidP="002C73EA">
      <w:pPr>
        <w:jc w:val="both"/>
        <w:rPr>
          <w:rFonts w:cstheme="minorHAnsi"/>
          <w:sz w:val="20"/>
          <w:szCs w:val="20"/>
          <w:lang w:val="es-ES"/>
        </w:rPr>
      </w:pPr>
    </w:p>
    <w:p w:rsidR="002C73EA" w:rsidRDefault="002C73EA" w:rsidP="002C73EA">
      <w:pPr>
        <w:jc w:val="both"/>
        <w:rPr>
          <w:b/>
          <w:bCs/>
          <w:sz w:val="20"/>
          <w:szCs w:val="20"/>
          <w:lang w:val="es-ES"/>
        </w:rPr>
      </w:pPr>
      <w:r>
        <w:rPr>
          <w:b/>
          <w:bCs/>
          <w:sz w:val="20"/>
          <w:szCs w:val="20"/>
          <w:lang w:val="es-ES"/>
        </w:rPr>
        <w:t>FIN DE NUESTROS SERVICIOS</w:t>
      </w: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05F14896" wp14:editId="147A5D2A">
                <wp:simplePos x="0" y="0"/>
                <wp:positionH relativeFrom="column">
                  <wp:posOffset>52070</wp:posOffset>
                </wp:positionH>
                <wp:positionV relativeFrom="paragraph">
                  <wp:posOffset>17780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C73EA" w:rsidRDefault="002C73EA" w:rsidP="002C73EA">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F14896" id="Rectángulo 1" o:spid="_x0000_s1026" style="position:absolute;margin-left:4.1pt;margin-top:1.4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qS+LFgQIA&#10;ADIFAAAOAAAAAAAAAAAAAAAAAC4CAABkcnMvZTJvRG9jLnhtbFBLAQItABQABgAIAAAAIQD+D0Yy&#10;3AAAAAYBAAAPAAAAAAAAAAAAAAAAANsEAABkcnMvZG93bnJldi54bWxQSwUGAAAAAAQABADzAAAA&#10;5AUAAAAA&#10;" fillcolor="black [3200]" strokecolor="black [1600]" strokeweight="1pt">
                <v:textbox>
                  <w:txbxContent>
                    <w:p w:rsidR="002C73EA" w:rsidRDefault="002C73EA" w:rsidP="002C73EA">
                      <w:pPr>
                        <w:jc w:val="center"/>
                        <w:rPr>
                          <w:b/>
                          <w:i/>
                          <w:lang w:val="es-ES"/>
                        </w:rPr>
                      </w:pPr>
                      <w:r>
                        <w:rPr>
                          <w:b/>
                          <w:i/>
                          <w:lang w:val="es-ES"/>
                        </w:rPr>
                        <w:t>JULIÁ TOURS INCLUYE:</w:t>
                      </w:r>
                    </w:p>
                  </w:txbxContent>
                </v:textbox>
                <w10:wrap type="square"/>
              </v:rect>
            </w:pict>
          </mc:Fallback>
        </mc:AlternateContent>
      </w:r>
    </w:p>
    <w:p w:rsidR="002C73EA" w:rsidRDefault="002C73EA" w:rsidP="002C73EA">
      <w:pPr>
        <w:rPr>
          <w:sz w:val="20"/>
          <w:szCs w:val="20"/>
          <w:lang w:val="es-ES"/>
        </w:rPr>
      </w:pPr>
    </w:p>
    <w:p w:rsidR="002C73EA" w:rsidRDefault="002C73EA" w:rsidP="002C73EA">
      <w:pPr>
        <w:pStyle w:val="Prrafodelista"/>
        <w:numPr>
          <w:ilvl w:val="0"/>
          <w:numId w:val="16"/>
        </w:numPr>
        <w:spacing w:line="256" w:lineRule="auto"/>
        <w:rPr>
          <w:sz w:val="20"/>
          <w:szCs w:val="20"/>
        </w:rPr>
      </w:pPr>
      <w:r>
        <w:rPr>
          <w:sz w:val="20"/>
          <w:szCs w:val="20"/>
        </w:rPr>
        <w:t>Traslados de entrada y salida.</w:t>
      </w:r>
    </w:p>
    <w:p w:rsidR="002C73EA" w:rsidRPr="005F4357" w:rsidRDefault="002C73EA" w:rsidP="002C73EA">
      <w:pPr>
        <w:pStyle w:val="Prrafodelista"/>
        <w:numPr>
          <w:ilvl w:val="0"/>
          <w:numId w:val="16"/>
        </w:numPr>
        <w:spacing w:line="256" w:lineRule="auto"/>
        <w:rPr>
          <w:sz w:val="20"/>
          <w:szCs w:val="20"/>
          <w:lang w:val="en-US"/>
        </w:rPr>
      </w:pPr>
      <w:r w:rsidRPr="005F4357">
        <w:rPr>
          <w:sz w:val="20"/>
          <w:szCs w:val="20"/>
          <w:lang w:val="en-US"/>
        </w:rPr>
        <w:t xml:space="preserve">Ticket de </w:t>
      </w:r>
      <w:proofErr w:type="spellStart"/>
      <w:r w:rsidRPr="005F4357">
        <w:rPr>
          <w:sz w:val="20"/>
          <w:szCs w:val="20"/>
          <w:lang w:val="en-US"/>
        </w:rPr>
        <w:t>tren</w:t>
      </w:r>
      <w:proofErr w:type="spellEnd"/>
      <w:r w:rsidRPr="005F4357">
        <w:rPr>
          <w:sz w:val="20"/>
          <w:szCs w:val="20"/>
          <w:lang w:val="en-US"/>
        </w:rPr>
        <w:t xml:space="preserve"> a Machu Picchu. </w:t>
      </w:r>
    </w:p>
    <w:p w:rsidR="002C73EA" w:rsidRDefault="002C73EA" w:rsidP="002C73EA">
      <w:pPr>
        <w:pStyle w:val="Prrafodelista"/>
        <w:numPr>
          <w:ilvl w:val="0"/>
          <w:numId w:val="16"/>
        </w:numPr>
        <w:spacing w:line="256" w:lineRule="auto"/>
        <w:rPr>
          <w:sz w:val="20"/>
          <w:szCs w:val="20"/>
        </w:rPr>
      </w:pPr>
      <w:r>
        <w:rPr>
          <w:sz w:val="20"/>
          <w:szCs w:val="20"/>
        </w:rPr>
        <w:t>0</w:t>
      </w:r>
      <w:r w:rsidR="00DF0741">
        <w:rPr>
          <w:sz w:val="20"/>
          <w:szCs w:val="20"/>
        </w:rPr>
        <w:t>2</w:t>
      </w:r>
      <w:r>
        <w:rPr>
          <w:sz w:val="20"/>
          <w:szCs w:val="20"/>
        </w:rPr>
        <w:t xml:space="preserve"> noches de alojamiento en Lima con desayunos. </w:t>
      </w:r>
    </w:p>
    <w:p w:rsidR="002C73EA" w:rsidRPr="00DF0741" w:rsidRDefault="002C73EA" w:rsidP="00DF0741">
      <w:pPr>
        <w:pStyle w:val="Prrafodelista"/>
        <w:numPr>
          <w:ilvl w:val="0"/>
          <w:numId w:val="16"/>
        </w:numPr>
        <w:spacing w:line="256" w:lineRule="auto"/>
        <w:rPr>
          <w:sz w:val="20"/>
          <w:szCs w:val="20"/>
        </w:rPr>
      </w:pPr>
      <w:r>
        <w:rPr>
          <w:sz w:val="20"/>
          <w:szCs w:val="20"/>
        </w:rPr>
        <w:t xml:space="preserve">City Tour por Lima. </w:t>
      </w:r>
      <w:r w:rsidRPr="00DF0741">
        <w:rPr>
          <w:sz w:val="20"/>
          <w:szCs w:val="20"/>
        </w:rPr>
        <w:t xml:space="preserve"> </w:t>
      </w:r>
    </w:p>
    <w:p w:rsidR="002C73EA" w:rsidRDefault="002C73EA" w:rsidP="002C73EA">
      <w:pPr>
        <w:pStyle w:val="Prrafodelista"/>
        <w:numPr>
          <w:ilvl w:val="0"/>
          <w:numId w:val="16"/>
        </w:numPr>
        <w:spacing w:line="256" w:lineRule="auto"/>
        <w:rPr>
          <w:sz w:val="20"/>
          <w:szCs w:val="20"/>
        </w:rPr>
      </w:pPr>
      <w:r>
        <w:rPr>
          <w:sz w:val="20"/>
          <w:szCs w:val="20"/>
        </w:rPr>
        <w:t>0</w:t>
      </w:r>
      <w:r w:rsidR="00DF0741">
        <w:rPr>
          <w:sz w:val="20"/>
          <w:szCs w:val="20"/>
        </w:rPr>
        <w:t>3</w:t>
      </w:r>
      <w:r>
        <w:rPr>
          <w:sz w:val="20"/>
          <w:szCs w:val="20"/>
        </w:rPr>
        <w:t xml:space="preserve"> noches de alojamiento en Cusco con desayunos. </w:t>
      </w:r>
    </w:p>
    <w:p w:rsidR="002C73EA" w:rsidRDefault="002C73EA" w:rsidP="002C73EA">
      <w:pPr>
        <w:pStyle w:val="Prrafodelista"/>
        <w:numPr>
          <w:ilvl w:val="0"/>
          <w:numId w:val="16"/>
        </w:numPr>
        <w:spacing w:line="256" w:lineRule="auto"/>
        <w:rPr>
          <w:sz w:val="20"/>
          <w:szCs w:val="20"/>
        </w:rPr>
      </w:pPr>
      <w:r>
        <w:rPr>
          <w:sz w:val="20"/>
          <w:szCs w:val="20"/>
        </w:rPr>
        <w:t xml:space="preserve">City por Cusco y Parque Arqueológico Sacsayhuamán. </w:t>
      </w:r>
    </w:p>
    <w:p w:rsidR="002C73EA" w:rsidRDefault="002C73EA" w:rsidP="002C73EA">
      <w:pPr>
        <w:pStyle w:val="Prrafodelista"/>
        <w:numPr>
          <w:ilvl w:val="0"/>
          <w:numId w:val="16"/>
        </w:numPr>
        <w:spacing w:line="256" w:lineRule="auto"/>
        <w:rPr>
          <w:sz w:val="20"/>
          <w:szCs w:val="20"/>
        </w:rPr>
      </w:pPr>
      <w:r>
        <w:rPr>
          <w:sz w:val="20"/>
          <w:szCs w:val="20"/>
        </w:rPr>
        <w:t xml:space="preserve">Excursión a Valle Sagrado con almuerzo. </w:t>
      </w:r>
    </w:p>
    <w:p w:rsidR="002C73EA" w:rsidRDefault="002C73EA" w:rsidP="002C73EA">
      <w:pPr>
        <w:pStyle w:val="Prrafodelista"/>
        <w:numPr>
          <w:ilvl w:val="0"/>
          <w:numId w:val="16"/>
        </w:numPr>
        <w:spacing w:line="256" w:lineRule="auto"/>
        <w:rPr>
          <w:sz w:val="20"/>
          <w:szCs w:val="20"/>
        </w:rPr>
      </w:pPr>
      <w:r>
        <w:rPr>
          <w:sz w:val="20"/>
          <w:szCs w:val="20"/>
        </w:rPr>
        <w:t xml:space="preserve">01 noche de alojamiento en Valle Sagrado con desayunos. </w:t>
      </w:r>
    </w:p>
    <w:p w:rsidR="002C73EA" w:rsidRDefault="002C73EA" w:rsidP="002C73EA">
      <w:pPr>
        <w:pStyle w:val="Prrafodelista"/>
        <w:numPr>
          <w:ilvl w:val="0"/>
          <w:numId w:val="16"/>
        </w:numPr>
        <w:spacing w:line="256" w:lineRule="auto"/>
        <w:rPr>
          <w:sz w:val="20"/>
          <w:szCs w:val="20"/>
        </w:rPr>
      </w:pPr>
      <w:r>
        <w:rPr>
          <w:sz w:val="20"/>
          <w:szCs w:val="20"/>
        </w:rPr>
        <w:t xml:space="preserve">Excursión a Machu Picchu con almuerzo. </w:t>
      </w:r>
    </w:p>
    <w:p w:rsidR="00DF0741" w:rsidRDefault="00DF0741" w:rsidP="002C73EA">
      <w:pPr>
        <w:pStyle w:val="Prrafodelista"/>
        <w:numPr>
          <w:ilvl w:val="0"/>
          <w:numId w:val="16"/>
        </w:numPr>
        <w:spacing w:line="256" w:lineRule="auto"/>
        <w:rPr>
          <w:sz w:val="20"/>
          <w:szCs w:val="20"/>
        </w:rPr>
      </w:pPr>
      <w:r>
        <w:rPr>
          <w:sz w:val="20"/>
          <w:szCs w:val="20"/>
        </w:rPr>
        <w:t>01 noche de alojamiento en Aguascalientes con desayunos</w:t>
      </w:r>
    </w:p>
    <w:p w:rsidR="002C73EA" w:rsidRPr="002C73EA" w:rsidRDefault="002C73EA" w:rsidP="002C73EA">
      <w:pPr>
        <w:pStyle w:val="Prrafodelista"/>
        <w:numPr>
          <w:ilvl w:val="0"/>
          <w:numId w:val="16"/>
        </w:numPr>
        <w:spacing w:line="256" w:lineRule="auto"/>
        <w:rPr>
          <w:sz w:val="20"/>
          <w:szCs w:val="20"/>
        </w:rPr>
      </w:pPr>
      <w:r>
        <w:rPr>
          <w:sz w:val="20"/>
          <w:szCs w:val="20"/>
        </w:rPr>
        <w:t xml:space="preserve">Seguro de asistencia en viaje cobertura COVID. </w:t>
      </w:r>
    </w:p>
    <w:p w:rsidR="002C73EA" w:rsidRDefault="002C73EA" w:rsidP="002C73EA">
      <w:pPr>
        <w:ind w:left="567"/>
        <w:rPr>
          <w:b/>
        </w:rPr>
      </w:pPr>
      <w:r>
        <w:rPr>
          <w:b/>
        </w:rPr>
        <w:t>NO Incluye</w:t>
      </w:r>
    </w:p>
    <w:p w:rsidR="002C73EA" w:rsidRDefault="002C73EA" w:rsidP="002C73EA">
      <w:pPr>
        <w:pStyle w:val="Prrafodelista"/>
        <w:numPr>
          <w:ilvl w:val="0"/>
          <w:numId w:val="17"/>
        </w:numPr>
        <w:spacing w:line="256" w:lineRule="auto"/>
        <w:rPr>
          <w:sz w:val="20"/>
          <w:szCs w:val="20"/>
        </w:rPr>
      </w:pPr>
      <w:r>
        <w:rPr>
          <w:sz w:val="20"/>
          <w:szCs w:val="20"/>
        </w:rPr>
        <w:t xml:space="preserve">Vuelos internacionales y domésticos. </w:t>
      </w:r>
    </w:p>
    <w:p w:rsidR="002C73EA" w:rsidRDefault="002C73EA" w:rsidP="002C73EA">
      <w:pPr>
        <w:pStyle w:val="Prrafodelista"/>
        <w:numPr>
          <w:ilvl w:val="0"/>
          <w:numId w:val="17"/>
        </w:numPr>
        <w:spacing w:line="256" w:lineRule="auto"/>
        <w:rPr>
          <w:sz w:val="20"/>
          <w:szCs w:val="20"/>
        </w:rPr>
      </w:pPr>
      <w:r>
        <w:rPr>
          <w:sz w:val="20"/>
          <w:szCs w:val="20"/>
        </w:rPr>
        <w:t xml:space="preserve">Bebidas en las comidas mencionadas.  </w:t>
      </w:r>
    </w:p>
    <w:p w:rsidR="002C73EA" w:rsidRDefault="002C73EA" w:rsidP="002C73EA">
      <w:pPr>
        <w:pStyle w:val="Prrafodelista"/>
        <w:numPr>
          <w:ilvl w:val="0"/>
          <w:numId w:val="17"/>
        </w:numPr>
        <w:spacing w:line="256" w:lineRule="auto"/>
        <w:rPr>
          <w:sz w:val="20"/>
          <w:szCs w:val="20"/>
        </w:rPr>
      </w:pPr>
      <w:r>
        <w:rPr>
          <w:sz w:val="20"/>
          <w:szCs w:val="20"/>
        </w:rPr>
        <w:t xml:space="preserve">Ningún servicio no especificado. </w:t>
      </w:r>
    </w:p>
    <w:p w:rsidR="002C73EA" w:rsidRDefault="002C73EA" w:rsidP="002C73EA">
      <w:pPr>
        <w:pStyle w:val="Prrafodelista"/>
        <w:numPr>
          <w:ilvl w:val="0"/>
          <w:numId w:val="17"/>
        </w:numPr>
        <w:spacing w:line="256" w:lineRule="auto"/>
        <w:rPr>
          <w:sz w:val="20"/>
          <w:szCs w:val="20"/>
        </w:rPr>
      </w:pPr>
      <w:r>
        <w:rPr>
          <w:sz w:val="20"/>
          <w:szCs w:val="20"/>
        </w:rPr>
        <w:t>Gastos personales</w:t>
      </w:r>
    </w:p>
    <w:p w:rsidR="002C73EA" w:rsidRDefault="002C73EA" w:rsidP="002C73EA">
      <w:pPr>
        <w:pStyle w:val="Prrafodelista"/>
        <w:numPr>
          <w:ilvl w:val="0"/>
          <w:numId w:val="17"/>
        </w:numPr>
        <w:spacing w:line="256" w:lineRule="auto"/>
        <w:rPr>
          <w:sz w:val="20"/>
          <w:szCs w:val="20"/>
        </w:rPr>
      </w:pPr>
      <w:r>
        <w:rPr>
          <w:sz w:val="20"/>
          <w:szCs w:val="20"/>
        </w:rPr>
        <w:t>Propinas</w:t>
      </w:r>
    </w:p>
    <w:p w:rsidR="002C73EA" w:rsidRDefault="002C73EA" w:rsidP="002C73EA">
      <w:pPr>
        <w:rPr>
          <w:sz w:val="20"/>
          <w:szCs w:val="20"/>
        </w:rPr>
      </w:pPr>
    </w:p>
    <w:p w:rsidR="002C73EA" w:rsidRDefault="002C73EA" w:rsidP="002C73EA">
      <w:pPr>
        <w:rPr>
          <w:sz w:val="20"/>
          <w:szCs w:val="20"/>
        </w:rPr>
      </w:pPr>
    </w:p>
    <w:p w:rsidR="00DF0741" w:rsidRDefault="00DF0741" w:rsidP="002C73EA">
      <w:pPr>
        <w:rPr>
          <w:sz w:val="20"/>
          <w:szCs w:val="20"/>
        </w:rPr>
      </w:pPr>
    </w:p>
    <w:p w:rsidR="00DF0741" w:rsidRDefault="00DF0741" w:rsidP="002C73EA">
      <w:pPr>
        <w:rPr>
          <w:sz w:val="20"/>
          <w:szCs w:val="20"/>
        </w:rPr>
      </w:pPr>
    </w:p>
    <w:p w:rsidR="00DF0741" w:rsidRDefault="00DF0741" w:rsidP="002C73EA">
      <w:pPr>
        <w:rPr>
          <w:sz w:val="20"/>
          <w:szCs w:val="20"/>
        </w:rPr>
      </w:pPr>
    </w:p>
    <w:p w:rsidR="00DF0741" w:rsidRDefault="00DF0741" w:rsidP="002C73EA">
      <w:pPr>
        <w:rPr>
          <w:sz w:val="20"/>
          <w:szCs w:val="20"/>
        </w:rPr>
      </w:pPr>
    </w:p>
    <w:p w:rsidR="002C73EA" w:rsidRDefault="002C73EA" w:rsidP="002C73EA">
      <w:pPr>
        <w:rPr>
          <w:sz w:val="20"/>
          <w:szCs w:val="20"/>
        </w:rPr>
      </w:pPr>
    </w:p>
    <w:p w:rsidR="002420A0" w:rsidRDefault="002420A0" w:rsidP="002C73EA">
      <w:pPr>
        <w:rPr>
          <w:sz w:val="20"/>
          <w:szCs w:val="20"/>
        </w:rPr>
      </w:pPr>
    </w:p>
    <w:tbl>
      <w:tblPr>
        <w:tblW w:w="6543" w:type="dxa"/>
        <w:jc w:val="center"/>
        <w:tblCellMar>
          <w:left w:w="70" w:type="dxa"/>
          <w:right w:w="70" w:type="dxa"/>
        </w:tblCellMar>
        <w:tblLook w:val="04A0" w:firstRow="1" w:lastRow="0" w:firstColumn="1" w:lastColumn="0" w:noHBand="0" w:noVBand="1"/>
      </w:tblPr>
      <w:tblGrid>
        <w:gridCol w:w="3155"/>
        <w:gridCol w:w="802"/>
        <w:gridCol w:w="803"/>
        <w:gridCol w:w="870"/>
        <w:gridCol w:w="913"/>
      </w:tblGrid>
      <w:tr w:rsidR="005F4357" w:rsidRPr="005F4357" w:rsidTr="005F4357">
        <w:trPr>
          <w:trHeight w:val="265"/>
          <w:jc w:val="center"/>
        </w:trPr>
        <w:tc>
          <w:tcPr>
            <w:tcW w:w="654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 xml:space="preserve">TARIFAS EN USD POR PERSONA </w:t>
            </w:r>
          </w:p>
        </w:tc>
      </w:tr>
      <w:tr w:rsidR="005F4357" w:rsidRPr="005F4357" w:rsidTr="005F4357">
        <w:trPr>
          <w:trHeight w:val="252"/>
          <w:jc w:val="center"/>
        </w:trPr>
        <w:tc>
          <w:tcPr>
            <w:tcW w:w="47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4357" w:rsidRPr="005F4357" w:rsidRDefault="005F4357" w:rsidP="005F4357">
            <w:pPr>
              <w:rPr>
                <w:rFonts w:ascii="Calibri" w:eastAsia="Times New Roman" w:hAnsi="Calibri" w:cs="Calibri"/>
                <w:b/>
                <w:bCs/>
                <w:color w:val="000000"/>
                <w:sz w:val="18"/>
                <w:szCs w:val="18"/>
                <w:lang w:val="es-MX" w:eastAsia="es-MX"/>
              </w:rPr>
            </w:pPr>
            <w:r w:rsidRPr="005F4357">
              <w:rPr>
                <w:rFonts w:ascii="Calibri" w:eastAsia="Times New Roman" w:hAnsi="Calibri" w:cs="Calibri"/>
                <w:b/>
                <w:bCs/>
                <w:color w:val="000000"/>
                <w:sz w:val="18"/>
                <w:szCs w:val="18"/>
                <w:lang w:val="es-MX" w:eastAsia="es-MX"/>
              </w:rPr>
              <w:t>SERVICIOS TERRESTRES EXCLUSIVAMENTE</w:t>
            </w:r>
          </w:p>
        </w:tc>
        <w:tc>
          <w:tcPr>
            <w:tcW w:w="1783"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F4357" w:rsidRPr="005F4357" w:rsidRDefault="005F4357" w:rsidP="005F4357">
            <w:pPr>
              <w:jc w:val="right"/>
              <w:rPr>
                <w:rFonts w:ascii="Calibri" w:eastAsia="Times New Roman" w:hAnsi="Calibri" w:cs="Calibri"/>
                <w:b/>
                <w:bCs/>
                <w:color w:val="000000"/>
                <w:sz w:val="18"/>
                <w:szCs w:val="18"/>
                <w:lang w:val="es-MX" w:eastAsia="es-MX"/>
              </w:rPr>
            </w:pPr>
            <w:r w:rsidRPr="005F4357">
              <w:rPr>
                <w:rFonts w:ascii="Calibri" w:eastAsia="Times New Roman" w:hAnsi="Calibri" w:cs="Calibri"/>
                <w:b/>
                <w:bCs/>
                <w:color w:val="000000"/>
                <w:sz w:val="18"/>
                <w:szCs w:val="18"/>
                <w:lang w:val="es-MX" w:eastAsia="es-MX"/>
              </w:rPr>
              <w:t xml:space="preserve">MINIMO 2 PASAJEROS </w:t>
            </w:r>
          </w:p>
        </w:tc>
      </w:tr>
      <w:tr w:rsidR="005F4357" w:rsidRPr="005F4357" w:rsidTr="005F4357">
        <w:trPr>
          <w:trHeight w:val="252"/>
          <w:jc w:val="center"/>
        </w:trPr>
        <w:tc>
          <w:tcPr>
            <w:tcW w:w="654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10 ENE - 15 DIC 2024</w:t>
            </w:r>
          </w:p>
        </w:tc>
      </w:tr>
      <w:tr w:rsidR="005F4357" w:rsidRPr="005F4357" w:rsidTr="005F4357">
        <w:trPr>
          <w:trHeight w:val="252"/>
          <w:jc w:val="center"/>
        </w:trPr>
        <w:tc>
          <w:tcPr>
            <w:tcW w:w="315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F4357" w:rsidRPr="005F4357" w:rsidRDefault="005F4357" w:rsidP="005F4357">
            <w:pP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 xml:space="preserve">CATEGORÍA </w:t>
            </w:r>
          </w:p>
        </w:tc>
        <w:tc>
          <w:tcPr>
            <w:tcW w:w="802" w:type="dxa"/>
            <w:tcBorders>
              <w:top w:val="nil"/>
              <w:left w:val="nil"/>
              <w:bottom w:val="single" w:sz="4" w:space="0" w:color="auto"/>
              <w:right w:val="single" w:sz="4" w:space="0" w:color="auto"/>
            </w:tcBorders>
            <w:shd w:val="clear" w:color="000000" w:fill="000000"/>
            <w:noWrap/>
            <w:vAlign w:val="center"/>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 xml:space="preserve">DBL </w:t>
            </w:r>
          </w:p>
        </w:tc>
        <w:tc>
          <w:tcPr>
            <w:tcW w:w="802" w:type="dxa"/>
            <w:tcBorders>
              <w:top w:val="nil"/>
              <w:left w:val="nil"/>
              <w:bottom w:val="single" w:sz="4" w:space="0" w:color="auto"/>
              <w:right w:val="single" w:sz="4" w:space="0" w:color="auto"/>
            </w:tcBorders>
            <w:shd w:val="clear" w:color="000000" w:fill="000000"/>
            <w:noWrap/>
            <w:vAlign w:val="center"/>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TPL</w:t>
            </w:r>
          </w:p>
        </w:tc>
        <w:tc>
          <w:tcPr>
            <w:tcW w:w="870" w:type="dxa"/>
            <w:tcBorders>
              <w:top w:val="nil"/>
              <w:left w:val="nil"/>
              <w:bottom w:val="single" w:sz="4" w:space="0" w:color="auto"/>
              <w:right w:val="single" w:sz="4" w:space="0" w:color="auto"/>
            </w:tcBorders>
            <w:shd w:val="clear" w:color="000000" w:fill="000000"/>
            <w:noWrap/>
            <w:vAlign w:val="center"/>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SGL</w:t>
            </w:r>
          </w:p>
        </w:tc>
        <w:tc>
          <w:tcPr>
            <w:tcW w:w="913" w:type="dxa"/>
            <w:tcBorders>
              <w:top w:val="nil"/>
              <w:left w:val="nil"/>
              <w:bottom w:val="single" w:sz="4" w:space="0" w:color="auto"/>
              <w:right w:val="single" w:sz="8" w:space="0" w:color="auto"/>
            </w:tcBorders>
            <w:shd w:val="clear" w:color="000000" w:fill="000000"/>
            <w:noWrap/>
            <w:vAlign w:val="center"/>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MNR</w:t>
            </w:r>
          </w:p>
        </w:tc>
      </w:tr>
      <w:tr w:rsidR="005F4357" w:rsidRPr="005F4357" w:rsidTr="005F4357">
        <w:trPr>
          <w:trHeight w:val="252"/>
          <w:jc w:val="center"/>
        </w:trPr>
        <w:tc>
          <w:tcPr>
            <w:tcW w:w="31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4357" w:rsidRPr="005F4357" w:rsidRDefault="005F4357" w:rsidP="005F4357">
            <w:pP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 xml:space="preserve">TURISTA </w:t>
            </w:r>
          </w:p>
        </w:tc>
        <w:tc>
          <w:tcPr>
            <w:tcW w:w="802"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1090</w:t>
            </w:r>
          </w:p>
        </w:tc>
        <w:tc>
          <w:tcPr>
            <w:tcW w:w="802"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1075</w:t>
            </w:r>
          </w:p>
        </w:tc>
        <w:tc>
          <w:tcPr>
            <w:tcW w:w="870"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1404</w:t>
            </w:r>
          </w:p>
        </w:tc>
        <w:tc>
          <w:tcPr>
            <w:tcW w:w="913" w:type="dxa"/>
            <w:tcBorders>
              <w:top w:val="nil"/>
              <w:left w:val="nil"/>
              <w:bottom w:val="single" w:sz="4" w:space="0" w:color="auto"/>
              <w:right w:val="single" w:sz="8"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741</w:t>
            </w:r>
          </w:p>
        </w:tc>
      </w:tr>
      <w:tr w:rsidR="005F4357" w:rsidRPr="005F4357" w:rsidTr="005F4357">
        <w:trPr>
          <w:trHeight w:val="265"/>
          <w:jc w:val="center"/>
        </w:trPr>
        <w:tc>
          <w:tcPr>
            <w:tcW w:w="31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4357" w:rsidRPr="005F4357" w:rsidRDefault="005F4357" w:rsidP="005F4357">
            <w:pP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 xml:space="preserve">PRIMERA </w:t>
            </w:r>
          </w:p>
        </w:tc>
        <w:tc>
          <w:tcPr>
            <w:tcW w:w="802"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1152</w:t>
            </w:r>
          </w:p>
        </w:tc>
        <w:tc>
          <w:tcPr>
            <w:tcW w:w="802"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1140</w:t>
            </w:r>
          </w:p>
        </w:tc>
        <w:tc>
          <w:tcPr>
            <w:tcW w:w="870"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1530</w:t>
            </w:r>
          </w:p>
        </w:tc>
        <w:tc>
          <w:tcPr>
            <w:tcW w:w="913" w:type="dxa"/>
            <w:tcBorders>
              <w:top w:val="nil"/>
              <w:left w:val="nil"/>
              <w:bottom w:val="single" w:sz="4" w:space="0" w:color="auto"/>
              <w:right w:val="single" w:sz="8"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805</w:t>
            </w:r>
          </w:p>
        </w:tc>
      </w:tr>
      <w:tr w:rsidR="005F4357" w:rsidRPr="005F4357" w:rsidTr="005F4357">
        <w:trPr>
          <w:trHeight w:val="265"/>
          <w:jc w:val="center"/>
        </w:trPr>
        <w:tc>
          <w:tcPr>
            <w:tcW w:w="31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F4357" w:rsidRPr="005F4357" w:rsidRDefault="005F4357" w:rsidP="005F4357">
            <w:pP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 xml:space="preserve">PRIMERA SUPERIOR </w:t>
            </w:r>
          </w:p>
        </w:tc>
        <w:tc>
          <w:tcPr>
            <w:tcW w:w="802"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1358</w:t>
            </w:r>
          </w:p>
        </w:tc>
        <w:tc>
          <w:tcPr>
            <w:tcW w:w="802"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1353</w:t>
            </w:r>
          </w:p>
        </w:tc>
        <w:tc>
          <w:tcPr>
            <w:tcW w:w="870" w:type="dxa"/>
            <w:tcBorders>
              <w:top w:val="nil"/>
              <w:left w:val="nil"/>
              <w:bottom w:val="single" w:sz="4" w:space="0" w:color="auto"/>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1882</w:t>
            </w:r>
          </w:p>
        </w:tc>
        <w:tc>
          <w:tcPr>
            <w:tcW w:w="913" w:type="dxa"/>
            <w:tcBorders>
              <w:top w:val="nil"/>
              <w:left w:val="nil"/>
              <w:bottom w:val="single" w:sz="4" w:space="0" w:color="auto"/>
              <w:right w:val="single" w:sz="8"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996</w:t>
            </w:r>
          </w:p>
        </w:tc>
      </w:tr>
      <w:tr w:rsidR="005F4357" w:rsidRPr="005F4357" w:rsidTr="005F4357">
        <w:trPr>
          <w:trHeight w:val="265"/>
          <w:jc w:val="center"/>
        </w:trPr>
        <w:tc>
          <w:tcPr>
            <w:tcW w:w="31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5F4357" w:rsidRPr="005F4357" w:rsidRDefault="005F4357" w:rsidP="005F4357">
            <w:pP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LUJO</w:t>
            </w:r>
          </w:p>
        </w:tc>
        <w:tc>
          <w:tcPr>
            <w:tcW w:w="802" w:type="dxa"/>
            <w:tcBorders>
              <w:top w:val="nil"/>
              <w:left w:val="nil"/>
              <w:bottom w:val="nil"/>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2151</w:t>
            </w:r>
          </w:p>
        </w:tc>
        <w:tc>
          <w:tcPr>
            <w:tcW w:w="802" w:type="dxa"/>
            <w:tcBorders>
              <w:top w:val="nil"/>
              <w:left w:val="nil"/>
              <w:bottom w:val="nil"/>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2029</w:t>
            </w:r>
          </w:p>
        </w:tc>
        <w:tc>
          <w:tcPr>
            <w:tcW w:w="870" w:type="dxa"/>
            <w:tcBorders>
              <w:top w:val="nil"/>
              <w:left w:val="nil"/>
              <w:bottom w:val="nil"/>
              <w:right w:val="single" w:sz="4"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3318</w:t>
            </w:r>
          </w:p>
        </w:tc>
        <w:tc>
          <w:tcPr>
            <w:tcW w:w="913" w:type="dxa"/>
            <w:tcBorders>
              <w:top w:val="nil"/>
              <w:left w:val="nil"/>
              <w:bottom w:val="nil"/>
              <w:right w:val="single" w:sz="8" w:space="0" w:color="auto"/>
            </w:tcBorders>
            <w:shd w:val="clear" w:color="auto" w:fill="auto"/>
            <w:noWrap/>
            <w:vAlign w:val="center"/>
            <w:hideMark/>
          </w:tcPr>
          <w:p w:rsidR="005F4357" w:rsidRPr="005F4357" w:rsidRDefault="005F4357" w:rsidP="005F4357">
            <w:pPr>
              <w:jc w:val="center"/>
              <w:rPr>
                <w:rFonts w:ascii="Calibri" w:eastAsia="Times New Roman" w:hAnsi="Calibri" w:cs="Calibri"/>
                <w:color w:val="000000"/>
                <w:sz w:val="18"/>
                <w:szCs w:val="18"/>
                <w:lang w:val="es-MX" w:eastAsia="es-MX"/>
              </w:rPr>
            </w:pPr>
            <w:r w:rsidRPr="005F4357">
              <w:rPr>
                <w:rFonts w:ascii="Calibri" w:eastAsia="Times New Roman" w:hAnsi="Calibri" w:cs="Calibri"/>
                <w:color w:val="000000"/>
                <w:sz w:val="18"/>
                <w:szCs w:val="18"/>
                <w:lang w:val="es-MX" w:eastAsia="es-MX"/>
              </w:rPr>
              <w:t>1671</w:t>
            </w:r>
          </w:p>
        </w:tc>
      </w:tr>
      <w:tr w:rsidR="005F4357" w:rsidRPr="005F4357" w:rsidTr="005F4357">
        <w:trPr>
          <w:trHeight w:val="265"/>
          <w:jc w:val="center"/>
        </w:trPr>
        <w:tc>
          <w:tcPr>
            <w:tcW w:w="654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4357" w:rsidRPr="005F4357" w:rsidRDefault="005F4357" w:rsidP="005F4357">
            <w:pPr>
              <w:jc w:val="center"/>
              <w:rPr>
                <w:rFonts w:ascii="Calibri" w:eastAsia="Times New Roman" w:hAnsi="Calibri" w:cs="Calibri"/>
                <w:b/>
                <w:bCs/>
                <w:sz w:val="18"/>
                <w:szCs w:val="18"/>
                <w:lang w:val="es-MX" w:eastAsia="es-MX"/>
              </w:rPr>
            </w:pPr>
            <w:r w:rsidRPr="005F4357">
              <w:rPr>
                <w:rFonts w:ascii="Calibri" w:eastAsia="Times New Roman" w:hAnsi="Calibri" w:cs="Calibri"/>
                <w:b/>
                <w:bCs/>
                <w:sz w:val="18"/>
                <w:szCs w:val="18"/>
                <w:lang w:val="es-MX" w:eastAsia="es-MX"/>
              </w:rPr>
              <w:t xml:space="preserve"> SE CONSIDERA MENOR HASTA LOS 11 AÑOS. MAXIMO 01 MENOR POR HABITACION</w:t>
            </w:r>
          </w:p>
        </w:tc>
      </w:tr>
      <w:tr w:rsidR="005F4357" w:rsidRPr="005F4357" w:rsidTr="005F4357">
        <w:trPr>
          <w:trHeight w:val="265"/>
          <w:jc w:val="center"/>
        </w:trPr>
        <w:tc>
          <w:tcPr>
            <w:tcW w:w="654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4357" w:rsidRPr="005F4357" w:rsidRDefault="005F4357" w:rsidP="005F4357">
            <w:pPr>
              <w:jc w:val="center"/>
              <w:rPr>
                <w:rFonts w:ascii="Calibri" w:eastAsia="Times New Roman" w:hAnsi="Calibri" w:cs="Calibri"/>
                <w:b/>
                <w:bCs/>
                <w:sz w:val="18"/>
                <w:szCs w:val="18"/>
                <w:lang w:val="es-MX" w:eastAsia="es-MX"/>
              </w:rPr>
            </w:pPr>
            <w:r w:rsidRPr="005F4357">
              <w:rPr>
                <w:rFonts w:ascii="Calibri" w:eastAsia="Times New Roman" w:hAnsi="Calibri" w:cs="Calibri"/>
                <w:b/>
                <w:bCs/>
                <w:sz w:val="18"/>
                <w:szCs w:val="18"/>
                <w:lang w:val="es-MX" w:eastAsia="es-MX"/>
              </w:rPr>
              <w:t xml:space="preserve">NO APLICA EN CARNAVAL, SEMANA SANTA, FERIADOS, VERANO, INTI RAYMI, NAVIDAD Y FIN DE AÑO </w:t>
            </w:r>
          </w:p>
        </w:tc>
      </w:tr>
      <w:tr w:rsidR="005F4357" w:rsidRPr="005F4357" w:rsidTr="005F4357">
        <w:trPr>
          <w:trHeight w:val="265"/>
          <w:jc w:val="center"/>
        </w:trPr>
        <w:tc>
          <w:tcPr>
            <w:tcW w:w="654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F4357" w:rsidRPr="005F4357" w:rsidRDefault="005F4357" w:rsidP="005F4357">
            <w:pPr>
              <w:jc w:val="center"/>
              <w:rPr>
                <w:rFonts w:ascii="Calibri" w:eastAsia="Times New Roman" w:hAnsi="Calibri" w:cs="Calibri"/>
                <w:b/>
                <w:bCs/>
                <w:color w:val="000000"/>
                <w:sz w:val="18"/>
                <w:szCs w:val="18"/>
                <w:lang w:val="es-MX" w:eastAsia="es-MX"/>
              </w:rPr>
            </w:pPr>
            <w:r w:rsidRPr="005F4357">
              <w:rPr>
                <w:rFonts w:ascii="Calibri" w:eastAsia="Times New Roman" w:hAnsi="Calibri" w:cs="Calibri"/>
                <w:b/>
                <w:bCs/>
                <w:color w:val="000000"/>
                <w:sz w:val="18"/>
                <w:szCs w:val="18"/>
                <w:lang w:val="es-MX" w:eastAsia="es-MX"/>
              </w:rPr>
              <w:t xml:space="preserve">TARIFAS SUJETAS A DISPONIBILIDAD Y CAMBIO SIN PREVIO AVISO </w:t>
            </w:r>
          </w:p>
        </w:tc>
      </w:tr>
    </w:tbl>
    <w:p w:rsidR="002C73EA" w:rsidRPr="005F4357" w:rsidRDefault="002C73EA" w:rsidP="002C73EA">
      <w:pPr>
        <w:rPr>
          <w:sz w:val="20"/>
          <w:szCs w:val="20"/>
          <w:lang w:val="es-MX"/>
        </w:rPr>
      </w:pPr>
    </w:p>
    <w:p w:rsidR="002C73EA" w:rsidRDefault="002C73EA" w:rsidP="002C73EA">
      <w:pPr>
        <w:rPr>
          <w:sz w:val="20"/>
          <w:szCs w:val="20"/>
        </w:rPr>
      </w:pPr>
    </w:p>
    <w:tbl>
      <w:tblPr>
        <w:tblW w:w="2080" w:type="dxa"/>
        <w:jc w:val="center"/>
        <w:tblCellMar>
          <w:left w:w="70" w:type="dxa"/>
          <w:right w:w="70" w:type="dxa"/>
        </w:tblCellMar>
        <w:tblLook w:val="04A0" w:firstRow="1" w:lastRow="0" w:firstColumn="1" w:lastColumn="0" w:noHBand="0" w:noVBand="1"/>
      </w:tblPr>
      <w:tblGrid>
        <w:gridCol w:w="1490"/>
        <w:gridCol w:w="574"/>
        <w:gridCol w:w="146"/>
      </w:tblGrid>
      <w:tr w:rsidR="005F4357" w:rsidRPr="005F4357" w:rsidTr="005F4357">
        <w:trPr>
          <w:gridAfter w:val="1"/>
          <w:wAfter w:w="16" w:type="dxa"/>
          <w:trHeight w:val="300"/>
          <w:jc w:val="center"/>
        </w:trPr>
        <w:tc>
          <w:tcPr>
            <w:tcW w:w="206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5F4357" w:rsidRPr="005F4357" w:rsidRDefault="005F4357" w:rsidP="005F4357">
            <w:pPr>
              <w:jc w:val="center"/>
              <w:rPr>
                <w:rFonts w:ascii="Calibri" w:eastAsia="Times New Roman" w:hAnsi="Calibri" w:cs="Calibri"/>
                <w:b/>
                <w:bCs/>
                <w:color w:val="FFFFFF"/>
                <w:sz w:val="18"/>
                <w:szCs w:val="18"/>
                <w:lang w:val="es-MX" w:eastAsia="es-MX"/>
              </w:rPr>
            </w:pPr>
            <w:r w:rsidRPr="005F4357">
              <w:rPr>
                <w:rFonts w:ascii="Calibri" w:eastAsia="Times New Roman" w:hAnsi="Calibri" w:cs="Calibri"/>
                <w:b/>
                <w:bCs/>
                <w:color w:val="FFFFFF"/>
                <w:sz w:val="18"/>
                <w:szCs w:val="18"/>
                <w:lang w:val="es-MX" w:eastAsia="es-MX"/>
              </w:rPr>
              <w:t>SUPLEMENTO TREN VISTADOME</w:t>
            </w:r>
            <w:r w:rsidRPr="005F4357">
              <w:rPr>
                <w:rFonts w:ascii="Calibri" w:eastAsia="Times New Roman" w:hAnsi="Calibri" w:cs="Calibri"/>
                <w:b/>
                <w:bCs/>
                <w:color w:val="FFFFFF"/>
                <w:sz w:val="18"/>
                <w:szCs w:val="18"/>
                <w:lang w:val="es-MX" w:eastAsia="es-MX"/>
              </w:rPr>
              <w:br/>
              <w:t xml:space="preserve">O THE 360 </w:t>
            </w:r>
          </w:p>
        </w:tc>
      </w:tr>
      <w:tr w:rsidR="005F4357" w:rsidRPr="005F4357" w:rsidTr="005F4357">
        <w:trPr>
          <w:trHeight w:val="315"/>
          <w:jc w:val="center"/>
        </w:trPr>
        <w:tc>
          <w:tcPr>
            <w:tcW w:w="2064" w:type="dxa"/>
            <w:gridSpan w:val="2"/>
            <w:vMerge/>
            <w:tcBorders>
              <w:top w:val="single" w:sz="8" w:space="0" w:color="auto"/>
              <w:left w:val="single" w:sz="8" w:space="0" w:color="auto"/>
              <w:bottom w:val="single" w:sz="4" w:space="0" w:color="auto"/>
              <w:right w:val="single" w:sz="8" w:space="0" w:color="000000"/>
            </w:tcBorders>
            <w:vAlign w:val="center"/>
            <w:hideMark/>
          </w:tcPr>
          <w:p w:rsidR="005F4357" w:rsidRPr="005F4357" w:rsidRDefault="005F4357" w:rsidP="005F4357">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5F4357" w:rsidRPr="005F4357" w:rsidRDefault="005F4357" w:rsidP="005F4357">
            <w:pPr>
              <w:jc w:val="center"/>
              <w:rPr>
                <w:rFonts w:ascii="Calibri" w:eastAsia="Times New Roman" w:hAnsi="Calibri" w:cs="Calibri"/>
                <w:b/>
                <w:bCs/>
                <w:color w:val="FFFFFF"/>
                <w:sz w:val="18"/>
                <w:szCs w:val="18"/>
                <w:lang w:val="es-MX" w:eastAsia="es-MX"/>
              </w:rPr>
            </w:pPr>
          </w:p>
        </w:tc>
      </w:tr>
      <w:tr w:rsidR="005F4357" w:rsidRPr="005F4357" w:rsidTr="005F4357">
        <w:trPr>
          <w:trHeight w:val="315"/>
          <w:jc w:val="center"/>
        </w:trPr>
        <w:tc>
          <w:tcPr>
            <w:tcW w:w="14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F4357" w:rsidRPr="005F4357" w:rsidRDefault="005F4357" w:rsidP="005F4357">
            <w:pPr>
              <w:rPr>
                <w:rFonts w:ascii="Calibri" w:eastAsia="Times New Roman" w:hAnsi="Calibri" w:cs="Calibri"/>
                <w:sz w:val="18"/>
                <w:szCs w:val="18"/>
                <w:lang w:val="es-MX" w:eastAsia="es-MX"/>
              </w:rPr>
            </w:pPr>
            <w:r w:rsidRPr="005F4357">
              <w:rPr>
                <w:rFonts w:ascii="Calibri" w:eastAsia="Times New Roman" w:hAnsi="Calibri" w:cs="Calibri"/>
                <w:sz w:val="18"/>
                <w:szCs w:val="18"/>
                <w:lang w:val="es-MX" w:eastAsia="es-MX"/>
              </w:rPr>
              <w:t>Adulto</w:t>
            </w:r>
          </w:p>
        </w:tc>
        <w:tc>
          <w:tcPr>
            <w:tcW w:w="574" w:type="dxa"/>
            <w:tcBorders>
              <w:top w:val="single" w:sz="8" w:space="0" w:color="auto"/>
              <w:left w:val="nil"/>
              <w:bottom w:val="single" w:sz="4" w:space="0" w:color="auto"/>
              <w:right w:val="single" w:sz="8" w:space="0" w:color="auto"/>
            </w:tcBorders>
            <w:shd w:val="clear" w:color="auto" w:fill="auto"/>
            <w:noWrap/>
            <w:vAlign w:val="bottom"/>
            <w:hideMark/>
          </w:tcPr>
          <w:p w:rsidR="005F4357" w:rsidRPr="005F4357" w:rsidRDefault="005F4357" w:rsidP="005F4357">
            <w:pPr>
              <w:jc w:val="center"/>
              <w:rPr>
                <w:rFonts w:ascii="Calibri" w:eastAsia="Times New Roman" w:hAnsi="Calibri" w:cs="Calibri"/>
                <w:sz w:val="18"/>
                <w:szCs w:val="18"/>
                <w:lang w:val="es-MX" w:eastAsia="es-MX"/>
              </w:rPr>
            </w:pPr>
            <w:r w:rsidRPr="005F4357">
              <w:rPr>
                <w:rFonts w:ascii="Calibri" w:eastAsia="Times New Roman" w:hAnsi="Calibri" w:cs="Calibri"/>
                <w:sz w:val="18"/>
                <w:szCs w:val="18"/>
                <w:lang w:val="es-MX" w:eastAsia="es-MX"/>
              </w:rPr>
              <w:t>62</w:t>
            </w:r>
          </w:p>
        </w:tc>
        <w:tc>
          <w:tcPr>
            <w:tcW w:w="16" w:type="dxa"/>
            <w:vAlign w:val="center"/>
            <w:hideMark/>
          </w:tcPr>
          <w:p w:rsidR="005F4357" w:rsidRPr="005F4357" w:rsidRDefault="005F4357" w:rsidP="005F4357">
            <w:pPr>
              <w:rPr>
                <w:rFonts w:ascii="Times New Roman" w:eastAsia="Times New Roman" w:hAnsi="Times New Roman" w:cs="Times New Roman"/>
                <w:sz w:val="20"/>
                <w:szCs w:val="20"/>
                <w:lang w:val="es-MX" w:eastAsia="es-MX"/>
              </w:rPr>
            </w:pPr>
          </w:p>
        </w:tc>
      </w:tr>
      <w:tr w:rsidR="005F4357" w:rsidRPr="005F4357" w:rsidTr="005F4357">
        <w:trPr>
          <w:trHeight w:val="315"/>
          <w:jc w:val="center"/>
        </w:trPr>
        <w:tc>
          <w:tcPr>
            <w:tcW w:w="1490" w:type="dxa"/>
            <w:tcBorders>
              <w:top w:val="single" w:sz="8" w:space="0" w:color="auto"/>
              <w:left w:val="single" w:sz="8" w:space="0" w:color="auto"/>
              <w:bottom w:val="nil"/>
              <w:right w:val="single" w:sz="4" w:space="0" w:color="auto"/>
            </w:tcBorders>
            <w:shd w:val="clear" w:color="auto" w:fill="auto"/>
            <w:noWrap/>
            <w:vAlign w:val="bottom"/>
            <w:hideMark/>
          </w:tcPr>
          <w:p w:rsidR="005F4357" w:rsidRPr="005F4357" w:rsidRDefault="005F4357" w:rsidP="005F4357">
            <w:pPr>
              <w:rPr>
                <w:rFonts w:ascii="Calibri" w:eastAsia="Times New Roman" w:hAnsi="Calibri" w:cs="Calibri"/>
                <w:sz w:val="18"/>
                <w:szCs w:val="18"/>
                <w:lang w:val="es-MX" w:eastAsia="es-MX"/>
              </w:rPr>
            </w:pPr>
            <w:r w:rsidRPr="005F4357">
              <w:rPr>
                <w:rFonts w:ascii="Calibri" w:eastAsia="Times New Roman" w:hAnsi="Calibri" w:cs="Calibri"/>
                <w:sz w:val="18"/>
                <w:szCs w:val="18"/>
                <w:lang w:val="es-MX" w:eastAsia="es-MX"/>
              </w:rPr>
              <w:t xml:space="preserve">Menor </w:t>
            </w:r>
          </w:p>
        </w:tc>
        <w:tc>
          <w:tcPr>
            <w:tcW w:w="574" w:type="dxa"/>
            <w:tcBorders>
              <w:top w:val="single" w:sz="8" w:space="0" w:color="auto"/>
              <w:left w:val="nil"/>
              <w:bottom w:val="nil"/>
              <w:right w:val="single" w:sz="8" w:space="0" w:color="auto"/>
            </w:tcBorders>
            <w:shd w:val="clear" w:color="auto" w:fill="auto"/>
            <w:noWrap/>
            <w:vAlign w:val="bottom"/>
            <w:hideMark/>
          </w:tcPr>
          <w:p w:rsidR="005F4357" w:rsidRPr="005F4357" w:rsidRDefault="005F4357" w:rsidP="005F4357">
            <w:pPr>
              <w:jc w:val="center"/>
              <w:rPr>
                <w:rFonts w:ascii="Calibri" w:eastAsia="Times New Roman" w:hAnsi="Calibri" w:cs="Calibri"/>
                <w:sz w:val="18"/>
                <w:szCs w:val="18"/>
                <w:lang w:val="es-MX" w:eastAsia="es-MX"/>
              </w:rPr>
            </w:pPr>
            <w:r w:rsidRPr="005F4357">
              <w:rPr>
                <w:rFonts w:ascii="Calibri" w:eastAsia="Times New Roman" w:hAnsi="Calibri" w:cs="Calibri"/>
                <w:sz w:val="18"/>
                <w:szCs w:val="18"/>
                <w:lang w:val="es-MX" w:eastAsia="es-MX"/>
              </w:rPr>
              <w:t>37</w:t>
            </w:r>
          </w:p>
        </w:tc>
        <w:tc>
          <w:tcPr>
            <w:tcW w:w="16" w:type="dxa"/>
            <w:vAlign w:val="center"/>
            <w:hideMark/>
          </w:tcPr>
          <w:p w:rsidR="005F4357" w:rsidRPr="005F4357" w:rsidRDefault="005F4357" w:rsidP="005F4357">
            <w:pPr>
              <w:rPr>
                <w:rFonts w:ascii="Times New Roman" w:eastAsia="Times New Roman" w:hAnsi="Times New Roman" w:cs="Times New Roman"/>
                <w:sz w:val="20"/>
                <w:szCs w:val="20"/>
                <w:lang w:val="es-MX" w:eastAsia="es-MX"/>
              </w:rPr>
            </w:pPr>
          </w:p>
        </w:tc>
      </w:tr>
      <w:tr w:rsidR="005F4357" w:rsidRPr="005F4357" w:rsidTr="005F4357">
        <w:trPr>
          <w:trHeight w:val="315"/>
          <w:jc w:val="center"/>
        </w:trPr>
        <w:tc>
          <w:tcPr>
            <w:tcW w:w="206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F4357" w:rsidRPr="005F4357" w:rsidRDefault="005F4357" w:rsidP="005F4357">
            <w:pPr>
              <w:rPr>
                <w:rFonts w:ascii="Calibri" w:eastAsia="Times New Roman" w:hAnsi="Calibri" w:cs="Calibri"/>
                <w:b/>
                <w:bCs/>
                <w:color w:val="000000"/>
                <w:sz w:val="18"/>
                <w:szCs w:val="18"/>
                <w:lang w:val="es-MX" w:eastAsia="es-MX"/>
              </w:rPr>
            </w:pPr>
            <w:r w:rsidRPr="005F4357">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5F4357" w:rsidRPr="005F4357" w:rsidRDefault="005F4357" w:rsidP="005F4357">
            <w:pPr>
              <w:rPr>
                <w:rFonts w:ascii="Times New Roman" w:eastAsia="Times New Roman" w:hAnsi="Times New Roman" w:cs="Times New Roman"/>
                <w:sz w:val="20"/>
                <w:szCs w:val="20"/>
                <w:lang w:val="es-MX" w:eastAsia="es-MX"/>
              </w:rPr>
            </w:pPr>
          </w:p>
        </w:tc>
      </w:tr>
    </w:tbl>
    <w:p w:rsidR="005F4357" w:rsidRDefault="005F4357" w:rsidP="002C73EA">
      <w:pPr>
        <w:rPr>
          <w:sz w:val="20"/>
          <w:szCs w:val="20"/>
        </w:rPr>
      </w:pPr>
    </w:p>
    <w:p w:rsidR="005F4357" w:rsidRDefault="005F4357" w:rsidP="002C73EA">
      <w:pPr>
        <w:rPr>
          <w:sz w:val="20"/>
          <w:szCs w:val="20"/>
        </w:rPr>
      </w:pPr>
    </w:p>
    <w:tbl>
      <w:tblPr>
        <w:tblW w:w="5920" w:type="dxa"/>
        <w:tblInd w:w="623" w:type="dxa"/>
        <w:tblCellMar>
          <w:left w:w="70" w:type="dxa"/>
          <w:right w:w="70" w:type="dxa"/>
        </w:tblCellMar>
        <w:tblLook w:val="04A0" w:firstRow="1" w:lastRow="0" w:firstColumn="1" w:lastColumn="0" w:noHBand="0" w:noVBand="1"/>
      </w:tblPr>
      <w:tblGrid>
        <w:gridCol w:w="1279"/>
        <w:gridCol w:w="1439"/>
        <w:gridCol w:w="3202"/>
      </w:tblGrid>
      <w:tr w:rsidR="002420A0" w:rsidRPr="002420A0" w:rsidTr="002420A0">
        <w:trPr>
          <w:trHeight w:val="315"/>
        </w:trPr>
        <w:tc>
          <w:tcPr>
            <w:tcW w:w="59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420A0" w:rsidRPr="002420A0" w:rsidRDefault="002420A0" w:rsidP="002420A0">
            <w:pPr>
              <w:jc w:val="center"/>
              <w:rPr>
                <w:rFonts w:ascii="Calibri" w:eastAsia="Times New Roman" w:hAnsi="Calibri" w:cs="Calibri"/>
                <w:b/>
                <w:bCs/>
                <w:color w:val="FFFFFF"/>
                <w:sz w:val="18"/>
                <w:szCs w:val="18"/>
                <w:lang w:val="es-MX" w:eastAsia="es-MX"/>
              </w:rPr>
            </w:pPr>
            <w:r w:rsidRPr="002420A0">
              <w:rPr>
                <w:rFonts w:ascii="Calibri" w:eastAsia="Times New Roman" w:hAnsi="Calibri" w:cs="Calibri"/>
                <w:b/>
                <w:bCs/>
                <w:color w:val="FFFFFF"/>
                <w:sz w:val="18"/>
                <w:szCs w:val="18"/>
                <w:lang w:val="es-MX" w:eastAsia="es-MX"/>
              </w:rPr>
              <w:t xml:space="preserve">HOTELES PREVISTOS O SIMILARES </w:t>
            </w:r>
          </w:p>
        </w:tc>
      </w:tr>
      <w:tr w:rsidR="002420A0" w:rsidRPr="002420A0" w:rsidTr="002420A0">
        <w:trPr>
          <w:trHeight w:val="300"/>
        </w:trPr>
        <w:tc>
          <w:tcPr>
            <w:tcW w:w="1279" w:type="dxa"/>
            <w:tcBorders>
              <w:top w:val="nil"/>
              <w:left w:val="single" w:sz="8" w:space="0" w:color="auto"/>
              <w:bottom w:val="single" w:sz="4" w:space="0" w:color="auto"/>
              <w:right w:val="single" w:sz="4" w:space="0" w:color="auto"/>
            </w:tcBorders>
            <w:shd w:val="clear" w:color="000000" w:fill="000000"/>
            <w:noWrap/>
            <w:vAlign w:val="center"/>
            <w:hideMark/>
          </w:tcPr>
          <w:p w:rsidR="002420A0" w:rsidRPr="002420A0" w:rsidRDefault="002420A0" w:rsidP="002420A0">
            <w:pPr>
              <w:rPr>
                <w:rFonts w:ascii="Calibri" w:eastAsia="Times New Roman" w:hAnsi="Calibri" w:cs="Calibri"/>
                <w:b/>
                <w:bCs/>
                <w:color w:val="FFFFFF"/>
                <w:sz w:val="18"/>
                <w:szCs w:val="18"/>
                <w:lang w:val="es-MX" w:eastAsia="es-MX"/>
              </w:rPr>
            </w:pPr>
            <w:r w:rsidRPr="002420A0">
              <w:rPr>
                <w:rFonts w:ascii="Calibri" w:eastAsia="Times New Roman" w:hAnsi="Calibri" w:cs="Calibri"/>
                <w:b/>
                <w:bCs/>
                <w:color w:val="FFFFFF"/>
                <w:sz w:val="18"/>
                <w:szCs w:val="18"/>
                <w:lang w:val="es-MX" w:eastAsia="es-MX"/>
              </w:rPr>
              <w:t>Categoría</w:t>
            </w:r>
          </w:p>
        </w:tc>
        <w:tc>
          <w:tcPr>
            <w:tcW w:w="1439" w:type="dxa"/>
            <w:tcBorders>
              <w:top w:val="nil"/>
              <w:left w:val="nil"/>
              <w:bottom w:val="single" w:sz="4" w:space="0" w:color="auto"/>
              <w:right w:val="single" w:sz="4" w:space="0" w:color="auto"/>
            </w:tcBorders>
            <w:shd w:val="clear" w:color="000000" w:fill="000000"/>
            <w:noWrap/>
            <w:vAlign w:val="center"/>
            <w:hideMark/>
          </w:tcPr>
          <w:p w:rsidR="002420A0" w:rsidRPr="002420A0" w:rsidRDefault="002420A0" w:rsidP="002420A0">
            <w:pPr>
              <w:rPr>
                <w:rFonts w:ascii="Calibri" w:eastAsia="Times New Roman" w:hAnsi="Calibri" w:cs="Calibri"/>
                <w:b/>
                <w:bCs/>
                <w:color w:val="FFFFFF"/>
                <w:sz w:val="18"/>
                <w:szCs w:val="18"/>
                <w:lang w:val="es-MX" w:eastAsia="es-MX"/>
              </w:rPr>
            </w:pPr>
            <w:r w:rsidRPr="002420A0">
              <w:rPr>
                <w:rFonts w:ascii="Calibri" w:eastAsia="Times New Roman" w:hAnsi="Calibri" w:cs="Calibri"/>
                <w:b/>
                <w:bCs/>
                <w:color w:val="FFFFFF"/>
                <w:sz w:val="18"/>
                <w:szCs w:val="18"/>
                <w:lang w:val="es-MX" w:eastAsia="es-MX"/>
              </w:rPr>
              <w:t>Ciudad</w:t>
            </w:r>
          </w:p>
        </w:tc>
        <w:tc>
          <w:tcPr>
            <w:tcW w:w="3202" w:type="dxa"/>
            <w:tcBorders>
              <w:top w:val="nil"/>
              <w:left w:val="nil"/>
              <w:bottom w:val="single" w:sz="4" w:space="0" w:color="auto"/>
              <w:right w:val="single" w:sz="8" w:space="0" w:color="auto"/>
            </w:tcBorders>
            <w:shd w:val="clear" w:color="000000" w:fill="000000"/>
            <w:noWrap/>
            <w:vAlign w:val="center"/>
            <w:hideMark/>
          </w:tcPr>
          <w:p w:rsidR="002420A0" w:rsidRPr="002420A0" w:rsidRDefault="002420A0" w:rsidP="002420A0">
            <w:pPr>
              <w:rPr>
                <w:rFonts w:ascii="Calibri" w:eastAsia="Times New Roman" w:hAnsi="Calibri" w:cs="Calibri"/>
                <w:b/>
                <w:bCs/>
                <w:color w:val="FFFFFF"/>
                <w:sz w:val="18"/>
                <w:szCs w:val="18"/>
                <w:lang w:val="es-MX" w:eastAsia="es-MX"/>
              </w:rPr>
            </w:pPr>
            <w:r w:rsidRPr="002420A0">
              <w:rPr>
                <w:rFonts w:ascii="Calibri" w:eastAsia="Times New Roman" w:hAnsi="Calibri" w:cs="Calibri"/>
                <w:b/>
                <w:bCs/>
                <w:color w:val="FFFFFF"/>
                <w:sz w:val="18"/>
                <w:szCs w:val="18"/>
                <w:lang w:val="es-MX" w:eastAsia="es-MX"/>
              </w:rPr>
              <w:t>Hotel</w:t>
            </w:r>
          </w:p>
        </w:tc>
      </w:tr>
      <w:tr w:rsidR="002420A0" w:rsidRPr="002420A0" w:rsidTr="002420A0">
        <w:trPr>
          <w:trHeight w:val="300"/>
        </w:trPr>
        <w:tc>
          <w:tcPr>
            <w:tcW w:w="127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TURISTA</w:t>
            </w: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Lima</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Habitat</w:t>
            </w:r>
            <w:proofErr w:type="spellEnd"/>
            <w:r w:rsidRPr="002420A0">
              <w:rPr>
                <w:rFonts w:ascii="Calibri" w:eastAsia="Times New Roman" w:hAnsi="Calibri" w:cs="Calibri"/>
                <w:color w:val="000000"/>
                <w:sz w:val="18"/>
                <w:szCs w:val="18"/>
                <w:lang w:val="es-MX" w:eastAsia="es-MX"/>
              </w:rPr>
              <w:t xml:space="preserve"> Hotel</w:t>
            </w:r>
          </w:p>
        </w:tc>
      </w:tr>
      <w:tr w:rsidR="002420A0" w:rsidRPr="002420A0" w:rsidTr="002420A0">
        <w:trPr>
          <w:trHeight w:val="300"/>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Aguascalientes</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Ferre Machu Picchu</w:t>
            </w:r>
          </w:p>
        </w:tc>
      </w:tr>
      <w:tr w:rsidR="002420A0" w:rsidRPr="002420A0" w:rsidTr="002420A0">
        <w:trPr>
          <w:trHeight w:val="300"/>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Cusco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Royal </w:t>
            </w:r>
            <w:proofErr w:type="spellStart"/>
            <w:r w:rsidRPr="002420A0">
              <w:rPr>
                <w:rFonts w:ascii="Calibri" w:eastAsia="Times New Roman" w:hAnsi="Calibri" w:cs="Calibri"/>
                <w:color w:val="000000"/>
                <w:sz w:val="18"/>
                <w:szCs w:val="18"/>
                <w:lang w:val="es-MX" w:eastAsia="es-MX"/>
              </w:rPr>
              <w:t>Inka</w:t>
            </w:r>
            <w:proofErr w:type="spellEnd"/>
            <w:r w:rsidRPr="002420A0">
              <w:rPr>
                <w:rFonts w:ascii="Calibri" w:eastAsia="Times New Roman" w:hAnsi="Calibri" w:cs="Calibri"/>
                <w:color w:val="000000"/>
                <w:sz w:val="18"/>
                <w:szCs w:val="18"/>
                <w:lang w:val="es-MX" w:eastAsia="es-MX"/>
              </w:rPr>
              <w:t xml:space="preserve"> II</w:t>
            </w:r>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Valle Sagrado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Mabey</w:t>
            </w:r>
            <w:proofErr w:type="spellEnd"/>
            <w:r w:rsidRPr="002420A0">
              <w:rPr>
                <w:rFonts w:ascii="Calibri" w:eastAsia="Times New Roman" w:hAnsi="Calibri" w:cs="Calibri"/>
                <w:color w:val="000000"/>
                <w:sz w:val="18"/>
                <w:szCs w:val="18"/>
                <w:lang w:val="es-MX" w:eastAsia="es-MX"/>
              </w:rPr>
              <w:t xml:space="preserve"> Valle Sagrado</w:t>
            </w:r>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Tren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Tren </w:t>
            </w:r>
            <w:proofErr w:type="spellStart"/>
            <w:r w:rsidRPr="002420A0">
              <w:rPr>
                <w:rFonts w:ascii="Calibri" w:eastAsia="Times New Roman" w:hAnsi="Calibri" w:cs="Calibri"/>
                <w:color w:val="000000"/>
                <w:sz w:val="18"/>
                <w:szCs w:val="18"/>
                <w:lang w:val="es-MX" w:eastAsia="es-MX"/>
              </w:rPr>
              <w:t>The</w:t>
            </w:r>
            <w:proofErr w:type="spellEnd"/>
            <w:r w:rsidRPr="002420A0">
              <w:rPr>
                <w:rFonts w:ascii="Calibri" w:eastAsia="Times New Roman" w:hAnsi="Calibri" w:cs="Calibri"/>
                <w:color w:val="000000"/>
                <w:sz w:val="18"/>
                <w:szCs w:val="18"/>
                <w:lang w:val="es-MX" w:eastAsia="es-MX"/>
              </w:rPr>
              <w:t xml:space="preserve"> Voyager</w:t>
            </w:r>
          </w:p>
        </w:tc>
      </w:tr>
      <w:tr w:rsidR="002420A0" w:rsidRPr="002420A0" w:rsidTr="002420A0">
        <w:trPr>
          <w:trHeight w:val="315"/>
        </w:trPr>
        <w:tc>
          <w:tcPr>
            <w:tcW w:w="127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PRIMERA</w:t>
            </w: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Lima</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Jose Antonio Lima</w:t>
            </w:r>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Aguascalientes</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El </w:t>
            </w:r>
            <w:proofErr w:type="spellStart"/>
            <w:r w:rsidRPr="002420A0">
              <w:rPr>
                <w:rFonts w:ascii="Calibri" w:eastAsia="Times New Roman" w:hAnsi="Calibri" w:cs="Calibri"/>
                <w:color w:val="000000"/>
                <w:sz w:val="18"/>
                <w:szCs w:val="18"/>
                <w:lang w:val="es-MX" w:eastAsia="es-MX"/>
              </w:rPr>
              <w:t>Mapi</w:t>
            </w:r>
            <w:proofErr w:type="spellEnd"/>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Cusco</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Xima</w:t>
            </w:r>
            <w:proofErr w:type="spellEnd"/>
            <w:r w:rsidRPr="002420A0">
              <w:rPr>
                <w:rFonts w:ascii="Calibri" w:eastAsia="Times New Roman" w:hAnsi="Calibri" w:cs="Calibri"/>
                <w:color w:val="000000"/>
                <w:sz w:val="18"/>
                <w:szCs w:val="18"/>
                <w:lang w:val="es-MX" w:eastAsia="es-MX"/>
              </w:rPr>
              <w:t xml:space="preserve"> Exclusive Cusco</w:t>
            </w:r>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Valle Sagrado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Sonesta Posadas del Inca </w:t>
            </w:r>
            <w:proofErr w:type="spellStart"/>
            <w:r w:rsidRPr="002420A0">
              <w:rPr>
                <w:rFonts w:ascii="Calibri" w:eastAsia="Times New Roman" w:hAnsi="Calibri" w:cs="Calibri"/>
                <w:color w:val="000000"/>
                <w:sz w:val="18"/>
                <w:szCs w:val="18"/>
                <w:lang w:val="es-MX" w:eastAsia="es-MX"/>
              </w:rPr>
              <w:t>Yucay</w:t>
            </w:r>
            <w:proofErr w:type="spellEnd"/>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Tren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Tren </w:t>
            </w:r>
            <w:proofErr w:type="spellStart"/>
            <w:r w:rsidRPr="002420A0">
              <w:rPr>
                <w:rFonts w:ascii="Calibri" w:eastAsia="Times New Roman" w:hAnsi="Calibri" w:cs="Calibri"/>
                <w:color w:val="000000"/>
                <w:sz w:val="18"/>
                <w:szCs w:val="18"/>
                <w:lang w:val="es-MX" w:eastAsia="es-MX"/>
              </w:rPr>
              <w:t>The</w:t>
            </w:r>
            <w:proofErr w:type="spellEnd"/>
            <w:r w:rsidRPr="002420A0">
              <w:rPr>
                <w:rFonts w:ascii="Calibri" w:eastAsia="Times New Roman" w:hAnsi="Calibri" w:cs="Calibri"/>
                <w:color w:val="000000"/>
                <w:sz w:val="18"/>
                <w:szCs w:val="18"/>
                <w:lang w:val="es-MX" w:eastAsia="es-MX"/>
              </w:rPr>
              <w:t xml:space="preserve"> Voyager</w:t>
            </w:r>
          </w:p>
        </w:tc>
      </w:tr>
      <w:tr w:rsidR="002420A0" w:rsidRPr="002420A0" w:rsidTr="002420A0">
        <w:trPr>
          <w:trHeight w:val="300"/>
        </w:trPr>
        <w:tc>
          <w:tcPr>
            <w:tcW w:w="1279" w:type="dxa"/>
            <w:vMerge w:val="restart"/>
            <w:tcBorders>
              <w:top w:val="nil"/>
              <w:left w:val="single" w:sz="8" w:space="0" w:color="auto"/>
              <w:bottom w:val="single" w:sz="4" w:space="0" w:color="000000"/>
              <w:right w:val="single" w:sz="4" w:space="0" w:color="auto"/>
            </w:tcBorders>
            <w:shd w:val="clear" w:color="auto" w:fill="auto"/>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PRIMERA </w:t>
            </w:r>
            <w:r w:rsidRPr="002420A0">
              <w:rPr>
                <w:rFonts w:ascii="Calibri" w:eastAsia="Times New Roman" w:hAnsi="Calibri" w:cs="Calibri"/>
                <w:color w:val="000000"/>
                <w:sz w:val="18"/>
                <w:szCs w:val="18"/>
                <w:lang w:val="es-MX" w:eastAsia="es-MX"/>
              </w:rPr>
              <w:br/>
              <w:t>SUPERIOR</w:t>
            </w: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Lima</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Iberostar</w:t>
            </w:r>
            <w:proofErr w:type="spellEnd"/>
            <w:r w:rsidRPr="002420A0">
              <w:rPr>
                <w:rFonts w:ascii="Calibri" w:eastAsia="Times New Roman" w:hAnsi="Calibri" w:cs="Calibri"/>
                <w:color w:val="000000"/>
                <w:sz w:val="18"/>
                <w:szCs w:val="18"/>
                <w:lang w:val="es-MX" w:eastAsia="es-MX"/>
              </w:rPr>
              <w:t xml:space="preserve"> </w:t>
            </w:r>
            <w:proofErr w:type="spellStart"/>
            <w:r w:rsidRPr="002420A0">
              <w:rPr>
                <w:rFonts w:ascii="Calibri" w:eastAsia="Times New Roman" w:hAnsi="Calibri" w:cs="Calibri"/>
                <w:color w:val="000000"/>
                <w:sz w:val="18"/>
                <w:szCs w:val="18"/>
                <w:lang w:val="es-MX" w:eastAsia="es-MX"/>
              </w:rPr>
              <w:t>Selection</w:t>
            </w:r>
            <w:proofErr w:type="spellEnd"/>
            <w:r w:rsidRPr="002420A0">
              <w:rPr>
                <w:rFonts w:ascii="Calibri" w:eastAsia="Times New Roman" w:hAnsi="Calibri" w:cs="Calibri"/>
                <w:color w:val="000000"/>
                <w:sz w:val="18"/>
                <w:szCs w:val="18"/>
                <w:lang w:val="es-MX" w:eastAsia="es-MX"/>
              </w:rPr>
              <w:t xml:space="preserve"> Miraflores</w:t>
            </w:r>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Aguascalientes</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El </w:t>
            </w:r>
            <w:proofErr w:type="spellStart"/>
            <w:r w:rsidRPr="002420A0">
              <w:rPr>
                <w:rFonts w:ascii="Calibri" w:eastAsia="Times New Roman" w:hAnsi="Calibri" w:cs="Calibri"/>
                <w:color w:val="000000"/>
                <w:sz w:val="18"/>
                <w:szCs w:val="18"/>
                <w:lang w:val="es-MX" w:eastAsia="es-MX"/>
              </w:rPr>
              <w:t>Mapi</w:t>
            </w:r>
            <w:proofErr w:type="spellEnd"/>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Cusco</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Sonesta Hotel Cusco</w:t>
            </w:r>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Valle Sagrado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Sonesta Posadas del Inca </w:t>
            </w:r>
            <w:proofErr w:type="spellStart"/>
            <w:r w:rsidRPr="002420A0">
              <w:rPr>
                <w:rFonts w:ascii="Calibri" w:eastAsia="Times New Roman" w:hAnsi="Calibri" w:cs="Calibri"/>
                <w:color w:val="000000"/>
                <w:sz w:val="18"/>
                <w:szCs w:val="18"/>
                <w:lang w:val="es-MX" w:eastAsia="es-MX"/>
              </w:rPr>
              <w:t>Yucay</w:t>
            </w:r>
            <w:proofErr w:type="spellEnd"/>
          </w:p>
        </w:tc>
      </w:tr>
      <w:tr w:rsidR="002420A0" w:rsidRPr="002420A0" w:rsidTr="002420A0">
        <w:trPr>
          <w:trHeight w:val="315"/>
        </w:trPr>
        <w:tc>
          <w:tcPr>
            <w:tcW w:w="1279" w:type="dxa"/>
            <w:vMerge/>
            <w:tcBorders>
              <w:top w:val="nil"/>
              <w:left w:val="single" w:sz="8" w:space="0" w:color="auto"/>
              <w:bottom w:val="single" w:sz="4"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Tren </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Vistadome</w:t>
            </w:r>
            <w:proofErr w:type="spellEnd"/>
            <w:r w:rsidRPr="002420A0">
              <w:rPr>
                <w:rFonts w:ascii="Calibri" w:eastAsia="Times New Roman" w:hAnsi="Calibri" w:cs="Calibri"/>
                <w:color w:val="000000"/>
                <w:sz w:val="18"/>
                <w:szCs w:val="18"/>
                <w:lang w:val="es-MX" w:eastAsia="es-MX"/>
              </w:rPr>
              <w:t xml:space="preserve"> </w:t>
            </w:r>
          </w:p>
        </w:tc>
      </w:tr>
      <w:tr w:rsidR="002420A0" w:rsidRPr="002420A0" w:rsidTr="002420A0">
        <w:trPr>
          <w:trHeight w:val="315"/>
        </w:trPr>
        <w:tc>
          <w:tcPr>
            <w:tcW w:w="1279" w:type="dxa"/>
            <w:vMerge w:val="restart"/>
            <w:tcBorders>
              <w:top w:val="nil"/>
              <w:left w:val="single" w:sz="8" w:space="0" w:color="auto"/>
              <w:bottom w:val="single" w:sz="8" w:space="0" w:color="000000"/>
              <w:right w:val="single" w:sz="4" w:space="0" w:color="auto"/>
            </w:tcBorders>
            <w:shd w:val="clear" w:color="auto" w:fill="auto"/>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LUJO </w:t>
            </w: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Lima</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Hilton Miraflores</w:t>
            </w:r>
          </w:p>
        </w:tc>
      </w:tr>
      <w:tr w:rsidR="002420A0" w:rsidRPr="002420A0" w:rsidTr="002420A0">
        <w:trPr>
          <w:trHeight w:val="315"/>
        </w:trPr>
        <w:tc>
          <w:tcPr>
            <w:tcW w:w="1279" w:type="dxa"/>
            <w:vMerge/>
            <w:tcBorders>
              <w:top w:val="nil"/>
              <w:left w:val="single" w:sz="8" w:space="0" w:color="auto"/>
              <w:bottom w:val="single" w:sz="8"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single" w:sz="4"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Aguascalientes</w:t>
            </w:r>
          </w:p>
        </w:tc>
        <w:tc>
          <w:tcPr>
            <w:tcW w:w="3202" w:type="dxa"/>
            <w:tcBorders>
              <w:top w:val="nil"/>
              <w:left w:val="nil"/>
              <w:bottom w:val="single" w:sz="4"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Inkaterra</w:t>
            </w:r>
            <w:proofErr w:type="spellEnd"/>
            <w:r w:rsidRPr="002420A0">
              <w:rPr>
                <w:rFonts w:ascii="Calibri" w:eastAsia="Times New Roman" w:hAnsi="Calibri" w:cs="Calibri"/>
                <w:color w:val="000000"/>
                <w:sz w:val="18"/>
                <w:szCs w:val="18"/>
                <w:lang w:val="es-MX" w:eastAsia="es-MX"/>
              </w:rPr>
              <w:t xml:space="preserve"> Machu Picchu Pueblo</w:t>
            </w:r>
          </w:p>
        </w:tc>
      </w:tr>
      <w:tr w:rsidR="002420A0" w:rsidRPr="002420A0" w:rsidTr="002420A0">
        <w:trPr>
          <w:trHeight w:val="300"/>
        </w:trPr>
        <w:tc>
          <w:tcPr>
            <w:tcW w:w="1279" w:type="dxa"/>
            <w:vMerge/>
            <w:tcBorders>
              <w:top w:val="nil"/>
              <w:left w:val="single" w:sz="8" w:space="0" w:color="auto"/>
              <w:bottom w:val="single" w:sz="8"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nil"/>
              <w:left w:val="nil"/>
              <w:bottom w:val="nil"/>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Cusco</w:t>
            </w:r>
          </w:p>
        </w:tc>
        <w:tc>
          <w:tcPr>
            <w:tcW w:w="3202" w:type="dxa"/>
            <w:tcBorders>
              <w:top w:val="nil"/>
              <w:left w:val="nil"/>
              <w:bottom w:val="nil"/>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Palacio del </w:t>
            </w:r>
            <w:proofErr w:type="spellStart"/>
            <w:r w:rsidRPr="002420A0">
              <w:rPr>
                <w:rFonts w:ascii="Calibri" w:eastAsia="Times New Roman" w:hAnsi="Calibri" w:cs="Calibri"/>
                <w:color w:val="000000"/>
                <w:sz w:val="18"/>
                <w:szCs w:val="18"/>
                <w:lang w:val="es-MX" w:eastAsia="es-MX"/>
              </w:rPr>
              <w:t>Inka</w:t>
            </w:r>
            <w:proofErr w:type="spellEnd"/>
            <w:r w:rsidRPr="002420A0">
              <w:rPr>
                <w:rFonts w:ascii="Calibri" w:eastAsia="Times New Roman" w:hAnsi="Calibri" w:cs="Calibri"/>
                <w:color w:val="000000"/>
                <w:sz w:val="18"/>
                <w:szCs w:val="18"/>
                <w:lang w:val="es-MX" w:eastAsia="es-MX"/>
              </w:rPr>
              <w:t xml:space="preserve"> </w:t>
            </w:r>
            <w:proofErr w:type="spellStart"/>
            <w:r w:rsidRPr="002420A0">
              <w:rPr>
                <w:rFonts w:ascii="Calibri" w:eastAsia="Times New Roman" w:hAnsi="Calibri" w:cs="Calibri"/>
                <w:color w:val="000000"/>
                <w:sz w:val="18"/>
                <w:szCs w:val="18"/>
                <w:lang w:val="es-MX" w:eastAsia="es-MX"/>
              </w:rPr>
              <w:t>Luxury</w:t>
            </w:r>
            <w:proofErr w:type="spellEnd"/>
            <w:r w:rsidRPr="002420A0">
              <w:rPr>
                <w:rFonts w:ascii="Calibri" w:eastAsia="Times New Roman" w:hAnsi="Calibri" w:cs="Calibri"/>
                <w:color w:val="000000"/>
                <w:sz w:val="18"/>
                <w:szCs w:val="18"/>
                <w:lang w:val="es-MX" w:eastAsia="es-MX"/>
              </w:rPr>
              <w:t xml:space="preserve"> </w:t>
            </w:r>
            <w:proofErr w:type="spellStart"/>
            <w:r w:rsidRPr="002420A0">
              <w:rPr>
                <w:rFonts w:ascii="Calibri" w:eastAsia="Times New Roman" w:hAnsi="Calibri" w:cs="Calibri"/>
                <w:color w:val="000000"/>
                <w:sz w:val="18"/>
                <w:szCs w:val="18"/>
                <w:lang w:val="es-MX" w:eastAsia="es-MX"/>
              </w:rPr>
              <w:t>Collection</w:t>
            </w:r>
            <w:proofErr w:type="spellEnd"/>
          </w:p>
        </w:tc>
      </w:tr>
      <w:tr w:rsidR="002420A0" w:rsidRPr="002420A0" w:rsidTr="002420A0">
        <w:trPr>
          <w:trHeight w:val="300"/>
        </w:trPr>
        <w:tc>
          <w:tcPr>
            <w:tcW w:w="1279" w:type="dxa"/>
            <w:vMerge/>
            <w:tcBorders>
              <w:top w:val="nil"/>
              <w:left w:val="single" w:sz="8" w:space="0" w:color="auto"/>
              <w:bottom w:val="single" w:sz="8"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single" w:sz="4" w:space="0" w:color="auto"/>
              <w:left w:val="nil"/>
              <w:bottom w:val="nil"/>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Valle Sagrado </w:t>
            </w:r>
          </w:p>
        </w:tc>
        <w:tc>
          <w:tcPr>
            <w:tcW w:w="3202" w:type="dxa"/>
            <w:tcBorders>
              <w:top w:val="single" w:sz="4" w:space="0" w:color="auto"/>
              <w:left w:val="nil"/>
              <w:bottom w:val="nil"/>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Aranwa</w:t>
            </w:r>
            <w:proofErr w:type="spellEnd"/>
            <w:r w:rsidRPr="002420A0">
              <w:rPr>
                <w:rFonts w:ascii="Calibri" w:eastAsia="Times New Roman" w:hAnsi="Calibri" w:cs="Calibri"/>
                <w:color w:val="000000"/>
                <w:sz w:val="18"/>
                <w:szCs w:val="18"/>
                <w:lang w:val="es-MX" w:eastAsia="es-MX"/>
              </w:rPr>
              <w:t xml:space="preserve"> Valle</w:t>
            </w:r>
          </w:p>
        </w:tc>
      </w:tr>
      <w:tr w:rsidR="002420A0" w:rsidRPr="002420A0" w:rsidTr="002420A0">
        <w:trPr>
          <w:trHeight w:val="315"/>
        </w:trPr>
        <w:tc>
          <w:tcPr>
            <w:tcW w:w="1279" w:type="dxa"/>
            <w:vMerge/>
            <w:tcBorders>
              <w:top w:val="nil"/>
              <w:left w:val="single" w:sz="8" w:space="0" w:color="auto"/>
              <w:bottom w:val="single" w:sz="8" w:space="0" w:color="000000"/>
              <w:right w:val="single" w:sz="4" w:space="0" w:color="auto"/>
            </w:tcBorders>
            <w:vAlign w:val="center"/>
            <w:hideMark/>
          </w:tcPr>
          <w:p w:rsidR="002420A0" w:rsidRPr="002420A0" w:rsidRDefault="002420A0" w:rsidP="002420A0">
            <w:pPr>
              <w:rPr>
                <w:rFonts w:ascii="Calibri" w:eastAsia="Times New Roman" w:hAnsi="Calibri" w:cs="Calibri"/>
                <w:color w:val="000000"/>
                <w:sz w:val="18"/>
                <w:szCs w:val="18"/>
                <w:lang w:val="es-MX" w:eastAsia="es-MX"/>
              </w:rPr>
            </w:pPr>
          </w:p>
        </w:tc>
        <w:tc>
          <w:tcPr>
            <w:tcW w:w="1439" w:type="dxa"/>
            <w:tcBorders>
              <w:top w:val="single" w:sz="4" w:space="0" w:color="auto"/>
              <w:left w:val="nil"/>
              <w:bottom w:val="single" w:sz="8" w:space="0" w:color="auto"/>
              <w:right w:val="single" w:sz="4"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r w:rsidRPr="002420A0">
              <w:rPr>
                <w:rFonts w:ascii="Calibri" w:eastAsia="Times New Roman" w:hAnsi="Calibri" w:cs="Calibri"/>
                <w:color w:val="000000"/>
                <w:sz w:val="18"/>
                <w:szCs w:val="18"/>
                <w:lang w:val="es-MX" w:eastAsia="es-MX"/>
              </w:rPr>
              <w:t xml:space="preserve">Tren </w:t>
            </w:r>
          </w:p>
        </w:tc>
        <w:tc>
          <w:tcPr>
            <w:tcW w:w="3202" w:type="dxa"/>
            <w:tcBorders>
              <w:top w:val="single" w:sz="4" w:space="0" w:color="auto"/>
              <w:left w:val="nil"/>
              <w:bottom w:val="single" w:sz="8" w:space="0" w:color="auto"/>
              <w:right w:val="single" w:sz="8" w:space="0" w:color="auto"/>
            </w:tcBorders>
            <w:shd w:val="clear" w:color="auto" w:fill="auto"/>
            <w:noWrap/>
            <w:vAlign w:val="center"/>
            <w:hideMark/>
          </w:tcPr>
          <w:p w:rsidR="002420A0" w:rsidRPr="002420A0" w:rsidRDefault="002420A0" w:rsidP="002420A0">
            <w:pPr>
              <w:rPr>
                <w:rFonts w:ascii="Calibri" w:eastAsia="Times New Roman" w:hAnsi="Calibri" w:cs="Calibri"/>
                <w:color w:val="000000"/>
                <w:sz w:val="18"/>
                <w:szCs w:val="18"/>
                <w:lang w:val="es-MX" w:eastAsia="es-MX"/>
              </w:rPr>
            </w:pPr>
            <w:proofErr w:type="spellStart"/>
            <w:r w:rsidRPr="002420A0">
              <w:rPr>
                <w:rFonts w:ascii="Calibri" w:eastAsia="Times New Roman" w:hAnsi="Calibri" w:cs="Calibri"/>
                <w:color w:val="000000"/>
                <w:sz w:val="18"/>
                <w:szCs w:val="18"/>
                <w:lang w:val="es-MX" w:eastAsia="es-MX"/>
              </w:rPr>
              <w:t>Vistadome</w:t>
            </w:r>
            <w:proofErr w:type="spellEnd"/>
            <w:r w:rsidRPr="002420A0">
              <w:rPr>
                <w:rFonts w:ascii="Calibri" w:eastAsia="Times New Roman" w:hAnsi="Calibri" w:cs="Calibri"/>
                <w:color w:val="000000"/>
                <w:sz w:val="18"/>
                <w:szCs w:val="18"/>
                <w:lang w:val="es-MX" w:eastAsia="es-MX"/>
              </w:rPr>
              <w:t xml:space="preserve"> </w:t>
            </w:r>
          </w:p>
        </w:tc>
      </w:tr>
    </w:tbl>
    <w:p w:rsidR="002420A0" w:rsidRDefault="002420A0"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sz w:val="20"/>
          <w:szCs w:val="20"/>
        </w:rPr>
      </w:pPr>
    </w:p>
    <w:p w:rsidR="002C73EA" w:rsidRDefault="002C73EA" w:rsidP="002C73EA">
      <w:pPr>
        <w:rPr>
          <w:rFonts w:eastAsia="Calibri" w:cs="Tahoma"/>
          <w:color w:val="000000" w:themeColor="text1"/>
        </w:rPr>
      </w:pPr>
      <w:r>
        <w:rPr>
          <w:rFonts w:eastAsia="Calibri" w:cs="Tahoma"/>
          <w:b/>
          <w:color w:val="000000" w:themeColor="text1"/>
        </w:rPr>
        <w:t>NOTAS IMPORTANTES:</w:t>
      </w:r>
    </w:p>
    <w:p w:rsidR="002C73EA" w:rsidRDefault="002C73EA" w:rsidP="002C73EA">
      <w:pPr>
        <w:pStyle w:val="Prrafodelista"/>
        <w:numPr>
          <w:ilvl w:val="0"/>
          <w:numId w:val="18"/>
        </w:numPr>
        <w:spacing w:line="256" w:lineRule="auto"/>
        <w:rPr>
          <w:b/>
          <w:bCs/>
          <w:sz w:val="20"/>
          <w:szCs w:val="20"/>
        </w:rPr>
      </w:pPr>
      <w:r>
        <w:rPr>
          <w:b/>
          <w:bCs/>
          <w:sz w:val="20"/>
          <w:szCs w:val="20"/>
        </w:rPr>
        <w:t>Es responsabilidad del pasajero contar con pasaporte vigente, así como visados, vacunas y requisitos necesarios para realizar su viaje.</w:t>
      </w:r>
    </w:p>
    <w:p w:rsidR="002C73EA" w:rsidRDefault="002C73EA" w:rsidP="002C73EA">
      <w:pPr>
        <w:pStyle w:val="Prrafodelista"/>
        <w:numPr>
          <w:ilvl w:val="0"/>
          <w:numId w:val="18"/>
        </w:numPr>
        <w:spacing w:line="256" w:lineRule="auto"/>
        <w:rPr>
          <w:b/>
          <w:bCs/>
          <w:sz w:val="20"/>
          <w:szCs w:val="20"/>
        </w:rPr>
      </w:pPr>
      <w:r>
        <w:rPr>
          <w:b/>
          <w:bCs/>
          <w:sz w:val="20"/>
          <w:szCs w:val="20"/>
        </w:rPr>
        <w:t xml:space="preserve">Recomendamos viajar bajo la cobertura de una póliza de Seguro. Su Ejecutivo puede informarle. </w:t>
      </w:r>
    </w:p>
    <w:p w:rsidR="002C73EA" w:rsidRDefault="002C73EA" w:rsidP="002C73EA">
      <w:pPr>
        <w:pStyle w:val="Prrafodelista"/>
        <w:numPr>
          <w:ilvl w:val="0"/>
          <w:numId w:val="18"/>
        </w:numPr>
        <w:spacing w:line="256" w:lineRule="auto"/>
        <w:rPr>
          <w:b/>
          <w:bCs/>
          <w:sz w:val="20"/>
          <w:szCs w:val="20"/>
        </w:rPr>
      </w:pPr>
      <w:r>
        <w:rPr>
          <w:b/>
          <w:bCs/>
          <w:sz w:val="20"/>
          <w:szCs w:val="20"/>
        </w:rPr>
        <w:t>El orden de los servicios podría variar según disponibilidad aérea y/o terrestre.</w:t>
      </w:r>
    </w:p>
    <w:p w:rsidR="002C73EA" w:rsidRDefault="002C73EA" w:rsidP="002C73EA">
      <w:pPr>
        <w:pStyle w:val="Prrafodelista"/>
        <w:numPr>
          <w:ilvl w:val="0"/>
          <w:numId w:val="18"/>
        </w:numPr>
        <w:spacing w:line="256" w:lineRule="auto"/>
        <w:rPr>
          <w:sz w:val="20"/>
          <w:szCs w:val="20"/>
        </w:rPr>
      </w:pPr>
      <w:r>
        <w:rPr>
          <w:sz w:val="20"/>
          <w:szCs w:val="20"/>
        </w:rPr>
        <w:t xml:space="preserve">Ocupación máxima por habitación 3 personas. </w:t>
      </w:r>
    </w:p>
    <w:p w:rsidR="002C73EA" w:rsidRDefault="002C73EA" w:rsidP="002C73EA">
      <w:pPr>
        <w:pStyle w:val="Prrafodelista"/>
        <w:numPr>
          <w:ilvl w:val="0"/>
          <w:numId w:val="18"/>
        </w:numPr>
        <w:spacing w:line="256" w:lineRule="auto"/>
        <w:rPr>
          <w:sz w:val="20"/>
          <w:szCs w:val="20"/>
        </w:rPr>
      </w:pPr>
      <w:r>
        <w:rPr>
          <w:sz w:val="20"/>
          <w:szCs w:val="20"/>
        </w:rPr>
        <w:t xml:space="preserve">El pasaporte requiere una vigencia mínima de 6 meses a partir de la fecha de viaje. </w:t>
      </w:r>
    </w:p>
    <w:p w:rsidR="002C73EA" w:rsidRDefault="002C73EA" w:rsidP="002C73EA">
      <w:pPr>
        <w:pStyle w:val="Prrafodelista"/>
        <w:numPr>
          <w:ilvl w:val="0"/>
          <w:numId w:val="18"/>
        </w:numPr>
        <w:spacing w:line="256" w:lineRule="auto"/>
        <w:rPr>
          <w:sz w:val="20"/>
          <w:szCs w:val="20"/>
        </w:rPr>
      </w:pPr>
      <w:r>
        <w:rPr>
          <w:sz w:val="20"/>
          <w:szCs w:val="20"/>
        </w:rPr>
        <w:t xml:space="preserve">La siguiente cotización no implica reserva ni bloqueo de lugares. Todas las tarifas están sujetas a disponibilidad al momento de realizar la reserva en firme dependiendo de la disponibilidad existente.  </w:t>
      </w:r>
    </w:p>
    <w:p w:rsidR="002C73EA" w:rsidRDefault="002C73EA" w:rsidP="002C73EA"/>
    <w:p w:rsidR="00EC78EF" w:rsidRPr="002C73EA" w:rsidRDefault="00EC78EF" w:rsidP="002C73EA"/>
    <w:sectPr w:rsidR="00EC78EF" w:rsidRPr="002C73EA"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18" w:rsidRDefault="00E85F18" w:rsidP="00A771DB">
      <w:r>
        <w:separator/>
      </w:r>
    </w:p>
  </w:endnote>
  <w:endnote w:type="continuationSeparator" w:id="0">
    <w:p w:rsidR="00E85F18" w:rsidRDefault="00E85F1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18" w:rsidRDefault="00E85F18" w:rsidP="00A771DB">
      <w:r>
        <w:separator/>
      </w:r>
    </w:p>
  </w:footnote>
  <w:footnote w:type="continuationSeparator" w:id="0">
    <w:p w:rsidR="00E85F18" w:rsidRDefault="00E85F1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27D75B56" wp14:editId="0BD7ABA4">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7492B"/>
    <w:rsid w:val="0008041C"/>
    <w:rsid w:val="000829F5"/>
    <w:rsid w:val="000A13F8"/>
    <w:rsid w:val="000A2F44"/>
    <w:rsid w:val="001027E5"/>
    <w:rsid w:val="001B53E2"/>
    <w:rsid w:val="001F325C"/>
    <w:rsid w:val="002174F0"/>
    <w:rsid w:val="00230A33"/>
    <w:rsid w:val="002420A0"/>
    <w:rsid w:val="00242988"/>
    <w:rsid w:val="00252ADC"/>
    <w:rsid w:val="0027630F"/>
    <w:rsid w:val="002C73EA"/>
    <w:rsid w:val="003B7DFF"/>
    <w:rsid w:val="003C073C"/>
    <w:rsid w:val="004527ED"/>
    <w:rsid w:val="00453719"/>
    <w:rsid w:val="004F49DC"/>
    <w:rsid w:val="004F6DB2"/>
    <w:rsid w:val="00555047"/>
    <w:rsid w:val="00575284"/>
    <w:rsid w:val="00591957"/>
    <w:rsid w:val="005A125A"/>
    <w:rsid w:val="005B2EB8"/>
    <w:rsid w:val="005C6D78"/>
    <w:rsid w:val="005E0D03"/>
    <w:rsid w:val="005F4357"/>
    <w:rsid w:val="0067783F"/>
    <w:rsid w:val="006B6B96"/>
    <w:rsid w:val="006B6C37"/>
    <w:rsid w:val="006D4159"/>
    <w:rsid w:val="006D4A8B"/>
    <w:rsid w:val="006F515D"/>
    <w:rsid w:val="007430D0"/>
    <w:rsid w:val="00751156"/>
    <w:rsid w:val="007633AE"/>
    <w:rsid w:val="007922C5"/>
    <w:rsid w:val="007C5836"/>
    <w:rsid w:val="007D74F2"/>
    <w:rsid w:val="0082360C"/>
    <w:rsid w:val="008910FC"/>
    <w:rsid w:val="00891A8D"/>
    <w:rsid w:val="008D0078"/>
    <w:rsid w:val="008E5FFF"/>
    <w:rsid w:val="00911948"/>
    <w:rsid w:val="00962DF2"/>
    <w:rsid w:val="0096766F"/>
    <w:rsid w:val="00993F8F"/>
    <w:rsid w:val="009C6DD2"/>
    <w:rsid w:val="009D605D"/>
    <w:rsid w:val="009F4E3B"/>
    <w:rsid w:val="00A032D8"/>
    <w:rsid w:val="00A076BE"/>
    <w:rsid w:val="00A5357C"/>
    <w:rsid w:val="00A636E6"/>
    <w:rsid w:val="00A771DB"/>
    <w:rsid w:val="00AF0DC3"/>
    <w:rsid w:val="00B02279"/>
    <w:rsid w:val="00B10D71"/>
    <w:rsid w:val="00B25746"/>
    <w:rsid w:val="00B26DBA"/>
    <w:rsid w:val="00B35098"/>
    <w:rsid w:val="00B554AB"/>
    <w:rsid w:val="00BA5324"/>
    <w:rsid w:val="00C02F3A"/>
    <w:rsid w:val="00C121EA"/>
    <w:rsid w:val="00C30BCA"/>
    <w:rsid w:val="00C61FA7"/>
    <w:rsid w:val="00C63C2C"/>
    <w:rsid w:val="00CA0533"/>
    <w:rsid w:val="00CE316E"/>
    <w:rsid w:val="00DD65DA"/>
    <w:rsid w:val="00DE4F28"/>
    <w:rsid w:val="00DF0741"/>
    <w:rsid w:val="00E01F0D"/>
    <w:rsid w:val="00E17312"/>
    <w:rsid w:val="00E32650"/>
    <w:rsid w:val="00E635F3"/>
    <w:rsid w:val="00E80E0B"/>
    <w:rsid w:val="00E85F18"/>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2300156">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394475828">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49781579">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79435208">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893931211">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64388411">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35730695">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2024-01-02T18:29:00Z</dcterms:created>
  <dcterms:modified xsi:type="dcterms:W3CDTF">2024-01-02T18:29:00Z</dcterms:modified>
</cp:coreProperties>
</file>