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307" w:rsidRDefault="002F5307" w:rsidP="002F5307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Safari de Kenia</w:t>
      </w:r>
    </w:p>
    <w:p w:rsidR="002F5307" w:rsidRPr="00883B24" w:rsidRDefault="002F5307" w:rsidP="002F5307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y Tanzania</w:t>
      </w:r>
      <w:r w:rsidR="00296D8E">
        <w:rPr>
          <w:b/>
          <w:sz w:val="72"/>
          <w:szCs w:val="72"/>
          <w:lang w:val="es-ES"/>
        </w:rPr>
        <w:t xml:space="preserve"> 2023</w:t>
      </w:r>
    </w:p>
    <w:p w:rsidR="002F5307" w:rsidRDefault="002F5307" w:rsidP="002F5307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10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9 </w:t>
      </w:r>
      <w:r w:rsidRPr="00883B24">
        <w:rPr>
          <w:b/>
          <w:sz w:val="32"/>
          <w:szCs w:val="32"/>
          <w:lang w:val="es-ES"/>
        </w:rPr>
        <w:t>noches</w:t>
      </w:r>
    </w:p>
    <w:p w:rsidR="002F5307" w:rsidRPr="00FC19E4" w:rsidRDefault="002F5307" w:rsidP="002F5307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Martes</w:t>
      </w:r>
    </w:p>
    <w:p w:rsidR="002F5307" w:rsidRDefault="002F5307" w:rsidP="002F5307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2F5307" w:rsidRPr="00BC5929" w:rsidRDefault="002F5307" w:rsidP="002F5307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  <w:lang w:val="es-ES"/>
        </w:rPr>
        <w:t xml:space="preserve">Día 1. </w:t>
      </w:r>
      <w:r w:rsidRPr="00BC5929">
        <w:rPr>
          <w:rFonts w:cstheme="minorHAnsi"/>
          <w:b/>
          <w:sz w:val="20"/>
          <w:szCs w:val="20"/>
        </w:rPr>
        <w:t>Nairobi</w:t>
      </w:r>
    </w:p>
    <w:p w:rsidR="002F5307" w:rsidRPr="00BC5929" w:rsidRDefault="002F5307" w:rsidP="002F5307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sz w:val="20"/>
          <w:szCs w:val="20"/>
        </w:rPr>
        <w:t>Llegada al aeropuerto internacional y traslado al hotel. El uso de la habitación no está garantizado antes de mediodía. Resto del día libre.</w:t>
      </w:r>
      <w:r w:rsidRPr="001B7C18">
        <w:t xml:space="preserve"> </w:t>
      </w:r>
      <w:r w:rsidRPr="00BC5929">
        <w:rPr>
          <w:rFonts w:cstheme="minorHAnsi"/>
          <w:b/>
          <w:sz w:val="20"/>
          <w:szCs w:val="20"/>
        </w:rPr>
        <w:t>Alojamiento.</w:t>
      </w:r>
    </w:p>
    <w:p w:rsidR="002F5307" w:rsidRPr="00BC5929" w:rsidRDefault="002F5307" w:rsidP="002F5307">
      <w:pPr>
        <w:jc w:val="both"/>
        <w:rPr>
          <w:rFonts w:cstheme="minorHAnsi"/>
          <w:sz w:val="20"/>
          <w:szCs w:val="20"/>
        </w:rPr>
      </w:pPr>
    </w:p>
    <w:p w:rsidR="002F5307" w:rsidRPr="00BC5929" w:rsidRDefault="002F5307" w:rsidP="002F5307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2.</w:t>
      </w:r>
      <w:r>
        <w:rPr>
          <w:rFonts w:cstheme="minorHAnsi"/>
          <w:b/>
          <w:sz w:val="20"/>
          <w:szCs w:val="20"/>
        </w:rPr>
        <w:t xml:space="preserve"> </w:t>
      </w:r>
      <w:r w:rsidRPr="00BC5929">
        <w:rPr>
          <w:rFonts w:cstheme="minorHAnsi"/>
          <w:b/>
          <w:sz w:val="20"/>
          <w:szCs w:val="20"/>
        </w:rPr>
        <w:t xml:space="preserve">Nairobi – </w:t>
      </w:r>
      <w:proofErr w:type="spellStart"/>
      <w:r w:rsidRPr="001B7C18">
        <w:rPr>
          <w:rFonts w:cstheme="minorHAnsi"/>
          <w:b/>
          <w:sz w:val="20"/>
          <w:szCs w:val="20"/>
        </w:rPr>
        <w:t>Aberdares</w:t>
      </w:r>
      <w:proofErr w:type="spellEnd"/>
    </w:p>
    <w:p w:rsidR="002F5307" w:rsidRPr="00BC5929" w:rsidRDefault="002F5307" w:rsidP="002F5307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Desayuno.</w:t>
      </w:r>
      <w:r w:rsidRPr="00BC5929">
        <w:rPr>
          <w:rFonts w:cstheme="minorHAnsi"/>
          <w:sz w:val="20"/>
          <w:szCs w:val="20"/>
        </w:rPr>
        <w:t xml:space="preserve"> </w:t>
      </w:r>
      <w:r w:rsidRPr="001B7C18">
        <w:rPr>
          <w:rFonts w:cstheme="minorHAnsi"/>
          <w:sz w:val="20"/>
          <w:szCs w:val="20"/>
        </w:rPr>
        <w:t xml:space="preserve">Salida directo hacia Nyeri para </w:t>
      </w:r>
      <w:r w:rsidRPr="001B7C18">
        <w:rPr>
          <w:rFonts w:cstheme="minorHAnsi"/>
          <w:b/>
          <w:bCs/>
          <w:sz w:val="20"/>
          <w:szCs w:val="20"/>
        </w:rPr>
        <w:t>almuerzo.</w:t>
      </w:r>
      <w:r w:rsidRPr="001B7C18">
        <w:rPr>
          <w:rFonts w:cstheme="minorHAnsi"/>
          <w:sz w:val="20"/>
          <w:szCs w:val="20"/>
        </w:rPr>
        <w:t xml:space="preserve"> Luego, partimos en los vehículos especiales del hotel. Durante la tarde y noche se podrá contemplar como los animales se acercan a beber a la charca que hay frente al </w:t>
      </w:r>
      <w:proofErr w:type="spellStart"/>
      <w:r w:rsidRPr="001B7C18">
        <w:rPr>
          <w:rFonts w:cstheme="minorHAnsi"/>
          <w:sz w:val="20"/>
          <w:szCs w:val="20"/>
        </w:rPr>
        <w:t>lodge</w:t>
      </w:r>
      <w:proofErr w:type="spellEnd"/>
      <w:r w:rsidRPr="001B7C18">
        <w:rPr>
          <w:rFonts w:cstheme="minorHAnsi"/>
          <w:sz w:val="20"/>
          <w:szCs w:val="20"/>
        </w:rPr>
        <w:t>.</w:t>
      </w:r>
      <w:r w:rsidRPr="00BC5929">
        <w:rPr>
          <w:rFonts w:cstheme="minorHAnsi"/>
          <w:sz w:val="20"/>
          <w:szCs w:val="20"/>
        </w:rPr>
        <w:t xml:space="preserve"> </w:t>
      </w:r>
      <w:r w:rsidRPr="001B7C18">
        <w:rPr>
          <w:rFonts w:cstheme="minorHAnsi"/>
          <w:b/>
          <w:bCs/>
          <w:sz w:val="20"/>
          <w:szCs w:val="20"/>
        </w:rPr>
        <w:t>Cena y alojamiento.</w:t>
      </w:r>
    </w:p>
    <w:p w:rsidR="002F5307" w:rsidRPr="00BC5929" w:rsidRDefault="002F5307" w:rsidP="002F5307">
      <w:pPr>
        <w:jc w:val="both"/>
        <w:rPr>
          <w:rFonts w:cstheme="minorHAnsi"/>
          <w:sz w:val="20"/>
          <w:szCs w:val="20"/>
        </w:rPr>
      </w:pPr>
    </w:p>
    <w:p w:rsidR="002F5307" w:rsidRPr="00BC5929" w:rsidRDefault="002F5307" w:rsidP="002F5307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3.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1B7C18">
        <w:rPr>
          <w:rFonts w:cstheme="minorHAnsi"/>
          <w:b/>
          <w:sz w:val="20"/>
          <w:szCs w:val="20"/>
        </w:rPr>
        <w:t>Aberdares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– Lago Nakuru </w:t>
      </w:r>
    </w:p>
    <w:p w:rsidR="002F5307" w:rsidRPr="00BC5929" w:rsidRDefault="002F5307" w:rsidP="002F5307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</w:t>
      </w:r>
      <w:r w:rsidRPr="00BC5929">
        <w:rPr>
          <w:rFonts w:cstheme="minorHAnsi"/>
          <w:sz w:val="20"/>
          <w:szCs w:val="20"/>
        </w:rPr>
        <w:t xml:space="preserve">. Salida hacia el Parque Nacional del Lago Nakuru para </w:t>
      </w:r>
      <w:r w:rsidRPr="00BC5929">
        <w:rPr>
          <w:rFonts w:cstheme="minorHAnsi"/>
          <w:b/>
          <w:sz w:val="20"/>
          <w:szCs w:val="20"/>
        </w:rPr>
        <w:t xml:space="preserve">almuerzo </w:t>
      </w:r>
      <w:r w:rsidRPr="00BC5929">
        <w:rPr>
          <w:rFonts w:cstheme="minorHAnsi"/>
          <w:sz w:val="20"/>
          <w:szCs w:val="20"/>
        </w:rPr>
        <w:t xml:space="preserve">en el </w:t>
      </w:r>
      <w:proofErr w:type="spellStart"/>
      <w:r w:rsidRPr="00BC5929">
        <w:rPr>
          <w:rFonts w:cstheme="minorHAnsi"/>
          <w:sz w:val="20"/>
          <w:szCs w:val="20"/>
        </w:rPr>
        <w:t>Lodge</w:t>
      </w:r>
      <w:proofErr w:type="spellEnd"/>
      <w:r w:rsidRPr="00BC5929">
        <w:rPr>
          <w:rFonts w:cstheme="minorHAnsi"/>
          <w:sz w:val="20"/>
          <w:szCs w:val="20"/>
        </w:rPr>
        <w:t xml:space="preserve">. Safari por la tarde. </w:t>
      </w:r>
      <w:r w:rsidRPr="00BC5929">
        <w:rPr>
          <w:rFonts w:cstheme="minorHAnsi"/>
          <w:b/>
          <w:sz w:val="20"/>
          <w:szCs w:val="20"/>
        </w:rPr>
        <w:t>Cena y alojamiento.</w:t>
      </w:r>
    </w:p>
    <w:p w:rsidR="002F5307" w:rsidRPr="00BC5929" w:rsidRDefault="002F5307" w:rsidP="002F5307">
      <w:pPr>
        <w:jc w:val="both"/>
        <w:rPr>
          <w:rFonts w:cstheme="minorHAnsi"/>
          <w:sz w:val="20"/>
          <w:szCs w:val="20"/>
        </w:rPr>
      </w:pPr>
    </w:p>
    <w:p w:rsidR="002F5307" w:rsidRPr="00BC5929" w:rsidRDefault="002F5307" w:rsidP="002F5307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4.</w:t>
      </w:r>
      <w:r>
        <w:rPr>
          <w:rFonts w:cstheme="minorHAnsi"/>
          <w:b/>
          <w:sz w:val="20"/>
          <w:szCs w:val="20"/>
        </w:rPr>
        <w:t xml:space="preserve"> </w:t>
      </w:r>
      <w:r w:rsidRPr="00BC5929">
        <w:rPr>
          <w:rFonts w:cstheme="minorHAnsi"/>
          <w:b/>
          <w:sz w:val="20"/>
          <w:szCs w:val="20"/>
        </w:rPr>
        <w:t xml:space="preserve">Lago Nakuru – </w:t>
      </w:r>
      <w:proofErr w:type="spellStart"/>
      <w:r w:rsidRPr="00BC5929">
        <w:rPr>
          <w:rFonts w:cstheme="minorHAnsi"/>
          <w:b/>
          <w:sz w:val="20"/>
          <w:szCs w:val="20"/>
        </w:rPr>
        <w:t>Maasai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Mara</w:t>
      </w:r>
    </w:p>
    <w:p w:rsidR="002F5307" w:rsidRPr="00BC5929" w:rsidRDefault="002F5307" w:rsidP="002F5307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Desayuno.</w:t>
      </w:r>
      <w:r w:rsidRPr="00BC5929">
        <w:rPr>
          <w:rFonts w:cstheme="minorHAnsi"/>
          <w:sz w:val="20"/>
          <w:szCs w:val="20"/>
        </w:rPr>
        <w:t xml:space="preserve">  Salida a la Reserva Nacional de </w:t>
      </w:r>
      <w:proofErr w:type="spellStart"/>
      <w:r w:rsidRPr="00BC5929">
        <w:rPr>
          <w:rFonts w:cstheme="minorHAnsi"/>
          <w:sz w:val="20"/>
          <w:szCs w:val="20"/>
        </w:rPr>
        <w:t>Maasai</w:t>
      </w:r>
      <w:proofErr w:type="spellEnd"/>
      <w:r w:rsidRPr="00BC5929">
        <w:rPr>
          <w:rFonts w:cstheme="minorHAnsi"/>
          <w:sz w:val="20"/>
          <w:szCs w:val="20"/>
        </w:rPr>
        <w:t xml:space="preserve"> Mara, vía </w:t>
      </w:r>
      <w:proofErr w:type="spellStart"/>
      <w:r w:rsidRPr="00BC5929">
        <w:rPr>
          <w:rFonts w:cstheme="minorHAnsi"/>
          <w:sz w:val="20"/>
          <w:szCs w:val="20"/>
        </w:rPr>
        <w:t>Narok</w:t>
      </w:r>
      <w:proofErr w:type="spellEnd"/>
      <w:r w:rsidRPr="00BC5929">
        <w:rPr>
          <w:rFonts w:cstheme="minorHAnsi"/>
          <w:sz w:val="20"/>
          <w:szCs w:val="20"/>
        </w:rPr>
        <w:t xml:space="preserve">, para llegar a </w:t>
      </w:r>
      <w:r w:rsidRPr="00BC5929">
        <w:rPr>
          <w:rFonts w:cstheme="minorHAnsi"/>
          <w:b/>
          <w:sz w:val="20"/>
          <w:szCs w:val="20"/>
        </w:rPr>
        <w:t>almorzar.</w:t>
      </w:r>
      <w:r w:rsidRPr="00BC5929">
        <w:rPr>
          <w:rFonts w:cstheme="minorHAnsi"/>
          <w:sz w:val="20"/>
          <w:szCs w:val="20"/>
        </w:rPr>
        <w:t xml:space="preserve"> Safari por la tarde. </w:t>
      </w:r>
      <w:r w:rsidRPr="00BC5929">
        <w:rPr>
          <w:rFonts w:cstheme="minorHAnsi"/>
          <w:b/>
          <w:sz w:val="20"/>
          <w:szCs w:val="20"/>
        </w:rPr>
        <w:t>Cena y alojamiento.</w:t>
      </w:r>
    </w:p>
    <w:p w:rsidR="002F5307" w:rsidRPr="00BC5929" w:rsidRDefault="002F5307" w:rsidP="002F5307">
      <w:pPr>
        <w:jc w:val="both"/>
        <w:rPr>
          <w:rFonts w:cstheme="minorHAnsi"/>
          <w:sz w:val="20"/>
          <w:szCs w:val="20"/>
        </w:rPr>
      </w:pPr>
    </w:p>
    <w:p w:rsidR="002F5307" w:rsidRPr="00BC5929" w:rsidRDefault="002F5307" w:rsidP="002F5307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5.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BC5929">
        <w:rPr>
          <w:rFonts w:cstheme="minorHAnsi"/>
          <w:b/>
          <w:sz w:val="20"/>
          <w:szCs w:val="20"/>
        </w:rPr>
        <w:t>Maasai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Mara</w:t>
      </w:r>
    </w:p>
    <w:p w:rsidR="002F5307" w:rsidRPr="00BC5929" w:rsidRDefault="002F5307" w:rsidP="002F5307">
      <w:pPr>
        <w:jc w:val="both"/>
        <w:rPr>
          <w:rFonts w:cstheme="minorHAnsi"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 xml:space="preserve">Pensión completa. </w:t>
      </w:r>
      <w:r w:rsidRPr="00BC5929">
        <w:rPr>
          <w:rFonts w:cstheme="minorHAnsi"/>
          <w:sz w:val="20"/>
          <w:szCs w:val="20"/>
        </w:rPr>
        <w:t xml:space="preserve"> Salida de safari, una por la mañana y otra por la tarde, por la reserva.</w:t>
      </w:r>
      <w:r>
        <w:rPr>
          <w:rFonts w:cstheme="minorHAnsi"/>
          <w:sz w:val="20"/>
          <w:szCs w:val="20"/>
        </w:rPr>
        <w:t xml:space="preserve"> </w:t>
      </w:r>
      <w:r w:rsidRPr="001B7C18">
        <w:rPr>
          <w:rFonts w:cstheme="minorHAnsi"/>
          <w:b/>
          <w:bCs/>
          <w:sz w:val="20"/>
          <w:szCs w:val="20"/>
        </w:rPr>
        <w:t>Alojamiento.</w:t>
      </w:r>
      <w:r>
        <w:rPr>
          <w:rFonts w:cstheme="minorHAnsi"/>
          <w:sz w:val="20"/>
          <w:szCs w:val="20"/>
        </w:rPr>
        <w:t xml:space="preserve"> </w:t>
      </w:r>
      <w:r w:rsidRPr="00BC5929">
        <w:rPr>
          <w:rFonts w:cstheme="minorHAnsi"/>
          <w:sz w:val="20"/>
          <w:szCs w:val="20"/>
        </w:rPr>
        <w:t xml:space="preserve"> </w:t>
      </w:r>
    </w:p>
    <w:p w:rsidR="002F5307" w:rsidRPr="00BC5929" w:rsidRDefault="002F5307" w:rsidP="002F5307">
      <w:pPr>
        <w:jc w:val="both"/>
        <w:rPr>
          <w:rFonts w:cstheme="minorHAnsi"/>
          <w:sz w:val="20"/>
          <w:szCs w:val="20"/>
        </w:rPr>
      </w:pPr>
    </w:p>
    <w:p w:rsidR="002F5307" w:rsidRPr="00BC5929" w:rsidRDefault="002F5307" w:rsidP="002F5307">
      <w:pPr>
        <w:jc w:val="both"/>
        <w:rPr>
          <w:rFonts w:cstheme="minorHAnsi"/>
          <w:b/>
          <w:sz w:val="20"/>
          <w:szCs w:val="20"/>
        </w:rPr>
      </w:pPr>
      <w:r w:rsidRPr="00BC5929">
        <w:rPr>
          <w:rFonts w:cstheme="minorHAnsi"/>
          <w:b/>
          <w:sz w:val="20"/>
          <w:szCs w:val="20"/>
        </w:rPr>
        <w:t>Día 6.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BC5929">
        <w:rPr>
          <w:rFonts w:cstheme="minorHAnsi"/>
          <w:b/>
          <w:sz w:val="20"/>
          <w:szCs w:val="20"/>
        </w:rPr>
        <w:t>Maasai</w:t>
      </w:r>
      <w:proofErr w:type="spellEnd"/>
      <w:r w:rsidRPr="00BC5929">
        <w:rPr>
          <w:rFonts w:cstheme="minorHAnsi"/>
          <w:b/>
          <w:sz w:val="20"/>
          <w:szCs w:val="20"/>
        </w:rPr>
        <w:t xml:space="preserve"> Mara – Nairobi </w:t>
      </w:r>
    </w:p>
    <w:p w:rsidR="002F5307" w:rsidRPr="001B7C18" w:rsidRDefault="002F5307" w:rsidP="002F5307">
      <w:pPr>
        <w:jc w:val="both"/>
        <w:rPr>
          <w:rFonts w:cstheme="minorHAnsi"/>
          <w:sz w:val="20"/>
          <w:szCs w:val="20"/>
          <w:lang w:val="es-ES"/>
        </w:rPr>
      </w:pPr>
      <w:r w:rsidRPr="001B7C18">
        <w:rPr>
          <w:rFonts w:cstheme="minorHAnsi"/>
          <w:b/>
          <w:bCs/>
          <w:sz w:val="20"/>
          <w:szCs w:val="20"/>
          <w:lang w:val="es-ES"/>
        </w:rPr>
        <w:t>Desayuno</w:t>
      </w:r>
      <w:r w:rsidRPr="001B7C18">
        <w:rPr>
          <w:rFonts w:cstheme="minorHAnsi"/>
          <w:sz w:val="20"/>
          <w:szCs w:val="20"/>
          <w:lang w:val="es-ES"/>
        </w:rPr>
        <w:t>. Salida hacia Nairobi. Llegada alrededor de medio día. Resto del día libre para realizar actividades opcionales (pago directo).</w:t>
      </w:r>
      <w:r w:rsidRPr="00A967B0">
        <w:t xml:space="preserve"> </w:t>
      </w:r>
      <w:r w:rsidRPr="00A967B0">
        <w:rPr>
          <w:rFonts w:cstheme="minorHAnsi"/>
          <w:sz w:val="20"/>
          <w:szCs w:val="20"/>
          <w:lang w:val="es-ES"/>
        </w:rPr>
        <w:t xml:space="preserve">Salida </w:t>
      </w:r>
      <w:r>
        <w:rPr>
          <w:rFonts w:cstheme="minorHAnsi"/>
          <w:sz w:val="20"/>
          <w:szCs w:val="20"/>
          <w:lang w:val="es-ES"/>
        </w:rPr>
        <w:t>en la noche</w:t>
      </w:r>
      <w:r w:rsidRPr="00A967B0">
        <w:rPr>
          <w:rFonts w:cstheme="minorHAnsi"/>
          <w:sz w:val="20"/>
          <w:szCs w:val="20"/>
          <w:lang w:val="es-ES"/>
        </w:rPr>
        <w:t xml:space="preserve"> para </w:t>
      </w:r>
      <w:r w:rsidRPr="00A967B0">
        <w:rPr>
          <w:rFonts w:cstheme="minorHAnsi"/>
          <w:b/>
          <w:bCs/>
          <w:sz w:val="20"/>
          <w:szCs w:val="20"/>
          <w:lang w:val="es-ES"/>
        </w:rPr>
        <w:t xml:space="preserve">cena en el restaurante </w:t>
      </w:r>
      <w:proofErr w:type="spellStart"/>
      <w:r w:rsidRPr="00A967B0">
        <w:rPr>
          <w:rFonts w:cstheme="minorHAnsi"/>
          <w:b/>
          <w:bCs/>
          <w:sz w:val="20"/>
          <w:szCs w:val="20"/>
          <w:lang w:val="es-ES"/>
        </w:rPr>
        <w:t>Carnivore</w:t>
      </w:r>
      <w:proofErr w:type="spellEnd"/>
      <w:r w:rsidRPr="00A967B0">
        <w:rPr>
          <w:rFonts w:cstheme="minorHAnsi"/>
          <w:b/>
          <w:bCs/>
          <w:sz w:val="20"/>
          <w:szCs w:val="20"/>
          <w:lang w:val="es-ES"/>
        </w:rPr>
        <w:t>.</w:t>
      </w:r>
      <w:r w:rsidRPr="001B7C18">
        <w:rPr>
          <w:rFonts w:cstheme="minorHAnsi"/>
          <w:sz w:val="20"/>
          <w:szCs w:val="20"/>
          <w:lang w:val="es-ES"/>
        </w:rPr>
        <w:t xml:space="preserve"> </w:t>
      </w:r>
      <w:r w:rsidRPr="001B7C18">
        <w:rPr>
          <w:rFonts w:cstheme="minorHAnsi"/>
          <w:b/>
          <w:sz w:val="20"/>
          <w:szCs w:val="20"/>
          <w:lang w:val="es-ES"/>
        </w:rPr>
        <w:t>Alojamiento</w:t>
      </w:r>
      <w:r w:rsidRPr="001B7C18">
        <w:rPr>
          <w:rFonts w:cstheme="minorHAnsi"/>
          <w:sz w:val="20"/>
          <w:szCs w:val="20"/>
          <w:lang w:val="es-ES"/>
        </w:rPr>
        <w:t>.</w:t>
      </w:r>
    </w:p>
    <w:p w:rsidR="002F5307" w:rsidRPr="001B7C18" w:rsidRDefault="002F5307" w:rsidP="002F5307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2F5307" w:rsidRPr="001B7C18" w:rsidRDefault="002F5307" w:rsidP="002F5307">
      <w:pPr>
        <w:jc w:val="both"/>
        <w:rPr>
          <w:rFonts w:cstheme="minorHAnsi"/>
          <w:sz w:val="20"/>
          <w:szCs w:val="20"/>
          <w:lang w:val="es-ES"/>
        </w:rPr>
      </w:pPr>
      <w:r w:rsidRPr="001B7C18">
        <w:rPr>
          <w:rFonts w:cstheme="minorHAnsi"/>
          <w:b/>
          <w:sz w:val="20"/>
          <w:szCs w:val="20"/>
          <w:lang w:val="es-ES"/>
        </w:rPr>
        <w:t>Día 7.</w:t>
      </w:r>
      <w:r w:rsidRPr="001B7C18">
        <w:rPr>
          <w:rFonts w:cstheme="minorHAnsi"/>
          <w:sz w:val="20"/>
          <w:szCs w:val="20"/>
          <w:lang w:val="es-ES"/>
        </w:rPr>
        <w:t xml:space="preserve"> </w:t>
      </w:r>
      <w:r w:rsidRPr="001B7C18">
        <w:rPr>
          <w:rFonts w:cstheme="minorHAnsi"/>
          <w:b/>
          <w:sz w:val="20"/>
          <w:szCs w:val="20"/>
          <w:lang w:val="es-ES"/>
        </w:rPr>
        <w:t xml:space="preserve">Nairobi – </w:t>
      </w:r>
      <w:proofErr w:type="spellStart"/>
      <w:r w:rsidRPr="001B7C18">
        <w:rPr>
          <w:rFonts w:cstheme="minorHAnsi"/>
          <w:b/>
          <w:sz w:val="20"/>
          <w:szCs w:val="20"/>
          <w:lang w:val="es-ES"/>
        </w:rPr>
        <w:t>Namanga</w:t>
      </w:r>
      <w:proofErr w:type="spellEnd"/>
      <w:r w:rsidRPr="001B7C18">
        <w:rPr>
          <w:rFonts w:cstheme="minorHAnsi"/>
          <w:b/>
          <w:sz w:val="20"/>
          <w:szCs w:val="20"/>
          <w:lang w:val="es-ES"/>
        </w:rPr>
        <w:t xml:space="preserve"> – Arusha – </w:t>
      </w:r>
      <w:proofErr w:type="spellStart"/>
      <w:r w:rsidR="00BF763B">
        <w:rPr>
          <w:rFonts w:cstheme="minorHAnsi"/>
          <w:b/>
          <w:sz w:val="20"/>
          <w:szCs w:val="20"/>
          <w:lang w:val="es-ES"/>
        </w:rPr>
        <w:t>Karatu</w:t>
      </w:r>
      <w:proofErr w:type="spellEnd"/>
    </w:p>
    <w:p w:rsidR="002F5307" w:rsidRPr="001B7C18" w:rsidRDefault="002F5307" w:rsidP="002F5307">
      <w:pPr>
        <w:jc w:val="both"/>
        <w:rPr>
          <w:rFonts w:cstheme="minorHAnsi"/>
          <w:b/>
          <w:sz w:val="20"/>
          <w:szCs w:val="20"/>
          <w:lang w:val="es-ES"/>
        </w:rPr>
      </w:pPr>
      <w:r w:rsidRPr="001B7C18">
        <w:rPr>
          <w:rFonts w:cstheme="minorHAnsi"/>
          <w:b/>
          <w:sz w:val="20"/>
          <w:szCs w:val="20"/>
          <w:lang w:val="es-ES"/>
        </w:rPr>
        <w:t>Desayuno</w:t>
      </w:r>
      <w:r w:rsidRPr="001B7C18">
        <w:rPr>
          <w:rFonts w:cstheme="minorHAnsi"/>
          <w:sz w:val="20"/>
          <w:szCs w:val="20"/>
          <w:lang w:val="es-ES"/>
        </w:rPr>
        <w:t xml:space="preserve">. Salida hacia  </w:t>
      </w:r>
      <w:proofErr w:type="spellStart"/>
      <w:r w:rsidRPr="001B7C18">
        <w:rPr>
          <w:rFonts w:cstheme="minorHAnsi"/>
          <w:sz w:val="20"/>
          <w:szCs w:val="20"/>
          <w:lang w:val="es-ES"/>
        </w:rPr>
        <w:t>Namanga</w:t>
      </w:r>
      <w:proofErr w:type="spellEnd"/>
      <w:r w:rsidRPr="001B7C18">
        <w:rPr>
          <w:rFonts w:cstheme="minorHAnsi"/>
          <w:sz w:val="20"/>
          <w:szCs w:val="20"/>
          <w:lang w:val="es-ES"/>
        </w:rPr>
        <w:t xml:space="preserve"> situada en la frontera de Kenia/Tanzania. Tramites de frontera, cambio de vehículos y continuación hasta Arusha. Salida hacia </w:t>
      </w:r>
      <w:proofErr w:type="spellStart"/>
      <w:r w:rsidRPr="001B7C18">
        <w:rPr>
          <w:rFonts w:cstheme="minorHAnsi"/>
          <w:sz w:val="20"/>
          <w:szCs w:val="20"/>
          <w:lang w:val="es-ES"/>
        </w:rPr>
        <w:t>Karatu</w:t>
      </w:r>
      <w:proofErr w:type="spellEnd"/>
      <w:r w:rsidRPr="001B7C18">
        <w:rPr>
          <w:rFonts w:cstheme="minorHAnsi"/>
          <w:sz w:val="20"/>
          <w:szCs w:val="20"/>
          <w:lang w:val="es-ES"/>
        </w:rPr>
        <w:t xml:space="preserve">. </w:t>
      </w:r>
      <w:r w:rsidRPr="001B7C18">
        <w:rPr>
          <w:rFonts w:cstheme="minorHAnsi"/>
          <w:b/>
          <w:sz w:val="20"/>
          <w:szCs w:val="20"/>
          <w:lang w:val="es-ES"/>
        </w:rPr>
        <w:t>Cena y alojamiento.</w:t>
      </w:r>
    </w:p>
    <w:p w:rsidR="002F5307" w:rsidRPr="001B7C18" w:rsidRDefault="002F5307" w:rsidP="002F5307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2F5307" w:rsidRPr="001B7C18" w:rsidRDefault="002F5307" w:rsidP="002F5307">
      <w:pPr>
        <w:jc w:val="both"/>
        <w:rPr>
          <w:rFonts w:cstheme="minorHAnsi"/>
          <w:sz w:val="20"/>
          <w:szCs w:val="20"/>
          <w:lang w:val="es-ES"/>
        </w:rPr>
      </w:pPr>
      <w:r w:rsidRPr="001B7C18">
        <w:rPr>
          <w:rFonts w:cstheme="minorHAnsi"/>
          <w:b/>
          <w:sz w:val="20"/>
          <w:szCs w:val="20"/>
          <w:lang w:val="es-ES"/>
        </w:rPr>
        <w:t>Día 8</w:t>
      </w:r>
      <w:r w:rsidRPr="001B7C18">
        <w:rPr>
          <w:rFonts w:cstheme="minorHAnsi"/>
          <w:sz w:val="20"/>
          <w:szCs w:val="20"/>
          <w:lang w:val="es-ES"/>
        </w:rPr>
        <w:t>.</w:t>
      </w:r>
      <w:r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="00BF763B" w:rsidRPr="00BF763B">
        <w:rPr>
          <w:rFonts w:cstheme="minorHAnsi"/>
          <w:b/>
          <w:bCs/>
          <w:sz w:val="20"/>
          <w:szCs w:val="20"/>
          <w:lang w:val="es-ES"/>
        </w:rPr>
        <w:t>Karatu</w:t>
      </w:r>
      <w:proofErr w:type="spellEnd"/>
      <w:r w:rsidR="00BF763B" w:rsidRPr="00BF763B">
        <w:rPr>
          <w:rFonts w:cstheme="minorHAnsi"/>
          <w:b/>
          <w:bCs/>
          <w:sz w:val="20"/>
          <w:szCs w:val="20"/>
          <w:lang w:val="es-ES"/>
        </w:rPr>
        <w:t xml:space="preserve"> </w:t>
      </w:r>
      <w:r w:rsidR="00BF763B">
        <w:rPr>
          <w:rFonts w:cstheme="minorHAnsi"/>
          <w:b/>
          <w:bCs/>
          <w:sz w:val="20"/>
          <w:szCs w:val="20"/>
          <w:lang w:val="es-ES"/>
        </w:rPr>
        <w:t>–</w:t>
      </w:r>
      <w:r w:rsidR="00BF763B">
        <w:rPr>
          <w:rFonts w:cstheme="minorHAnsi"/>
          <w:sz w:val="20"/>
          <w:szCs w:val="20"/>
          <w:lang w:val="es-ES"/>
        </w:rPr>
        <w:t xml:space="preserve"> </w:t>
      </w:r>
      <w:r>
        <w:rPr>
          <w:rFonts w:cstheme="minorHAnsi"/>
          <w:b/>
          <w:sz w:val="20"/>
          <w:szCs w:val="20"/>
          <w:lang w:val="es-ES"/>
        </w:rPr>
        <w:t>C</w:t>
      </w:r>
      <w:r w:rsidRPr="001B7C18">
        <w:rPr>
          <w:rFonts w:cstheme="minorHAnsi"/>
          <w:b/>
          <w:sz w:val="20"/>
          <w:szCs w:val="20"/>
          <w:lang w:val="es-ES"/>
        </w:rPr>
        <w:t>ráter</w:t>
      </w:r>
      <w:r w:rsidR="00BF763B"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Pr="001B7C18">
        <w:rPr>
          <w:rFonts w:cstheme="minorHAnsi"/>
          <w:b/>
          <w:sz w:val="20"/>
          <w:szCs w:val="20"/>
          <w:lang w:val="es-ES"/>
        </w:rPr>
        <w:t>Ngorongoro</w:t>
      </w:r>
      <w:proofErr w:type="spellEnd"/>
      <w:r w:rsidR="00BF763B">
        <w:rPr>
          <w:rFonts w:cstheme="minorHAnsi"/>
          <w:b/>
          <w:sz w:val="20"/>
          <w:szCs w:val="20"/>
          <w:lang w:val="es-ES"/>
        </w:rPr>
        <w:t xml:space="preserve"> – </w:t>
      </w:r>
      <w:proofErr w:type="spellStart"/>
      <w:r w:rsidR="00BF763B">
        <w:rPr>
          <w:rFonts w:cstheme="minorHAnsi"/>
          <w:b/>
          <w:sz w:val="20"/>
          <w:szCs w:val="20"/>
          <w:lang w:val="es-ES"/>
        </w:rPr>
        <w:t>Karatu</w:t>
      </w:r>
      <w:proofErr w:type="spellEnd"/>
      <w:r w:rsidR="00BF763B">
        <w:rPr>
          <w:rFonts w:cstheme="minorHAnsi"/>
          <w:b/>
          <w:sz w:val="20"/>
          <w:szCs w:val="20"/>
          <w:lang w:val="es-ES"/>
        </w:rPr>
        <w:t xml:space="preserve"> </w:t>
      </w:r>
    </w:p>
    <w:p w:rsidR="002F5307" w:rsidRPr="001B7C18" w:rsidRDefault="002F5307" w:rsidP="002F5307">
      <w:pPr>
        <w:jc w:val="both"/>
        <w:rPr>
          <w:rFonts w:cstheme="minorHAnsi"/>
          <w:b/>
          <w:sz w:val="20"/>
          <w:szCs w:val="20"/>
          <w:lang w:val="es-ES"/>
        </w:rPr>
      </w:pPr>
      <w:r w:rsidRPr="001B7C18">
        <w:rPr>
          <w:rFonts w:cstheme="minorHAnsi"/>
          <w:b/>
          <w:sz w:val="20"/>
          <w:szCs w:val="20"/>
          <w:lang w:val="es-ES"/>
        </w:rPr>
        <w:t>Desayuno</w:t>
      </w:r>
      <w:r w:rsidRPr="001B7C18">
        <w:rPr>
          <w:rFonts w:cstheme="minorHAnsi"/>
          <w:sz w:val="20"/>
          <w:szCs w:val="20"/>
          <w:lang w:val="es-ES"/>
        </w:rPr>
        <w:t xml:space="preserve">. Hoy se disfruta de una salida de medio día en el cráter.  El resto del día se puede disfrutar de actividades opcionales en la zona (pago directo). </w:t>
      </w:r>
      <w:r w:rsidRPr="001B7C18">
        <w:rPr>
          <w:rFonts w:cstheme="minorHAnsi"/>
          <w:b/>
          <w:sz w:val="20"/>
          <w:szCs w:val="20"/>
          <w:lang w:val="es-ES"/>
        </w:rPr>
        <w:t>Almuerzo</w:t>
      </w:r>
      <w:r w:rsidRPr="001B7C18">
        <w:rPr>
          <w:rFonts w:cstheme="minorHAnsi"/>
          <w:sz w:val="20"/>
          <w:szCs w:val="20"/>
          <w:lang w:val="es-ES"/>
        </w:rPr>
        <w:t xml:space="preserve">, </w:t>
      </w:r>
      <w:r w:rsidRPr="001B7C18">
        <w:rPr>
          <w:rFonts w:cstheme="minorHAnsi"/>
          <w:b/>
          <w:sz w:val="20"/>
          <w:szCs w:val="20"/>
          <w:lang w:val="es-ES"/>
        </w:rPr>
        <w:t>cena y alojamiento</w:t>
      </w:r>
      <w:r w:rsidRPr="001B7C18">
        <w:rPr>
          <w:rFonts w:cstheme="minorHAnsi"/>
          <w:sz w:val="20"/>
          <w:szCs w:val="20"/>
          <w:lang w:val="es-ES"/>
        </w:rPr>
        <w:t>.</w:t>
      </w:r>
    </w:p>
    <w:p w:rsidR="002F5307" w:rsidRPr="001B7C18" w:rsidRDefault="002F5307" w:rsidP="002F5307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2F5307" w:rsidRPr="001B7C18" w:rsidRDefault="002F5307" w:rsidP="002F5307">
      <w:pPr>
        <w:jc w:val="both"/>
        <w:rPr>
          <w:rFonts w:cstheme="minorHAnsi"/>
          <w:b/>
          <w:sz w:val="20"/>
          <w:szCs w:val="20"/>
          <w:lang w:val="es-ES"/>
        </w:rPr>
      </w:pPr>
      <w:r w:rsidRPr="001B7C18">
        <w:rPr>
          <w:rFonts w:cstheme="minorHAnsi"/>
          <w:b/>
          <w:sz w:val="20"/>
          <w:szCs w:val="20"/>
          <w:lang w:val="es-ES"/>
        </w:rPr>
        <w:t>Día 9.</w:t>
      </w:r>
      <w:r>
        <w:rPr>
          <w:rFonts w:cstheme="minorHAnsi"/>
          <w:b/>
          <w:sz w:val="20"/>
          <w:szCs w:val="20"/>
          <w:lang w:val="es-ES"/>
        </w:rPr>
        <w:t xml:space="preserve"> </w:t>
      </w:r>
      <w:proofErr w:type="spellStart"/>
      <w:r w:rsidR="00BF763B">
        <w:rPr>
          <w:rFonts w:cstheme="minorHAnsi"/>
          <w:b/>
          <w:sz w:val="20"/>
          <w:szCs w:val="20"/>
          <w:lang w:val="es-ES"/>
        </w:rPr>
        <w:t>Karatu</w:t>
      </w:r>
      <w:proofErr w:type="spellEnd"/>
      <w:r w:rsidRPr="001B7C18">
        <w:rPr>
          <w:rFonts w:cstheme="minorHAnsi"/>
          <w:b/>
          <w:sz w:val="20"/>
          <w:szCs w:val="20"/>
          <w:lang w:val="es-ES"/>
        </w:rPr>
        <w:t xml:space="preserve"> – </w:t>
      </w:r>
      <w:proofErr w:type="spellStart"/>
      <w:r w:rsidRPr="001B7C18">
        <w:rPr>
          <w:rFonts w:cstheme="minorHAnsi"/>
          <w:b/>
          <w:sz w:val="20"/>
          <w:szCs w:val="20"/>
          <w:lang w:val="es-ES"/>
        </w:rPr>
        <w:t>Tarangire</w:t>
      </w:r>
      <w:proofErr w:type="spellEnd"/>
    </w:p>
    <w:p w:rsidR="002F5307" w:rsidRPr="001B7C18" w:rsidRDefault="002F5307" w:rsidP="002F5307">
      <w:pPr>
        <w:jc w:val="both"/>
        <w:rPr>
          <w:rFonts w:cstheme="minorHAnsi"/>
          <w:b/>
          <w:sz w:val="20"/>
          <w:szCs w:val="20"/>
          <w:lang w:val="es-ES"/>
        </w:rPr>
      </w:pPr>
      <w:r w:rsidRPr="001B7C18">
        <w:rPr>
          <w:rFonts w:cstheme="minorHAnsi"/>
          <w:b/>
          <w:bCs/>
          <w:sz w:val="20"/>
          <w:szCs w:val="20"/>
          <w:lang w:val="es-ES"/>
        </w:rPr>
        <w:t>Desayuno.</w:t>
      </w:r>
      <w:r w:rsidRPr="001B7C18">
        <w:rPr>
          <w:rFonts w:cstheme="minorHAnsi"/>
          <w:sz w:val="20"/>
          <w:szCs w:val="20"/>
          <w:lang w:val="es-ES"/>
        </w:rPr>
        <w:t xml:space="preserve"> Salida hacia el Parque Nacional de </w:t>
      </w:r>
      <w:proofErr w:type="spellStart"/>
      <w:r w:rsidRPr="001B7C18">
        <w:rPr>
          <w:rFonts w:cstheme="minorHAnsi"/>
          <w:sz w:val="20"/>
          <w:szCs w:val="20"/>
          <w:lang w:val="es-ES"/>
        </w:rPr>
        <w:t>Tarangire</w:t>
      </w:r>
      <w:proofErr w:type="spellEnd"/>
      <w:r w:rsidRPr="001B7C18">
        <w:rPr>
          <w:rFonts w:cstheme="minorHAnsi"/>
          <w:sz w:val="20"/>
          <w:szCs w:val="20"/>
          <w:lang w:val="es-ES"/>
        </w:rPr>
        <w:t xml:space="preserve">. Safari por la tarde. </w:t>
      </w:r>
      <w:r w:rsidRPr="001B7C18">
        <w:rPr>
          <w:rFonts w:cstheme="minorHAnsi"/>
          <w:b/>
          <w:sz w:val="20"/>
          <w:szCs w:val="20"/>
          <w:lang w:val="es-ES"/>
        </w:rPr>
        <w:t>Almuerzo, cena y alojamiento.</w:t>
      </w:r>
    </w:p>
    <w:p w:rsidR="002F5307" w:rsidRPr="001B7C18" w:rsidRDefault="002F5307" w:rsidP="002F5307">
      <w:pPr>
        <w:jc w:val="both"/>
        <w:rPr>
          <w:rFonts w:cstheme="minorHAnsi"/>
          <w:b/>
          <w:sz w:val="20"/>
          <w:szCs w:val="20"/>
          <w:lang w:val="es-ES"/>
        </w:rPr>
      </w:pPr>
    </w:p>
    <w:p w:rsidR="002F5307" w:rsidRPr="001B7C18" w:rsidRDefault="002F5307" w:rsidP="002F5307">
      <w:pPr>
        <w:jc w:val="both"/>
        <w:rPr>
          <w:rFonts w:cstheme="minorHAnsi"/>
          <w:b/>
          <w:sz w:val="20"/>
          <w:szCs w:val="20"/>
          <w:lang w:val="es-ES"/>
        </w:rPr>
      </w:pPr>
      <w:r w:rsidRPr="001B7C18">
        <w:rPr>
          <w:rFonts w:cstheme="minorHAnsi"/>
          <w:b/>
          <w:sz w:val="20"/>
          <w:szCs w:val="20"/>
          <w:lang w:val="es-ES"/>
        </w:rPr>
        <w:t>Día 10</w:t>
      </w:r>
      <w:r w:rsidRPr="001B7C18">
        <w:rPr>
          <w:rFonts w:cstheme="minorHAnsi"/>
          <w:sz w:val="20"/>
          <w:szCs w:val="20"/>
          <w:lang w:val="es-ES"/>
        </w:rPr>
        <w:t>.</w:t>
      </w:r>
      <w:r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1B7C18">
        <w:rPr>
          <w:rFonts w:cstheme="minorHAnsi"/>
          <w:b/>
          <w:sz w:val="20"/>
          <w:szCs w:val="20"/>
          <w:lang w:val="es-ES"/>
        </w:rPr>
        <w:t>Tarangire</w:t>
      </w:r>
      <w:proofErr w:type="spellEnd"/>
      <w:r w:rsidRPr="001B7C18">
        <w:rPr>
          <w:rFonts w:cstheme="minorHAnsi"/>
          <w:b/>
          <w:sz w:val="20"/>
          <w:szCs w:val="20"/>
          <w:lang w:val="es-ES"/>
        </w:rPr>
        <w:t xml:space="preserve"> – Arusha – México</w:t>
      </w:r>
    </w:p>
    <w:p w:rsidR="002F5307" w:rsidRDefault="002F5307" w:rsidP="002F5307">
      <w:pPr>
        <w:jc w:val="both"/>
        <w:rPr>
          <w:rFonts w:ascii="Tahoma" w:hAnsi="Tahoma" w:cs="Tahoma"/>
          <w:b/>
          <w:sz w:val="20"/>
          <w:szCs w:val="20"/>
          <w:lang w:val="de-DE"/>
        </w:rPr>
      </w:pPr>
      <w:r w:rsidRPr="001B7C18">
        <w:rPr>
          <w:rFonts w:cstheme="minorHAnsi"/>
          <w:b/>
          <w:bCs/>
          <w:sz w:val="20"/>
          <w:szCs w:val="20"/>
          <w:lang w:val="es-ES"/>
        </w:rPr>
        <w:t>Desayuno.</w:t>
      </w:r>
      <w:r w:rsidRPr="001B7C18">
        <w:rPr>
          <w:rFonts w:cstheme="minorHAnsi"/>
          <w:sz w:val="20"/>
          <w:szCs w:val="20"/>
          <w:lang w:val="es-ES"/>
        </w:rPr>
        <w:t xml:space="preserve"> Salida temprano hacia Arusha haciendo safari por el parque en camino. A la hora prevista, traslado al aeropuerto para el vuelo internacional. </w:t>
      </w:r>
    </w:p>
    <w:p w:rsidR="002F5307" w:rsidRPr="00BC5929" w:rsidRDefault="002F5307" w:rsidP="002F5307">
      <w:pPr>
        <w:jc w:val="both"/>
        <w:rPr>
          <w:rFonts w:cstheme="minorHAnsi"/>
          <w:sz w:val="20"/>
          <w:szCs w:val="20"/>
        </w:rPr>
      </w:pPr>
    </w:p>
    <w:p w:rsidR="002F5307" w:rsidRPr="005B22A4" w:rsidRDefault="002F5307" w:rsidP="002F5307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2F5307" w:rsidRDefault="002F5307" w:rsidP="002F5307">
      <w:pPr>
        <w:rPr>
          <w:sz w:val="20"/>
          <w:szCs w:val="20"/>
          <w:lang w:val="es-ES"/>
        </w:rPr>
      </w:pPr>
    </w:p>
    <w:p w:rsidR="002F5307" w:rsidRDefault="002F5307" w:rsidP="002F5307">
      <w:pPr>
        <w:rPr>
          <w:sz w:val="20"/>
          <w:szCs w:val="20"/>
          <w:lang w:val="es-ES"/>
        </w:rPr>
      </w:pPr>
    </w:p>
    <w:p w:rsidR="002F5307" w:rsidRDefault="002F5307" w:rsidP="002F5307">
      <w:pPr>
        <w:rPr>
          <w:sz w:val="20"/>
          <w:szCs w:val="20"/>
          <w:lang w:val="es-ES"/>
        </w:rPr>
      </w:pPr>
    </w:p>
    <w:p w:rsidR="002F5307" w:rsidRPr="00B56B0D" w:rsidRDefault="002F5307" w:rsidP="002F5307">
      <w:pPr>
        <w:rPr>
          <w:sz w:val="20"/>
          <w:szCs w:val="20"/>
          <w:lang w:val="es-ES"/>
        </w:rPr>
      </w:pPr>
    </w:p>
    <w:p w:rsidR="002F5307" w:rsidRPr="00B56B0D" w:rsidRDefault="002F5307" w:rsidP="002F5307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B39DA" wp14:editId="4F975F4F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307" w:rsidRPr="00F74623" w:rsidRDefault="002F5307" w:rsidP="002F5307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6B39DA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2F5307" w:rsidRPr="00F74623" w:rsidRDefault="002F5307" w:rsidP="002F5307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F5307" w:rsidRPr="00B56B0D" w:rsidRDefault="002F5307" w:rsidP="002F5307">
      <w:pPr>
        <w:rPr>
          <w:sz w:val="20"/>
          <w:szCs w:val="20"/>
          <w:lang w:val="es-ES"/>
        </w:rPr>
      </w:pPr>
    </w:p>
    <w:p w:rsidR="002F5307" w:rsidRPr="00B56B0D" w:rsidRDefault="002F5307" w:rsidP="002F5307">
      <w:pPr>
        <w:tabs>
          <w:tab w:val="left" w:pos="851"/>
        </w:tabs>
        <w:rPr>
          <w:sz w:val="20"/>
          <w:szCs w:val="20"/>
        </w:rPr>
      </w:pPr>
    </w:p>
    <w:p w:rsidR="002F5307" w:rsidRPr="00BC5929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BC5929">
        <w:rPr>
          <w:sz w:val="20"/>
          <w:szCs w:val="20"/>
        </w:rPr>
        <w:t xml:space="preserve">1 noche de alojamiento en  Nairobi,  1 en </w:t>
      </w:r>
      <w:proofErr w:type="spellStart"/>
      <w:r w:rsidRPr="00BC5929">
        <w:rPr>
          <w:sz w:val="20"/>
          <w:szCs w:val="20"/>
        </w:rPr>
        <w:t>Aberdare</w:t>
      </w:r>
      <w:r>
        <w:rPr>
          <w:sz w:val="20"/>
          <w:szCs w:val="20"/>
        </w:rPr>
        <w:t>s</w:t>
      </w:r>
      <w:proofErr w:type="spellEnd"/>
      <w:r w:rsidRPr="00BC5929">
        <w:rPr>
          <w:sz w:val="20"/>
          <w:szCs w:val="20"/>
        </w:rPr>
        <w:t xml:space="preserve">, 1 en Lago Nakuru, y 2 en </w:t>
      </w:r>
      <w:proofErr w:type="spellStart"/>
      <w:r w:rsidRPr="00BC5929">
        <w:rPr>
          <w:sz w:val="20"/>
          <w:szCs w:val="20"/>
        </w:rPr>
        <w:t>Maasai</w:t>
      </w:r>
      <w:proofErr w:type="spellEnd"/>
      <w:r w:rsidRPr="00BC5929">
        <w:rPr>
          <w:sz w:val="20"/>
          <w:szCs w:val="20"/>
        </w:rPr>
        <w:t xml:space="preserve"> Mara</w:t>
      </w:r>
      <w:r>
        <w:rPr>
          <w:sz w:val="20"/>
          <w:szCs w:val="20"/>
        </w:rPr>
        <w:t xml:space="preserve">, 2 en </w:t>
      </w:r>
      <w:proofErr w:type="spellStart"/>
      <w:r w:rsidR="00BF763B">
        <w:rPr>
          <w:sz w:val="20"/>
          <w:szCs w:val="20"/>
        </w:rPr>
        <w:t>Karatu</w:t>
      </w:r>
      <w:proofErr w:type="spellEnd"/>
      <w:r>
        <w:rPr>
          <w:sz w:val="20"/>
          <w:szCs w:val="20"/>
        </w:rPr>
        <w:t xml:space="preserve"> y 1 en </w:t>
      </w:r>
      <w:proofErr w:type="spellStart"/>
      <w:r>
        <w:rPr>
          <w:sz w:val="20"/>
          <w:szCs w:val="20"/>
        </w:rPr>
        <w:t>Tarangire</w:t>
      </w:r>
      <w:proofErr w:type="spellEnd"/>
      <w:r>
        <w:rPr>
          <w:sz w:val="20"/>
          <w:szCs w:val="20"/>
        </w:rPr>
        <w:t>.</w:t>
      </w:r>
    </w:p>
    <w:p w:rsidR="002F5307" w:rsidRPr="00BC5929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9</w:t>
      </w:r>
      <w:r w:rsidRPr="00BC5929">
        <w:rPr>
          <w:sz w:val="20"/>
          <w:szCs w:val="20"/>
        </w:rPr>
        <w:t xml:space="preserve"> desayunos, </w:t>
      </w:r>
      <w:r>
        <w:rPr>
          <w:sz w:val="20"/>
          <w:szCs w:val="20"/>
        </w:rPr>
        <w:t>6</w:t>
      </w:r>
      <w:r w:rsidRPr="00BC5929">
        <w:rPr>
          <w:sz w:val="20"/>
          <w:szCs w:val="20"/>
        </w:rPr>
        <w:t xml:space="preserve"> almuerzos y </w:t>
      </w:r>
      <w:r>
        <w:rPr>
          <w:sz w:val="20"/>
          <w:szCs w:val="20"/>
        </w:rPr>
        <w:t>8</w:t>
      </w:r>
      <w:r w:rsidRPr="00BC5929">
        <w:rPr>
          <w:sz w:val="20"/>
          <w:szCs w:val="20"/>
        </w:rPr>
        <w:t xml:space="preserve"> cenas.</w:t>
      </w:r>
    </w:p>
    <w:p w:rsidR="002F5307" w:rsidRPr="00BC5929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C5929">
        <w:rPr>
          <w:sz w:val="20"/>
          <w:szCs w:val="20"/>
        </w:rPr>
        <w:t>Traslado aeropuerto/ hotel/ aeropuerto en servicio compartido</w:t>
      </w:r>
    </w:p>
    <w:p w:rsidR="002F5307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C5929">
        <w:rPr>
          <w:sz w:val="20"/>
          <w:szCs w:val="20"/>
        </w:rPr>
        <w:t xml:space="preserve">Safari en Kenia en minibús con guía de habla hispana </w:t>
      </w:r>
    </w:p>
    <w:p w:rsidR="002F5307" w:rsidRPr="00BC5929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 xml:space="preserve">Safari en Tanzania en 4x4 </w:t>
      </w:r>
      <w:r w:rsidRPr="00BC5929">
        <w:rPr>
          <w:sz w:val="20"/>
          <w:szCs w:val="20"/>
        </w:rPr>
        <w:t>con guía de habla hispana</w:t>
      </w:r>
    </w:p>
    <w:p w:rsidR="002F5307" w:rsidRPr="00BC5929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C5929">
        <w:rPr>
          <w:sz w:val="20"/>
          <w:szCs w:val="20"/>
        </w:rPr>
        <w:t xml:space="preserve">Excursiones según itinerario en servicio compartido </w:t>
      </w:r>
    </w:p>
    <w:p w:rsidR="002F5307" w:rsidRPr="00BC5929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C5929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2F5307" w:rsidRDefault="002F5307" w:rsidP="002F5307">
      <w:pPr>
        <w:rPr>
          <w:b/>
          <w:sz w:val="20"/>
          <w:szCs w:val="20"/>
        </w:rPr>
      </w:pPr>
    </w:p>
    <w:p w:rsidR="002F5307" w:rsidRDefault="002F5307" w:rsidP="002F5307">
      <w:pPr>
        <w:rPr>
          <w:b/>
          <w:sz w:val="20"/>
          <w:szCs w:val="20"/>
        </w:rPr>
      </w:pPr>
    </w:p>
    <w:p w:rsidR="002F5307" w:rsidRPr="00B56B0D" w:rsidRDefault="002F5307" w:rsidP="002F5307">
      <w:pPr>
        <w:ind w:left="142"/>
        <w:rPr>
          <w:b/>
        </w:rPr>
      </w:pPr>
      <w:r w:rsidRPr="00B56B0D">
        <w:rPr>
          <w:b/>
        </w:rPr>
        <w:t>NO Incluye</w:t>
      </w:r>
    </w:p>
    <w:p w:rsidR="002F5307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 y domésticos</w:t>
      </w:r>
    </w:p>
    <w:p w:rsidR="002F5307" w:rsidRPr="00B56B0D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2F5307" w:rsidRPr="00B56B0D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2F5307" w:rsidRPr="00B56B0D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2F5307" w:rsidRPr="00B56B0D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2F5307" w:rsidRDefault="002F5307" w:rsidP="002F5307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2F5307" w:rsidRDefault="002F5307" w:rsidP="002F5307">
      <w:pPr>
        <w:tabs>
          <w:tab w:val="left" w:pos="851"/>
        </w:tabs>
        <w:rPr>
          <w:sz w:val="20"/>
          <w:szCs w:val="20"/>
          <w:lang w:val="es-MX"/>
        </w:rPr>
      </w:pPr>
    </w:p>
    <w:p w:rsidR="002F5307" w:rsidRDefault="002F5307" w:rsidP="002F5307">
      <w:pPr>
        <w:tabs>
          <w:tab w:val="left" w:pos="851"/>
        </w:tabs>
        <w:rPr>
          <w:sz w:val="20"/>
          <w:szCs w:val="20"/>
          <w:lang w:val="es-MX"/>
        </w:rPr>
      </w:pPr>
    </w:p>
    <w:p w:rsidR="002F5307" w:rsidRDefault="002F5307" w:rsidP="002F5307">
      <w:pPr>
        <w:tabs>
          <w:tab w:val="left" w:pos="851"/>
        </w:tabs>
        <w:rPr>
          <w:sz w:val="20"/>
          <w:szCs w:val="20"/>
          <w:lang w:val="es-MX"/>
        </w:rPr>
      </w:pPr>
    </w:p>
    <w:p w:rsidR="002F5307" w:rsidRDefault="002F5307" w:rsidP="002F5307">
      <w:pPr>
        <w:rPr>
          <w:rFonts w:eastAsia="Calibri" w:cs="Tahoma"/>
          <w:b/>
          <w:color w:val="000000" w:themeColor="text1"/>
        </w:rPr>
      </w:pPr>
    </w:p>
    <w:tbl>
      <w:tblPr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417"/>
        <w:gridCol w:w="1134"/>
        <w:gridCol w:w="992"/>
      </w:tblGrid>
      <w:tr w:rsidR="002F5307" w:rsidRPr="002F5307" w:rsidTr="002F5307">
        <w:trPr>
          <w:trHeight w:val="315"/>
        </w:trPr>
        <w:tc>
          <w:tcPr>
            <w:tcW w:w="79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2F5307" w:rsidRPr="002F5307" w:rsidTr="002F5307">
        <w:trPr>
          <w:trHeight w:val="315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                            </w:t>
            </w:r>
            <w:proofErr w:type="gramStart"/>
            <w:r w:rsidRPr="002F53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2F53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2F5307" w:rsidRPr="002F5307" w:rsidTr="002F5307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01 Enero  - 15 Diciembre 2023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SENCILLA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2F5307" w:rsidRPr="002F5307" w:rsidTr="002F5307">
        <w:trPr>
          <w:trHeight w:val="33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1864</w:t>
            </w:r>
          </w:p>
        </w:tc>
      </w:tr>
      <w:tr w:rsidR="002F5307" w:rsidRPr="002F5307" w:rsidTr="002F5307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Kenia y Tanzania 01 Ene - 28 Mar // 29 Oct - 12 Dic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227</w:t>
            </w:r>
          </w:p>
        </w:tc>
      </w:tr>
      <w:tr w:rsidR="002F5307" w:rsidRPr="002F5307" w:rsidTr="002F5307">
        <w:trPr>
          <w:trHeight w:val="30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Kenia y Tanzania 29 May - 27 Jun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96</w:t>
            </w:r>
          </w:p>
        </w:tc>
      </w:tr>
      <w:tr w:rsidR="002F5307" w:rsidRPr="002F5307" w:rsidTr="002F5307">
        <w:trPr>
          <w:trHeight w:val="315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. Kenia y Tanzania 28 Jun - 28 Oct 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340</w:t>
            </w:r>
          </w:p>
        </w:tc>
      </w:tr>
      <w:tr w:rsidR="002F5307" w:rsidRPr="002F5307" w:rsidTr="002F5307">
        <w:trPr>
          <w:trHeight w:val="315"/>
        </w:trPr>
        <w:tc>
          <w:tcPr>
            <w:tcW w:w="79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2F5307" w:rsidRPr="002F5307" w:rsidTr="002F5307">
        <w:trPr>
          <w:trHeight w:val="315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CONSULTAR SUPLEMENTO PARA SEMANA SANTA, FERIAS, VERANO, NAVIDAD Y FIN DE AÑO</w:t>
            </w:r>
          </w:p>
        </w:tc>
      </w:tr>
    </w:tbl>
    <w:p w:rsidR="002F5307" w:rsidRDefault="002F5307" w:rsidP="002F5307">
      <w:pPr>
        <w:rPr>
          <w:rFonts w:eastAsia="Calibri" w:cs="Tahoma"/>
          <w:b/>
          <w:color w:val="000000" w:themeColor="text1"/>
          <w:lang w:val="es-MX"/>
        </w:rPr>
      </w:pPr>
    </w:p>
    <w:p w:rsidR="002F5307" w:rsidRDefault="002F5307" w:rsidP="002F5307">
      <w:pPr>
        <w:rPr>
          <w:rFonts w:eastAsia="Calibri" w:cs="Tahoma"/>
          <w:b/>
          <w:color w:val="000000" w:themeColor="text1"/>
          <w:lang w:val="es-MX"/>
        </w:rPr>
      </w:pPr>
    </w:p>
    <w:p w:rsidR="002F5307" w:rsidRPr="002F5307" w:rsidRDefault="002F5307" w:rsidP="002F5307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503"/>
        <w:gridCol w:w="2462"/>
      </w:tblGrid>
      <w:tr w:rsidR="002F5307" w:rsidRPr="002F5307" w:rsidTr="002F5307">
        <w:trPr>
          <w:trHeight w:val="315"/>
        </w:trPr>
        <w:tc>
          <w:tcPr>
            <w:tcW w:w="5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2F5307" w:rsidRPr="002F5307" w:rsidTr="002F5307">
        <w:trPr>
          <w:trHeight w:val="31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2F5307" w:rsidRPr="002F5307" w:rsidTr="002F5307">
        <w:trPr>
          <w:trHeight w:val="315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5307" w:rsidRPr="002F5307" w:rsidRDefault="002F5307" w:rsidP="002F53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Aberdare</w:t>
            </w:r>
            <w:proofErr w:type="spellEnd"/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Ark</w:t>
            </w:r>
            <w:proofErr w:type="spellEnd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2F5307" w:rsidRPr="002F5307" w:rsidTr="002F5307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Lago Nakuru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Lake Nakuru </w:t>
            </w:r>
            <w:proofErr w:type="spellStart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2F5307" w:rsidRPr="002F5307" w:rsidTr="002F5307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Maasai</w:t>
            </w:r>
            <w:proofErr w:type="spellEnd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Mara 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Mara Sopa </w:t>
            </w:r>
            <w:proofErr w:type="spellStart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2F5307" w:rsidRPr="002F5307" w:rsidTr="002F5307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Nairobi 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Park </w:t>
            </w:r>
            <w:proofErr w:type="spellStart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Inn</w:t>
            </w:r>
            <w:proofErr w:type="spellEnd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By</w:t>
            </w:r>
            <w:proofErr w:type="spellEnd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Radisson</w:t>
            </w:r>
          </w:p>
        </w:tc>
      </w:tr>
      <w:tr w:rsidR="002F5307" w:rsidRPr="002F5307" w:rsidTr="002F5307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307" w:rsidRPr="002F5307" w:rsidRDefault="00BF763B" w:rsidP="002F53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Karatu</w:t>
            </w:r>
            <w:proofErr w:type="spellEnd"/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Karatu</w:t>
            </w:r>
            <w:proofErr w:type="spellEnd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Simba </w:t>
            </w:r>
            <w:proofErr w:type="spellStart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  <w:tr w:rsidR="002F5307" w:rsidRPr="002F5307" w:rsidTr="002F5307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Tarangire</w:t>
            </w:r>
            <w:proofErr w:type="spellEnd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5307" w:rsidRPr="002F5307" w:rsidRDefault="002F5307" w:rsidP="002F53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Tarangire</w:t>
            </w:r>
            <w:proofErr w:type="spellEnd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Sopa </w:t>
            </w:r>
            <w:proofErr w:type="spellStart"/>
            <w:r w:rsidRPr="002F530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Lodge</w:t>
            </w:r>
            <w:proofErr w:type="spellEnd"/>
          </w:p>
        </w:tc>
      </w:tr>
    </w:tbl>
    <w:p w:rsidR="002F5307" w:rsidRDefault="002F5307" w:rsidP="002F5307">
      <w:pPr>
        <w:rPr>
          <w:rFonts w:eastAsia="Calibri" w:cs="Tahoma"/>
          <w:b/>
          <w:color w:val="000000" w:themeColor="text1"/>
        </w:rPr>
      </w:pPr>
    </w:p>
    <w:p w:rsidR="002F5307" w:rsidRDefault="002F5307" w:rsidP="002F5307">
      <w:pPr>
        <w:rPr>
          <w:rFonts w:eastAsia="Calibri" w:cs="Tahoma"/>
          <w:b/>
          <w:color w:val="000000" w:themeColor="text1"/>
        </w:rPr>
      </w:pPr>
    </w:p>
    <w:p w:rsidR="002F5307" w:rsidRDefault="002F5307" w:rsidP="002F5307">
      <w:pPr>
        <w:rPr>
          <w:rFonts w:eastAsia="Calibri" w:cs="Tahoma"/>
          <w:b/>
          <w:color w:val="000000" w:themeColor="text1"/>
        </w:rPr>
      </w:pPr>
    </w:p>
    <w:p w:rsidR="002F5307" w:rsidRDefault="002F5307" w:rsidP="002F5307">
      <w:pPr>
        <w:rPr>
          <w:rFonts w:eastAsia="Calibri" w:cs="Tahoma"/>
          <w:b/>
          <w:color w:val="000000" w:themeColor="text1"/>
        </w:rPr>
      </w:pPr>
    </w:p>
    <w:p w:rsidR="002F5307" w:rsidRDefault="002F5307" w:rsidP="002F5307">
      <w:pPr>
        <w:rPr>
          <w:rFonts w:eastAsia="Calibri" w:cs="Tahoma"/>
          <w:b/>
          <w:color w:val="000000" w:themeColor="text1"/>
        </w:rPr>
      </w:pPr>
    </w:p>
    <w:p w:rsidR="002F5307" w:rsidRDefault="002F5307" w:rsidP="002F5307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2F5307" w:rsidRDefault="002F5307" w:rsidP="002F5307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Kenia, Tanzania</w:t>
      </w: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 y la vacuna de la fiebre amarilla. </w:t>
      </w:r>
    </w:p>
    <w:p w:rsidR="002F5307" w:rsidRPr="00853391" w:rsidRDefault="002F5307" w:rsidP="002F5307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Se recomienda tratamiento contra la malaria.</w:t>
      </w:r>
    </w:p>
    <w:p w:rsidR="002F5307" w:rsidRPr="00FC19E4" w:rsidRDefault="002F5307" w:rsidP="002F5307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2F5307" w:rsidRPr="00FC19E4" w:rsidRDefault="002F5307" w:rsidP="002F5307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2F5307" w:rsidRPr="00FC19E4" w:rsidRDefault="002F5307" w:rsidP="002F5307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2F5307" w:rsidRPr="00FC19E4" w:rsidRDefault="002F5307" w:rsidP="002F5307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2F5307" w:rsidRPr="00FC19E4" w:rsidRDefault="002F5307" w:rsidP="002F5307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</w:t>
      </w:r>
      <w:proofErr w:type="gramStart"/>
      <w:r w:rsidRPr="00FC19E4">
        <w:rPr>
          <w:sz w:val="20"/>
          <w:szCs w:val="20"/>
        </w:rPr>
        <w:t xml:space="preserve">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proofErr w:type="gramEnd"/>
      <w:r w:rsidRPr="00FC19E4">
        <w:rPr>
          <w:sz w:val="20"/>
          <w:szCs w:val="20"/>
        </w:rPr>
        <w:t xml:space="preserve"> 11:00hrs.</w:t>
      </w:r>
    </w:p>
    <w:p w:rsidR="002F5307" w:rsidRDefault="002F5307" w:rsidP="002F5307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2F5307" w:rsidRPr="00161EE3" w:rsidRDefault="002F5307" w:rsidP="002F5307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161EE3">
        <w:rPr>
          <w:sz w:val="20"/>
          <w:szCs w:val="20"/>
        </w:rPr>
        <w:t xml:space="preserve">El alojamiento puede ser en Lago Nakuru o Lago </w:t>
      </w:r>
      <w:proofErr w:type="spellStart"/>
      <w:r w:rsidRPr="00161EE3">
        <w:rPr>
          <w:sz w:val="20"/>
          <w:szCs w:val="20"/>
        </w:rPr>
        <w:t>Naivasha</w:t>
      </w:r>
      <w:proofErr w:type="spellEnd"/>
    </w:p>
    <w:p w:rsidR="002F5307" w:rsidRDefault="002F5307" w:rsidP="002F5307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161EE3">
        <w:rPr>
          <w:sz w:val="20"/>
          <w:szCs w:val="20"/>
        </w:rPr>
        <w:t xml:space="preserve">No se recomienda para menores de </w:t>
      </w:r>
      <w:r>
        <w:rPr>
          <w:sz w:val="20"/>
          <w:szCs w:val="20"/>
        </w:rPr>
        <w:t>6</w:t>
      </w:r>
      <w:r w:rsidRPr="00161EE3">
        <w:rPr>
          <w:sz w:val="20"/>
          <w:szCs w:val="20"/>
        </w:rPr>
        <w:t xml:space="preserve"> años. La tarifa de menor 0-11 años, compartiendo habitación con dos adultos. </w:t>
      </w:r>
      <w:r w:rsidRPr="00EE62E7">
        <w:rPr>
          <w:sz w:val="20"/>
          <w:szCs w:val="20"/>
        </w:rPr>
        <w:t>(máximo 2 niños por habitación).</w:t>
      </w:r>
    </w:p>
    <w:p w:rsidR="002F5307" w:rsidRPr="00B27F06" w:rsidRDefault="002F5307" w:rsidP="002F5307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B27F06">
        <w:rPr>
          <w:sz w:val="20"/>
          <w:szCs w:val="20"/>
        </w:rPr>
        <w:t xml:space="preserve">Este programa también se puede operar en la siguiente manera: Día </w:t>
      </w:r>
      <w:r>
        <w:rPr>
          <w:sz w:val="20"/>
          <w:szCs w:val="20"/>
        </w:rPr>
        <w:t>7</w:t>
      </w:r>
      <w:r w:rsidRPr="00B27F06">
        <w:rPr>
          <w:sz w:val="20"/>
          <w:szCs w:val="20"/>
        </w:rPr>
        <w:t xml:space="preserve">: Manyara o </w:t>
      </w:r>
      <w:proofErr w:type="spellStart"/>
      <w:r w:rsidRPr="00B27F06">
        <w:rPr>
          <w:sz w:val="20"/>
          <w:szCs w:val="20"/>
        </w:rPr>
        <w:t>Tarangire</w:t>
      </w:r>
      <w:proofErr w:type="spellEnd"/>
      <w:r w:rsidRPr="00B27F06">
        <w:rPr>
          <w:sz w:val="20"/>
          <w:szCs w:val="20"/>
        </w:rPr>
        <w:t xml:space="preserve">; días </w:t>
      </w:r>
      <w:r>
        <w:rPr>
          <w:sz w:val="20"/>
          <w:szCs w:val="20"/>
        </w:rPr>
        <w:t>8</w:t>
      </w:r>
      <w:r w:rsidRPr="00B27F06">
        <w:rPr>
          <w:sz w:val="20"/>
          <w:szCs w:val="20"/>
        </w:rPr>
        <w:t xml:space="preserve"> y </w:t>
      </w:r>
      <w:r>
        <w:rPr>
          <w:sz w:val="20"/>
          <w:szCs w:val="20"/>
        </w:rPr>
        <w:t>9</w:t>
      </w:r>
      <w:r w:rsidRPr="00B27F06">
        <w:rPr>
          <w:sz w:val="20"/>
          <w:szCs w:val="20"/>
        </w:rPr>
        <w:t xml:space="preserve">: </w:t>
      </w:r>
      <w:r w:rsidR="00BF763B">
        <w:rPr>
          <w:sz w:val="20"/>
          <w:szCs w:val="20"/>
        </w:rPr>
        <w:t>Karatu</w:t>
      </w:r>
      <w:r w:rsidRPr="00B27F06">
        <w:rPr>
          <w:sz w:val="20"/>
          <w:szCs w:val="20"/>
        </w:rPr>
        <w:t>.</w:t>
      </w:r>
      <w:r>
        <w:rPr>
          <w:sz w:val="20"/>
          <w:szCs w:val="20"/>
        </w:rPr>
        <w:t xml:space="preserve"> Nos reservamos cambiar el sentido del itinerario según la operativa del proveedor de servicio en el destino. </w:t>
      </w:r>
    </w:p>
    <w:p w:rsidR="002F5307" w:rsidRDefault="002F5307" w:rsidP="002F5307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B27F06">
        <w:rPr>
          <w:sz w:val="20"/>
          <w:szCs w:val="20"/>
        </w:rPr>
        <w:t>Guía de habla castellano (si la salida se compone de más de un vehículo, el guía se irá cambiando de coche durante el recorrido, entre 2 en Ken</w:t>
      </w:r>
      <w:r>
        <w:rPr>
          <w:sz w:val="20"/>
          <w:szCs w:val="20"/>
        </w:rPr>
        <w:t>i</w:t>
      </w:r>
      <w:r w:rsidRPr="00B27F06">
        <w:rPr>
          <w:sz w:val="20"/>
          <w:szCs w:val="20"/>
        </w:rPr>
        <w:t>a y entre 3 en Tanzania)</w:t>
      </w:r>
      <w:r>
        <w:rPr>
          <w:sz w:val="20"/>
          <w:szCs w:val="20"/>
        </w:rPr>
        <w:t>.</w:t>
      </w:r>
    </w:p>
    <w:p w:rsidR="002F5307" w:rsidRPr="00EE62E7" w:rsidRDefault="002F5307" w:rsidP="002F5307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EE62E7">
        <w:rPr>
          <w:sz w:val="20"/>
          <w:szCs w:val="20"/>
        </w:rPr>
        <w:t xml:space="preserve">En la zona de </w:t>
      </w:r>
      <w:proofErr w:type="spellStart"/>
      <w:r w:rsidRPr="00EE62E7">
        <w:rPr>
          <w:sz w:val="20"/>
          <w:szCs w:val="20"/>
        </w:rPr>
        <w:t>Aberdares</w:t>
      </w:r>
      <w:proofErr w:type="spellEnd"/>
      <w:r w:rsidRPr="00EE62E7">
        <w:rPr>
          <w:sz w:val="20"/>
          <w:szCs w:val="20"/>
        </w:rPr>
        <w:t xml:space="preserve"> / Monte Kenia NO se realizan safaris, sino que los animales acuden a beber a las charcas iluminadas delante de los hoteles y los viajeros</w:t>
      </w:r>
      <w:r>
        <w:rPr>
          <w:sz w:val="20"/>
          <w:szCs w:val="20"/>
        </w:rPr>
        <w:t xml:space="preserve"> </w:t>
      </w:r>
      <w:r w:rsidRPr="00EE62E7">
        <w:rPr>
          <w:sz w:val="20"/>
          <w:szCs w:val="20"/>
        </w:rPr>
        <w:t>permanecen en su hotel.</w:t>
      </w:r>
    </w:p>
    <w:p w:rsidR="002F5307" w:rsidRPr="00B27F06" w:rsidRDefault="002F5307" w:rsidP="002F5307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EE62E7">
        <w:rPr>
          <w:sz w:val="20"/>
          <w:szCs w:val="20"/>
        </w:rPr>
        <w:t>En nuestros safaris por los Parques Nacionales y Reservas, realizamos tantos safaris como nos permiten las horas de luz para conseguir el máximo aprovechamiento de la visita a esta reserva. El safari en cada parada nocturna / parque está indicado en cada itinerario. En los días donde los clientes tienen un día completo en el parque, ofrecemos dos safaris: safari al amanecer de 06.30hrs a 08.45hrs o safari por la mañana de 07:30hrs a 09:45hrs y el safari de la tarde por cada opción. El safari de la tarde normalmente se realiza entre las horas de 16.00hrs hasta 18.00hrs</w:t>
      </w:r>
    </w:p>
    <w:p w:rsidR="002F5307" w:rsidRPr="00161EE3" w:rsidRDefault="002F5307" w:rsidP="002F5307">
      <w:pPr>
        <w:pStyle w:val="Prrafodelista"/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2F5307" w:rsidRPr="00853391" w:rsidRDefault="002F5307" w:rsidP="002F5307">
      <w:pPr>
        <w:tabs>
          <w:tab w:val="left" w:pos="851"/>
        </w:tabs>
        <w:rPr>
          <w:b/>
          <w:sz w:val="20"/>
          <w:szCs w:val="20"/>
          <w:lang w:val="es-MX"/>
        </w:rPr>
      </w:pPr>
    </w:p>
    <w:p w:rsidR="002F5307" w:rsidRPr="00EC19FB" w:rsidRDefault="002F5307" w:rsidP="002F5307">
      <w:pPr>
        <w:rPr>
          <w:lang w:val="es-MX"/>
        </w:rPr>
      </w:pPr>
    </w:p>
    <w:p w:rsidR="00EC78EF" w:rsidRDefault="00785F89" w:rsidP="002F5307">
      <w:pPr>
        <w:tabs>
          <w:tab w:val="left" w:pos="0"/>
          <w:tab w:val="left" w:pos="1706"/>
        </w:tabs>
      </w:pPr>
      <w:r>
        <w:tab/>
      </w:r>
    </w:p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171928" w:rsidRDefault="00000000"/>
    <w:p w:rsidR="00EC78EF" w:rsidRDefault="00EC78EF"/>
    <w:p w:rsidR="00EC78EF" w:rsidRDefault="00EC78EF" w:rsidP="00B11B47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p w:rsidR="00EC78EF" w:rsidRDefault="00EC78EF"/>
    <w:sectPr w:rsidR="00EC78EF" w:rsidSect="002F5307">
      <w:headerReference w:type="default" r:id="rId7"/>
      <w:pgSz w:w="12240" w:h="15840"/>
      <w:pgMar w:top="567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7038" w:rsidRDefault="00157038" w:rsidP="00A771DB">
      <w:r>
        <w:separator/>
      </w:r>
    </w:p>
  </w:endnote>
  <w:endnote w:type="continuationSeparator" w:id="0">
    <w:p w:rsidR="00157038" w:rsidRDefault="00157038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7038" w:rsidRDefault="00157038" w:rsidP="00A771DB">
      <w:r>
        <w:separator/>
      </w:r>
    </w:p>
  </w:footnote>
  <w:footnote w:type="continuationSeparator" w:id="0">
    <w:p w:rsidR="00157038" w:rsidRDefault="00157038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B47" w:rsidRDefault="00B11B4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0253232B" wp14:editId="274C3FB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8" name="Imagen 48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248827">
    <w:abstractNumId w:val="0"/>
  </w:num>
  <w:num w:numId="2" w16cid:durableId="421148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157038"/>
    <w:rsid w:val="001D1C56"/>
    <w:rsid w:val="001F325C"/>
    <w:rsid w:val="00296D8E"/>
    <w:rsid w:val="002F5307"/>
    <w:rsid w:val="00384662"/>
    <w:rsid w:val="003B7DFF"/>
    <w:rsid w:val="00453719"/>
    <w:rsid w:val="006B6C37"/>
    <w:rsid w:val="006D4A8B"/>
    <w:rsid w:val="00774096"/>
    <w:rsid w:val="00785289"/>
    <w:rsid w:val="00785F89"/>
    <w:rsid w:val="0081513A"/>
    <w:rsid w:val="00830834"/>
    <w:rsid w:val="008951B6"/>
    <w:rsid w:val="00993F8F"/>
    <w:rsid w:val="009F35B4"/>
    <w:rsid w:val="00A771DB"/>
    <w:rsid w:val="00B11B47"/>
    <w:rsid w:val="00B26DBA"/>
    <w:rsid w:val="00BF763B"/>
    <w:rsid w:val="00C121EA"/>
    <w:rsid w:val="00C17F50"/>
    <w:rsid w:val="00E10655"/>
    <w:rsid w:val="00E32650"/>
    <w:rsid w:val="00E635F3"/>
    <w:rsid w:val="00E65450"/>
    <w:rsid w:val="00EC78EF"/>
    <w:rsid w:val="00EE5A2C"/>
    <w:rsid w:val="00F7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2F5307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2F5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Vanessa Diaz "JULIA TOURS"</cp:lastModifiedBy>
  <cp:revision>1</cp:revision>
  <dcterms:created xsi:type="dcterms:W3CDTF">2022-09-07T21:32:00Z</dcterms:created>
  <dcterms:modified xsi:type="dcterms:W3CDTF">2022-09-07T21:32:00Z</dcterms:modified>
</cp:coreProperties>
</file>