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237E" w:rsidRDefault="00CF0D12" w:rsidP="00CF0D12">
      <w:pPr>
        <w:jc w:val="center"/>
        <w:rPr>
          <w:b/>
          <w:sz w:val="72"/>
          <w:szCs w:val="72"/>
          <w:lang w:val="es-ES"/>
        </w:rPr>
      </w:pPr>
      <w:proofErr w:type="spellStart"/>
      <w:r>
        <w:rPr>
          <w:b/>
          <w:sz w:val="72"/>
          <w:szCs w:val="72"/>
          <w:lang w:val="es-ES"/>
        </w:rPr>
        <w:t>Promo</w:t>
      </w:r>
      <w:proofErr w:type="spellEnd"/>
      <w:r>
        <w:rPr>
          <w:b/>
          <w:sz w:val="72"/>
          <w:szCs w:val="72"/>
          <w:lang w:val="es-ES"/>
        </w:rPr>
        <w:t xml:space="preserve"> Sudáfrica</w:t>
      </w:r>
      <w:r w:rsidR="0031237E">
        <w:rPr>
          <w:b/>
          <w:sz w:val="72"/>
          <w:szCs w:val="72"/>
          <w:lang w:val="es-ES"/>
        </w:rPr>
        <w:t xml:space="preserve"> </w:t>
      </w:r>
    </w:p>
    <w:p w:rsidR="00CF0D12" w:rsidRPr="00883B24" w:rsidRDefault="0031237E" w:rsidP="00CF0D12">
      <w:pPr>
        <w:jc w:val="center"/>
        <w:rPr>
          <w:b/>
          <w:sz w:val="72"/>
          <w:szCs w:val="72"/>
          <w:lang w:val="es-ES"/>
        </w:rPr>
      </w:pPr>
      <w:r>
        <w:rPr>
          <w:b/>
          <w:sz w:val="72"/>
          <w:szCs w:val="72"/>
          <w:lang w:val="es-ES"/>
        </w:rPr>
        <w:t>2023</w:t>
      </w:r>
    </w:p>
    <w:p w:rsidR="00CF0D12" w:rsidRDefault="00CF0D12" w:rsidP="00CF0D12">
      <w:pPr>
        <w:jc w:val="center"/>
        <w:rPr>
          <w:b/>
          <w:sz w:val="32"/>
          <w:szCs w:val="32"/>
          <w:lang w:val="es-ES"/>
        </w:rPr>
      </w:pPr>
      <w:r>
        <w:rPr>
          <w:b/>
          <w:sz w:val="32"/>
          <w:szCs w:val="32"/>
          <w:lang w:val="es-ES"/>
        </w:rPr>
        <w:t>7 días</w:t>
      </w:r>
      <w:r w:rsidRPr="00883B24">
        <w:rPr>
          <w:b/>
          <w:sz w:val="32"/>
          <w:szCs w:val="32"/>
          <w:lang w:val="es-ES"/>
        </w:rPr>
        <w:t xml:space="preserve"> / </w:t>
      </w:r>
      <w:r>
        <w:rPr>
          <w:b/>
          <w:sz w:val="32"/>
          <w:szCs w:val="32"/>
          <w:lang w:val="es-ES"/>
        </w:rPr>
        <w:t xml:space="preserve">6 </w:t>
      </w:r>
      <w:r w:rsidRPr="00883B24">
        <w:rPr>
          <w:b/>
          <w:sz w:val="32"/>
          <w:szCs w:val="32"/>
          <w:lang w:val="es-ES"/>
        </w:rPr>
        <w:t>noches</w:t>
      </w:r>
    </w:p>
    <w:p w:rsidR="00CF0D12" w:rsidRPr="00FC19E4" w:rsidRDefault="00CF0D12" w:rsidP="00CF0D12">
      <w:pPr>
        <w:rPr>
          <w:sz w:val="22"/>
          <w:szCs w:val="22"/>
          <w:lang w:val="es-ES"/>
        </w:rPr>
      </w:pPr>
      <w:r w:rsidRPr="00FC19E4">
        <w:rPr>
          <w:sz w:val="20"/>
          <w:szCs w:val="20"/>
          <w:lang w:val="es-ES"/>
        </w:rPr>
        <w:t xml:space="preserve">Llegadas: </w:t>
      </w:r>
      <w:r>
        <w:rPr>
          <w:sz w:val="20"/>
          <w:szCs w:val="20"/>
          <w:lang w:val="es-ES"/>
        </w:rPr>
        <w:t xml:space="preserve">Lunes </w:t>
      </w:r>
    </w:p>
    <w:p w:rsidR="00CF0D12" w:rsidRDefault="00CF0D12" w:rsidP="00CF0D12">
      <w:pPr>
        <w:autoSpaceDE w:val="0"/>
        <w:autoSpaceDN w:val="0"/>
        <w:adjustRightInd w:val="0"/>
        <w:jc w:val="both"/>
        <w:rPr>
          <w:rFonts w:cstheme="minorHAnsi"/>
          <w:b/>
          <w:sz w:val="20"/>
          <w:szCs w:val="20"/>
          <w:lang w:val="es-ES"/>
        </w:rPr>
      </w:pPr>
    </w:p>
    <w:p w:rsidR="00CF0D12" w:rsidRPr="00853391" w:rsidRDefault="00CF0D12" w:rsidP="00CF0D12">
      <w:pPr>
        <w:pStyle w:val="Textosinformato"/>
        <w:jc w:val="both"/>
        <w:rPr>
          <w:rFonts w:asciiTheme="minorHAnsi" w:eastAsia="Calibri" w:hAnsiTheme="minorHAnsi" w:cstheme="minorHAnsi"/>
          <w:b/>
          <w:sz w:val="20"/>
          <w:szCs w:val="20"/>
          <w:lang w:val="es-MX"/>
        </w:rPr>
      </w:pPr>
      <w:r w:rsidRPr="00853391">
        <w:rPr>
          <w:rFonts w:asciiTheme="minorHAnsi" w:hAnsiTheme="minorHAnsi" w:cstheme="minorHAnsi"/>
          <w:b/>
          <w:sz w:val="20"/>
          <w:szCs w:val="20"/>
          <w:lang w:val="es-ES"/>
        </w:rPr>
        <w:t xml:space="preserve">Día 1. </w:t>
      </w:r>
      <w:r w:rsidRPr="00853391">
        <w:rPr>
          <w:rFonts w:asciiTheme="minorHAnsi" w:eastAsia="Calibri" w:hAnsiTheme="minorHAnsi" w:cstheme="minorHAnsi"/>
          <w:b/>
          <w:sz w:val="20"/>
          <w:szCs w:val="20"/>
          <w:lang w:val="es-MX"/>
        </w:rPr>
        <w:t>Johannesburgo</w:t>
      </w:r>
    </w:p>
    <w:p w:rsidR="00CF0D12" w:rsidRPr="00853391" w:rsidRDefault="00CF0D12" w:rsidP="00CF0D12">
      <w:pPr>
        <w:pStyle w:val="Sinespaciado"/>
        <w:jc w:val="both"/>
        <w:rPr>
          <w:rFonts w:asciiTheme="minorHAnsi" w:hAnsiTheme="minorHAnsi" w:cstheme="minorHAnsi"/>
        </w:rPr>
      </w:pPr>
      <w:r w:rsidRPr="00853391">
        <w:rPr>
          <w:rFonts w:asciiTheme="minorHAnsi" w:hAnsiTheme="minorHAnsi" w:cstheme="minorHAnsi"/>
        </w:rPr>
        <w:t xml:space="preserve">Llegada y traslado al hotel con guía/conductor de habla hispana. Resto del día libre. </w:t>
      </w:r>
      <w:r w:rsidRPr="00853391">
        <w:rPr>
          <w:rFonts w:asciiTheme="minorHAnsi" w:hAnsiTheme="minorHAnsi" w:cstheme="minorHAnsi"/>
          <w:b/>
        </w:rPr>
        <w:t>Alojamiento.</w:t>
      </w:r>
    </w:p>
    <w:p w:rsidR="00CF0D12" w:rsidRPr="00853391" w:rsidRDefault="0031237E" w:rsidP="00CF0D12">
      <w:pPr>
        <w:pStyle w:val="Sinespaciado"/>
        <w:jc w:val="both"/>
        <w:rPr>
          <w:rFonts w:asciiTheme="minorHAnsi" w:hAnsiTheme="minorHAnsi" w:cstheme="minorHAnsi"/>
          <w:i/>
          <w:iCs/>
          <w:sz w:val="18"/>
          <w:szCs w:val="18"/>
        </w:rPr>
      </w:pPr>
      <w:r w:rsidRPr="0031237E">
        <w:rPr>
          <w:rFonts w:asciiTheme="minorHAnsi" w:hAnsiTheme="minorHAnsi" w:cstheme="minorHAnsi"/>
          <w:i/>
          <w:iCs/>
          <w:sz w:val="18"/>
          <w:szCs w:val="18"/>
        </w:rPr>
        <w:t>OPCIONAL:</w:t>
      </w:r>
      <w:r w:rsidR="00CF0D12" w:rsidRPr="00853391">
        <w:rPr>
          <w:rFonts w:asciiTheme="minorHAnsi" w:hAnsiTheme="minorHAnsi" w:cstheme="minorHAnsi"/>
          <w:b/>
          <w:bCs/>
          <w:i/>
          <w:iCs/>
          <w:sz w:val="18"/>
          <w:szCs w:val="18"/>
        </w:rPr>
        <w:t xml:space="preserve"> </w:t>
      </w:r>
      <w:r w:rsidRPr="0031237E">
        <w:rPr>
          <w:rFonts w:asciiTheme="minorHAnsi" w:hAnsiTheme="minorHAnsi" w:cstheme="minorHAnsi"/>
          <w:i/>
          <w:iCs/>
          <w:sz w:val="18"/>
          <w:szCs w:val="18"/>
        </w:rPr>
        <w:t xml:space="preserve">Durante esta excursión podrá ver los edificios históricos en el centro financiero de Johannesburgo, la Casa de Nelson Mandela en Soweto, la calle </w:t>
      </w:r>
      <w:proofErr w:type="spellStart"/>
      <w:r w:rsidRPr="0031237E">
        <w:rPr>
          <w:rFonts w:asciiTheme="minorHAnsi" w:hAnsiTheme="minorHAnsi" w:cstheme="minorHAnsi"/>
          <w:i/>
          <w:iCs/>
          <w:sz w:val="18"/>
          <w:szCs w:val="18"/>
        </w:rPr>
        <w:t>Vilakazi</w:t>
      </w:r>
      <w:proofErr w:type="spellEnd"/>
      <w:r w:rsidRPr="0031237E">
        <w:rPr>
          <w:rFonts w:asciiTheme="minorHAnsi" w:hAnsiTheme="minorHAnsi" w:cstheme="minorHAnsi"/>
          <w:i/>
          <w:iCs/>
          <w:sz w:val="18"/>
          <w:szCs w:val="18"/>
        </w:rPr>
        <w:t xml:space="preserve"> y Soccer City “</w:t>
      </w:r>
      <w:proofErr w:type="spellStart"/>
      <w:r w:rsidRPr="0031237E">
        <w:rPr>
          <w:rFonts w:asciiTheme="minorHAnsi" w:hAnsiTheme="minorHAnsi" w:cstheme="minorHAnsi"/>
          <w:i/>
          <w:iCs/>
          <w:sz w:val="18"/>
          <w:szCs w:val="18"/>
        </w:rPr>
        <w:t>Calabash</w:t>
      </w:r>
      <w:proofErr w:type="spellEnd"/>
      <w:r w:rsidRPr="0031237E">
        <w:rPr>
          <w:rFonts w:asciiTheme="minorHAnsi" w:hAnsiTheme="minorHAnsi" w:cstheme="minorHAnsi"/>
          <w:i/>
          <w:iCs/>
          <w:sz w:val="18"/>
          <w:szCs w:val="18"/>
        </w:rPr>
        <w:t>”, estadio de fútbol del Mundial 2010</w:t>
      </w:r>
      <w:r>
        <w:rPr>
          <w:rFonts w:asciiTheme="minorHAnsi" w:hAnsiTheme="minorHAnsi" w:cstheme="minorHAnsi"/>
          <w:i/>
          <w:iCs/>
          <w:sz w:val="18"/>
          <w:szCs w:val="18"/>
        </w:rPr>
        <w:t xml:space="preserve">. </w:t>
      </w:r>
      <w:r w:rsidR="00CF0D12" w:rsidRPr="00853391">
        <w:rPr>
          <w:rFonts w:asciiTheme="minorHAnsi" w:hAnsiTheme="minorHAnsi" w:cstheme="minorHAnsi"/>
          <w:i/>
          <w:iCs/>
          <w:sz w:val="18"/>
          <w:szCs w:val="18"/>
        </w:rPr>
        <w:t>No incluye entradas.</w:t>
      </w:r>
      <w:r>
        <w:rPr>
          <w:rFonts w:asciiTheme="minorHAnsi" w:hAnsiTheme="minorHAnsi" w:cstheme="minorHAnsi"/>
          <w:i/>
          <w:iCs/>
          <w:sz w:val="18"/>
          <w:szCs w:val="18"/>
        </w:rPr>
        <w:t xml:space="preserve"> Empieza alrededor de las 13hrs. </w:t>
      </w:r>
    </w:p>
    <w:p w:rsidR="00CF0D12" w:rsidRPr="00853391" w:rsidRDefault="00CF0D12" w:rsidP="00CF0D12">
      <w:pPr>
        <w:pStyle w:val="Sinespaciado"/>
        <w:jc w:val="both"/>
        <w:rPr>
          <w:rFonts w:asciiTheme="minorHAnsi" w:hAnsiTheme="minorHAnsi" w:cstheme="minorHAnsi"/>
        </w:rPr>
      </w:pPr>
    </w:p>
    <w:p w:rsidR="00CF0D12" w:rsidRPr="00853391" w:rsidRDefault="00CF0D12" w:rsidP="00CF0D12">
      <w:pPr>
        <w:pStyle w:val="Sinespaciado"/>
        <w:jc w:val="both"/>
        <w:rPr>
          <w:rFonts w:asciiTheme="minorHAnsi" w:hAnsiTheme="minorHAnsi" w:cstheme="minorHAnsi"/>
          <w:b/>
        </w:rPr>
      </w:pPr>
      <w:r w:rsidRPr="00853391">
        <w:rPr>
          <w:rFonts w:asciiTheme="minorHAnsi" w:hAnsiTheme="minorHAnsi" w:cstheme="minorHAnsi"/>
          <w:b/>
        </w:rPr>
        <w:t>Día 2.</w:t>
      </w:r>
      <w:r>
        <w:rPr>
          <w:rFonts w:asciiTheme="minorHAnsi" w:hAnsiTheme="minorHAnsi" w:cstheme="minorHAnsi"/>
          <w:b/>
        </w:rPr>
        <w:t xml:space="preserve"> </w:t>
      </w:r>
      <w:r w:rsidRPr="00853391">
        <w:rPr>
          <w:rFonts w:asciiTheme="minorHAnsi" w:hAnsiTheme="minorHAnsi" w:cstheme="minorHAnsi"/>
          <w:b/>
        </w:rPr>
        <w:t>Johannesburgo – Mpumalanga – Área Del Parque Kruger</w:t>
      </w:r>
    </w:p>
    <w:p w:rsidR="00CF0D12" w:rsidRPr="00853391" w:rsidRDefault="00CF0D12" w:rsidP="00CF0D12">
      <w:pPr>
        <w:jc w:val="both"/>
        <w:rPr>
          <w:rFonts w:cstheme="minorHAnsi"/>
          <w:sz w:val="20"/>
          <w:szCs w:val="20"/>
        </w:rPr>
      </w:pPr>
      <w:r w:rsidRPr="00853391">
        <w:rPr>
          <w:rFonts w:eastAsia="Arial" w:cstheme="minorHAnsi"/>
          <w:b/>
          <w:sz w:val="20"/>
          <w:szCs w:val="20"/>
          <w:lang w:val="es-MX"/>
        </w:rPr>
        <w:t>Desayuno</w:t>
      </w:r>
      <w:r w:rsidRPr="00853391">
        <w:rPr>
          <w:rFonts w:eastAsia="Arial" w:cstheme="minorHAnsi"/>
          <w:sz w:val="20"/>
          <w:szCs w:val="20"/>
          <w:lang w:val="es-MX"/>
        </w:rPr>
        <w:t xml:space="preserve">. Salida </w:t>
      </w:r>
      <w:r w:rsidR="0031237E" w:rsidRPr="0031237E">
        <w:rPr>
          <w:rFonts w:eastAsia="Arial" w:cstheme="minorHAnsi"/>
          <w:sz w:val="20"/>
          <w:szCs w:val="20"/>
          <w:lang w:val="es-MX"/>
        </w:rPr>
        <w:t xml:space="preserve">hacia el Parque Kruger atravesando la provincia de Mpumalanga, y visitando lugares de impresionante belleza como: </w:t>
      </w:r>
      <w:proofErr w:type="spellStart"/>
      <w:r w:rsidR="0031237E" w:rsidRPr="0031237E">
        <w:rPr>
          <w:rFonts w:eastAsia="Arial" w:cstheme="minorHAnsi"/>
          <w:sz w:val="20"/>
          <w:szCs w:val="20"/>
          <w:lang w:val="es-MX"/>
        </w:rPr>
        <w:t>Bourke's</w:t>
      </w:r>
      <w:proofErr w:type="spellEnd"/>
      <w:r w:rsidR="0031237E" w:rsidRPr="0031237E">
        <w:rPr>
          <w:rFonts w:eastAsia="Arial" w:cstheme="minorHAnsi"/>
          <w:sz w:val="20"/>
          <w:szCs w:val="20"/>
          <w:lang w:val="es-MX"/>
        </w:rPr>
        <w:t xml:space="preserve"> </w:t>
      </w:r>
      <w:proofErr w:type="spellStart"/>
      <w:r w:rsidR="0031237E" w:rsidRPr="0031237E">
        <w:rPr>
          <w:rFonts w:eastAsia="Arial" w:cstheme="minorHAnsi"/>
          <w:sz w:val="20"/>
          <w:szCs w:val="20"/>
          <w:lang w:val="es-MX"/>
        </w:rPr>
        <w:t>Luck</w:t>
      </w:r>
      <w:proofErr w:type="spellEnd"/>
      <w:r w:rsidR="0031237E" w:rsidRPr="0031237E">
        <w:rPr>
          <w:rFonts w:eastAsia="Arial" w:cstheme="minorHAnsi"/>
          <w:sz w:val="20"/>
          <w:szCs w:val="20"/>
          <w:lang w:val="es-MX"/>
        </w:rPr>
        <w:t xml:space="preserve"> </w:t>
      </w:r>
      <w:proofErr w:type="spellStart"/>
      <w:r w:rsidR="0031237E" w:rsidRPr="0031237E">
        <w:rPr>
          <w:rFonts w:eastAsia="Arial" w:cstheme="minorHAnsi"/>
          <w:sz w:val="20"/>
          <w:szCs w:val="20"/>
          <w:lang w:val="es-MX"/>
        </w:rPr>
        <w:t>Potholes</w:t>
      </w:r>
      <w:proofErr w:type="spellEnd"/>
      <w:r w:rsidR="0031237E" w:rsidRPr="0031237E">
        <w:rPr>
          <w:rFonts w:eastAsia="Arial" w:cstheme="minorHAnsi"/>
          <w:sz w:val="20"/>
          <w:szCs w:val="20"/>
          <w:lang w:val="es-MX"/>
        </w:rPr>
        <w:t xml:space="preserve"> en el Cañón del Río </w:t>
      </w:r>
      <w:proofErr w:type="spellStart"/>
      <w:r w:rsidR="0031237E" w:rsidRPr="0031237E">
        <w:rPr>
          <w:rFonts w:eastAsia="Arial" w:cstheme="minorHAnsi"/>
          <w:sz w:val="20"/>
          <w:szCs w:val="20"/>
          <w:lang w:val="es-MX"/>
        </w:rPr>
        <w:t>Blyde</w:t>
      </w:r>
      <w:proofErr w:type="spellEnd"/>
      <w:r w:rsidR="0031237E" w:rsidRPr="0031237E">
        <w:rPr>
          <w:rFonts w:eastAsia="Arial" w:cstheme="minorHAnsi"/>
          <w:sz w:val="20"/>
          <w:szCs w:val="20"/>
          <w:lang w:val="es-MX"/>
        </w:rPr>
        <w:t xml:space="preserve"> (visitas sujetas a disponibilidad de tiempo y condiciones meteorológicas). Almuerzo libre. Llegada por la tarde al hotel. </w:t>
      </w:r>
      <w:r w:rsidRPr="00853391">
        <w:rPr>
          <w:rFonts w:eastAsia="Arial" w:cstheme="minorHAnsi"/>
          <w:b/>
          <w:sz w:val="20"/>
          <w:szCs w:val="20"/>
          <w:lang w:val="es-MX"/>
        </w:rPr>
        <w:t>Cena.</w:t>
      </w:r>
      <w:r w:rsidRPr="00853391">
        <w:rPr>
          <w:rFonts w:eastAsia="Arial" w:cstheme="minorHAnsi"/>
          <w:sz w:val="20"/>
          <w:szCs w:val="20"/>
          <w:lang w:val="es-MX"/>
        </w:rPr>
        <w:t xml:space="preserve"> </w:t>
      </w:r>
      <w:r w:rsidRPr="00853391">
        <w:rPr>
          <w:rFonts w:cstheme="minorHAnsi"/>
          <w:b/>
          <w:sz w:val="20"/>
          <w:szCs w:val="20"/>
        </w:rPr>
        <w:t>Alojamiento.</w:t>
      </w:r>
    </w:p>
    <w:p w:rsidR="00CF0D12" w:rsidRPr="00853391" w:rsidRDefault="00CF0D12" w:rsidP="00CF0D12">
      <w:pPr>
        <w:pStyle w:val="Sinespaciado"/>
        <w:jc w:val="both"/>
        <w:rPr>
          <w:rFonts w:asciiTheme="minorHAnsi" w:hAnsiTheme="minorHAnsi" w:cstheme="minorHAnsi"/>
          <w:b/>
        </w:rPr>
      </w:pPr>
    </w:p>
    <w:p w:rsidR="00CF0D12" w:rsidRPr="00853391" w:rsidRDefault="00CF0D12" w:rsidP="00CF0D12">
      <w:pPr>
        <w:pStyle w:val="Sinespaciado"/>
        <w:jc w:val="both"/>
        <w:rPr>
          <w:rFonts w:asciiTheme="minorHAnsi" w:hAnsiTheme="minorHAnsi" w:cstheme="minorHAnsi"/>
          <w:b/>
        </w:rPr>
      </w:pPr>
      <w:r w:rsidRPr="00853391">
        <w:rPr>
          <w:rFonts w:asciiTheme="minorHAnsi" w:hAnsiTheme="minorHAnsi" w:cstheme="minorHAnsi"/>
          <w:b/>
        </w:rPr>
        <w:t>Día 3.</w:t>
      </w:r>
      <w:r>
        <w:rPr>
          <w:rFonts w:asciiTheme="minorHAnsi" w:hAnsiTheme="minorHAnsi" w:cstheme="minorHAnsi"/>
          <w:b/>
        </w:rPr>
        <w:t xml:space="preserve"> </w:t>
      </w:r>
      <w:r w:rsidRPr="00853391">
        <w:rPr>
          <w:rFonts w:asciiTheme="minorHAnsi" w:hAnsiTheme="minorHAnsi" w:cstheme="minorHAnsi"/>
          <w:b/>
        </w:rPr>
        <w:t>Área Del Parque Kruger</w:t>
      </w:r>
    </w:p>
    <w:p w:rsidR="00CF0D12" w:rsidRPr="00853391" w:rsidRDefault="00CF0D12" w:rsidP="00CF0D12">
      <w:pPr>
        <w:pStyle w:val="Sinespaciado"/>
        <w:jc w:val="both"/>
        <w:rPr>
          <w:rFonts w:asciiTheme="minorHAnsi" w:hAnsiTheme="minorHAnsi" w:cstheme="minorHAnsi"/>
          <w:b/>
        </w:rPr>
      </w:pPr>
      <w:r w:rsidRPr="00853391">
        <w:rPr>
          <w:rFonts w:asciiTheme="minorHAnsi" w:hAnsiTheme="minorHAnsi" w:cstheme="minorHAnsi"/>
          <w:b/>
        </w:rPr>
        <w:t>Box Lunch.</w:t>
      </w:r>
      <w:r w:rsidRPr="00853391">
        <w:rPr>
          <w:rFonts w:asciiTheme="minorHAnsi" w:hAnsiTheme="minorHAnsi" w:cstheme="minorHAnsi"/>
        </w:rPr>
        <w:t xml:space="preserve"> Safari fotográfico de día completo, regresando al hotel por la tarde.</w:t>
      </w:r>
      <w:r w:rsidRPr="00853391">
        <w:rPr>
          <w:rFonts w:asciiTheme="minorHAnsi" w:hAnsiTheme="minorHAnsi" w:cstheme="minorHAnsi"/>
          <w:b/>
        </w:rPr>
        <w:t xml:space="preserve"> Cena.</w:t>
      </w:r>
      <w:r w:rsidRPr="00853391">
        <w:rPr>
          <w:rFonts w:asciiTheme="minorHAnsi" w:hAnsiTheme="minorHAnsi" w:cstheme="minorHAnsi"/>
        </w:rPr>
        <w:t xml:space="preserve"> </w:t>
      </w:r>
      <w:r w:rsidRPr="00853391">
        <w:rPr>
          <w:rFonts w:asciiTheme="minorHAnsi" w:hAnsiTheme="minorHAnsi" w:cstheme="minorHAnsi"/>
          <w:b/>
        </w:rPr>
        <w:t>Alojamiento.</w:t>
      </w:r>
    </w:p>
    <w:p w:rsidR="00CF0D12" w:rsidRPr="00853391" w:rsidRDefault="0031237E" w:rsidP="00CF0D12">
      <w:pPr>
        <w:suppressAutoHyphens/>
        <w:jc w:val="both"/>
        <w:rPr>
          <w:rFonts w:eastAsia="Arial" w:cstheme="minorHAnsi"/>
          <w:sz w:val="20"/>
          <w:szCs w:val="20"/>
          <w:lang w:val="es-MX"/>
        </w:rPr>
      </w:pPr>
      <w:r w:rsidRPr="0031237E">
        <w:rPr>
          <w:rFonts w:eastAsia="Arial" w:cstheme="minorHAnsi"/>
          <w:b/>
          <w:i/>
          <w:sz w:val="18"/>
          <w:szCs w:val="18"/>
          <w:lang w:val="es-MX"/>
        </w:rPr>
        <w:t>NOTA:</w:t>
      </w:r>
      <w:r w:rsidR="00CF0D12" w:rsidRPr="0031237E">
        <w:rPr>
          <w:rFonts w:eastAsia="Arial" w:cstheme="minorHAnsi"/>
          <w:i/>
          <w:sz w:val="18"/>
          <w:szCs w:val="18"/>
          <w:lang w:val="es-MX"/>
        </w:rPr>
        <w:t xml:space="preserve"> Safari fotográfico en vehículo abierto 4x4 en las carreteras del Parque Kruger con guía de habla hispana. El guía se irá turnando entre los  vehículos en caso de haber más de 09 personas</w:t>
      </w:r>
      <w:r w:rsidR="00CF0D12" w:rsidRPr="00853391">
        <w:rPr>
          <w:rFonts w:eastAsia="Arial" w:cstheme="minorHAnsi"/>
          <w:i/>
          <w:sz w:val="20"/>
          <w:szCs w:val="20"/>
          <w:lang w:val="es-MX"/>
        </w:rPr>
        <w:t>.</w:t>
      </w:r>
    </w:p>
    <w:p w:rsidR="00CF0D12" w:rsidRPr="00853391" w:rsidRDefault="00CF0D12" w:rsidP="00CF0D12">
      <w:pPr>
        <w:suppressAutoHyphens/>
        <w:jc w:val="both"/>
        <w:rPr>
          <w:rFonts w:eastAsia="Arial" w:cstheme="minorHAnsi"/>
          <w:sz w:val="20"/>
          <w:szCs w:val="20"/>
          <w:lang w:val="es-MX"/>
        </w:rPr>
      </w:pPr>
    </w:p>
    <w:p w:rsidR="00CF0D12" w:rsidRPr="00853391" w:rsidRDefault="00CF0D12" w:rsidP="00CF0D12">
      <w:pPr>
        <w:pStyle w:val="Sinespaciado"/>
        <w:jc w:val="both"/>
        <w:rPr>
          <w:rFonts w:asciiTheme="minorHAnsi" w:hAnsiTheme="minorHAnsi" w:cstheme="minorHAnsi"/>
          <w:b/>
        </w:rPr>
      </w:pPr>
      <w:r w:rsidRPr="00853391">
        <w:rPr>
          <w:rFonts w:asciiTheme="minorHAnsi" w:hAnsiTheme="minorHAnsi" w:cstheme="minorHAnsi"/>
          <w:b/>
        </w:rPr>
        <w:t>Día 4.</w:t>
      </w:r>
      <w:r>
        <w:rPr>
          <w:rFonts w:asciiTheme="minorHAnsi" w:hAnsiTheme="minorHAnsi" w:cstheme="minorHAnsi"/>
          <w:b/>
        </w:rPr>
        <w:t xml:space="preserve"> </w:t>
      </w:r>
      <w:r w:rsidRPr="00853391">
        <w:rPr>
          <w:rFonts w:asciiTheme="minorHAnsi" w:hAnsiTheme="minorHAnsi" w:cstheme="minorHAnsi"/>
          <w:b/>
        </w:rPr>
        <w:t>Área Del Parque Kruger – Pretoria – Johannesburgo – Ciudad Del Cabo</w:t>
      </w:r>
    </w:p>
    <w:p w:rsidR="00CF0D12" w:rsidRPr="00853391" w:rsidRDefault="00CF0D12" w:rsidP="00CF0D12">
      <w:pPr>
        <w:pStyle w:val="Sinespaciado"/>
        <w:jc w:val="both"/>
        <w:rPr>
          <w:rFonts w:asciiTheme="minorHAnsi" w:hAnsiTheme="minorHAnsi" w:cstheme="minorHAnsi"/>
          <w:b/>
        </w:rPr>
      </w:pPr>
      <w:r w:rsidRPr="00853391">
        <w:rPr>
          <w:rFonts w:asciiTheme="minorHAnsi" w:hAnsiTheme="minorHAnsi" w:cstheme="minorHAnsi"/>
          <w:b/>
        </w:rPr>
        <w:t>Desayuno.</w:t>
      </w:r>
      <w:r w:rsidRPr="00853391">
        <w:rPr>
          <w:rFonts w:asciiTheme="minorHAnsi" w:hAnsiTheme="minorHAnsi" w:cstheme="minorHAnsi"/>
        </w:rPr>
        <w:t xml:space="preserve"> </w:t>
      </w:r>
      <w:r w:rsidR="0031237E" w:rsidRPr="0031237E">
        <w:rPr>
          <w:rFonts w:asciiTheme="minorHAnsi" w:hAnsiTheme="minorHAnsi" w:cstheme="minorHAnsi"/>
        </w:rPr>
        <w:t>Visita panorámica de Pretoria incluyendo el “</w:t>
      </w:r>
      <w:proofErr w:type="spellStart"/>
      <w:r w:rsidR="0031237E" w:rsidRPr="0031237E">
        <w:rPr>
          <w:rFonts w:asciiTheme="minorHAnsi" w:hAnsiTheme="minorHAnsi" w:cstheme="minorHAnsi"/>
        </w:rPr>
        <w:t>Church</w:t>
      </w:r>
      <w:proofErr w:type="spellEnd"/>
      <w:r w:rsidR="0031237E" w:rsidRPr="0031237E">
        <w:rPr>
          <w:rFonts w:asciiTheme="minorHAnsi" w:hAnsiTheme="minorHAnsi" w:cstheme="minorHAnsi"/>
        </w:rPr>
        <w:t xml:space="preserve"> Square” y “</w:t>
      </w:r>
      <w:proofErr w:type="spellStart"/>
      <w:r w:rsidR="0031237E" w:rsidRPr="0031237E">
        <w:rPr>
          <w:rFonts w:asciiTheme="minorHAnsi" w:hAnsiTheme="minorHAnsi" w:cstheme="minorHAnsi"/>
        </w:rPr>
        <w:t>Union</w:t>
      </w:r>
      <w:proofErr w:type="spellEnd"/>
      <w:r w:rsidR="0031237E" w:rsidRPr="0031237E">
        <w:rPr>
          <w:rFonts w:asciiTheme="minorHAnsi" w:hAnsiTheme="minorHAnsi" w:cstheme="minorHAnsi"/>
        </w:rPr>
        <w:t xml:space="preserve"> </w:t>
      </w:r>
      <w:proofErr w:type="spellStart"/>
      <w:r w:rsidR="0031237E" w:rsidRPr="0031237E">
        <w:rPr>
          <w:rFonts w:asciiTheme="minorHAnsi" w:hAnsiTheme="minorHAnsi" w:cstheme="minorHAnsi"/>
        </w:rPr>
        <w:t>Buildings</w:t>
      </w:r>
      <w:proofErr w:type="spellEnd"/>
      <w:r w:rsidR="0031237E" w:rsidRPr="0031237E">
        <w:rPr>
          <w:rFonts w:asciiTheme="minorHAnsi" w:hAnsiTheme="minorHAnsi" w:cstheme="minorHAnsi"/>
        </w:rPr>
        <w:t>” (la visita no incluye entrada a los monumentos, sino que se contemplarán en Ruta)</w:t>
      </w:r>
      <w:r w:rsidR="0031237E">
        <w:rPr>
          <w:rFonts w:asciiTheme="minorHAnsi" w:hAnsiTheme="minorHAnsi" w:cstheme="minorHAnsi"/>
        </w:rPr>
        <w:t xml:space="preserve">. </w:t>
      </w:r>
      <w:r w:rsidRPr="00853391">
        <w:rPr>
          <w:rFonts w:asciiTheme="minorHAnsi" w:hAnsiTheme="minorHAnsi" w:cstheme="minorHAnsi"/>
        </w:rPr>
        <w:t>Llegada al aeropuerto para tomar el vuelo (</w:t>
      </w:r>
      <w:r w:rsidRPr="00853391">
        <w:rPr>
          <w:rFonts w:asciiTheme="minorHAnsi" w:hAnsiTheme="minorHAnsi" w:cstheme="minorHAnsi"/>
          <w:i/>
        </w:rPr>
        <w:t>NO incluido, indispensable tomarlo después de las 19:00 horas</w:t>
      </w:r>
      <w:r w:rsidRPr="00853391">
        <w:rPr>
          <w:rFonts w:asciiTheme="minorHAnsi" w:hAnsiTheme="minorHAnsi" w:cstheme="minorHAnsi"/>
        </w:rPr>
        <w:t xml:space="preserve">) a Ciudad del Cabo. Llegada y traslado al hotel. </w:t>
      </w:r>
      <w:r w:rsidRPr="00853391">
        <w:rPr>
          <w:rFonts w:asciiTheme="minorHAnsi" w:hAnsiTheme="minorHAnsi" w:cstheme="minorHAnsi"/>
          <w:b/>
        </w:rPr>
        <w:t>Alojamiento.</w:t>
      </w:r>
    </w:p>
    <w:p w:rsidR="00CF0D12" w:rsidRPr="00853391" w:rsidRDefault="00CF0D12" w:rsidP="00CF0D12">
      <w:pPr>
        <w:pStyle w:val="Sinespaciado"/>
        <w:jc w:val="both"/>
        <w:rPr>
          <w:rFonts w:asciiTheme="minorHAnsi" w:hAnsiTheme="minorHAnsi" w:cstheme="minorHAnsi"/>
        </w:rPr>
      </w:pPr>
    </w:p>
    <w:p w:rsidR="00CF0D12" w:rsidRPr="00853391" w:rsidRDefault="00CF0D12" w:rsidP="00CF0D12">
      <w:pPr>
        <w:pStyle w:val="Sinespaciado"/>
        <w:jc w:val="both"/>
        <w:rPr>
          <w:rFonts w:asciiTheme="minorHAnsi" w:hAnsiTheme="minorHAnsi" w:cstheme="minorHAnsi"/>
          <w:b/>
        </w:rPr>
      </w:pPr>
      <w:r w:rsidRPr="00853391">
        <w:rPr>
          <w:rFonts w:asciiTheme="minorHAnsi" w:hAnsiTheme="minorHAnsi" w:cstheme="minorHAnsi"/>
          <w:b/>
        </w:rPr>
        <w:t>Día 5.</w:t>
      </w:r>
      <w:r>
        <w:rPr>
          <w:rFonts w:asciiTheme="minorHAnsi" w:hAnsiTheme="minorHAnsi" w:cstheme="minorHAnsi"/>
          <w:b/>
        </w:rPr>
        <w:t xml:space="preserve"> </w:t>
      </w:r>
      <w:r w:rsidRPr="00853391">
        <w:rPr>
          <w:rFonts w:asciiTheme="minorHAnsi" w:hAnsiTheme="minorHAnsi" w:cstheme="minorHAnsi"/>
          <w:b/>
        </w:rPr>
        <w:t>Ciudad Del Cabo</w:t>
      </w:r>
    </w:p>
    <w:p w:rsidR="00CF0D12" w:rsidRPr="00853391" w:rsidRDefault="00CF0D12" w:rsidP="00CF0D12">
      <w:pPr>
        <w:pStyle w:val="Sinespaciado"/>
        <w:jc w:val="both"/>
        <w:rPr>
          <w:rFonts w:asciiTheme="minorHAnsi" w:hAnsiTheme="minorHAnsi" w:cstheme="minorHAnsi"/>
        </w:rPr>
      </w:pPr>
      <w:r w:rsidRPr="00853391">
        <w:rPr>
          <w:rFonts w:asciiTheme="minorHAnsi" w:hAnsiTheme="minorHAnsi" w:cstheme="minorHAnsi"/>
          <w:b/>
        </w:rPr>
        <w:t>Desayuno.</w:t>
      </w:r>
      <w:r w:rsidRPr="00853391">
        <w:rPr>
          <w:rFonts w:asciiTheme="minorHAnsi" w:hAnsiTheme="minorHAnsi" w:cstheme="minorHAnsi"/>
        </w:rPr>
        <w:t xml:space="preserve"> Excursión de día completo de la Península. Llegaremos hasta el Cabo de Buena Esperanza visitando por el camino la Isla de las Focas y una colonia de pingüinos. </w:t>
      </w:r>
      <w:r w:rsidRPr="00853391">
        <w:rPr>
          <w:rFonts w:asciiTheme="minorHAnsi" w:hAnsiTheme="minorHAnsi" w:cstheme="minorHAnsi"/>
          <w:b/>
        </w:rPr>
        <w:t>Almuerzo en un restaurante local.</w:t>
      </w:r>
      <w:r w:rsidRPr="00853391">
        <w:rPr>
          <w:rFonts w:asciiTheme="minorHAnsi" w:hAnsiTheme="minorHAnsi" w:cstheme="minorHAnsi"/>
        </w:rPr>
        <w:t xml:space="preserve"> Por la tarde regreso al hotel. </w:t>
      </w:r>
      <w:r w:rsidRPr="00853391">
        <w:rPr>
          <w:rFonts w:asciiTheme="minorHAnsi" w:hAnsiTheme="minorHAnsi" w:cstheme="minorHAnsi"/>
          <w:b/>
        </w:rPr>
        <w:t>Alojamiento.</w:t>
      </w:r>
    </w:p>
    <w:p w:rsidR="00CF0D12" w:rsidRPr="00853391" w:rsidRDefault="00CF0D12" w:rsidP="00CF0D12">
      <w:pPr>
        <w:pStyle w:val="Default"/>
        <w:jc w:val="both"/>
        <w:rPr>
          <w:rFonts w:asciiTheme="minorHAnsi" w:hAnsiTheme="minorHAnsi" w:cstheme="minorHAnsi"/>
          <w:b/>
          <w:bCs/>
          <w:color w:val="auto"/>
          <w:sz w:val="20"/>
          <w:szCs w:val="20"/>
        </w:rPr>
      </w:pPr>
    </w:p>
    <w:p w:rsidR="00CF0D12" w:rsidRPr="00853391" w:rsidRDefault="00CF0D12" w:rsidP="00CF0D12">
      <w:pPr>
        <w:pStyle w:val="Default"/>
        <w:jc w:val="both"/>
        <w:rPr>
          <w:rFonts w:asciiTheme="minorHAnsi" w:hAnsiTheme="minorHAnsi" w:cstheme="minorHAnsi"/>
          <w:b/>
          <w:color w:val="auto"/>
          <w:sz w:val="20"/>
          <w:szCs w:val="20"/>
        </w:rPr>
      </w:pPr>
      <w:r w:rsidRPr="00853391">
        <w:rPr>
          <w:rFonts w:asciiTheme="minorHAnsi" w:hAnsiTheme="minorHAnsi" w:cstheme="minorHAnsi"/>
          <w:b/>
          <w:bCs/>
          <w:color w:val="auto"/>
          <w:sz w:val="20"/>
          <w:szCs w:val="20"/>
        </w:rPr>
        <w:t xml:space="preserve">Día 6. </w:t>
      </w:r>
      <w:r w:rsidRPr="00853391">
        <w:rPr>
          <w:rFonts w:asciiTheme="minorHAnsi" w:hAnsiTheme="minorHAnsi" w:cstheme="minorHAnsi"/>
          <w:b/>
          <w:color w:val="auto"/>
          <w:sz w:val="20"/>
          <w:szCs w:val="20"/>
        </w:rPr>
        <w:t>Ciudad Del Cabo</w:t>
      </w:r>
    </w:p>
    <w:p w:rsidR="00CF0D12" w:rsidRPr="00853391" w:rsidRDefault="00CF0D12" w:rsidP="00CF0D12">
      <w:pPr>
        <w:pStyle w:val="Default"/>
        <w:jc w:val="both"/>
        <w:rPr>
          <w:rFonts w:asciiTheme="minorHAnsi" w:hAnsiTheme="minorHAnsi" w:cstheme="minorHAnsi"/>
          <w:color w:val="auto"/>
          <w:sz w:val="20"/>
          <w:szCs w:val="20"/>
        </w:rPr>
      </w:pPr>
      <w:r w:rsidRPr="00853391">
        <w:rPr>
          <w:rFonts w:asciiTheme="minorHAnsi" w:hAnsiTheme="minorHAnsi" w:cstheme="minorHAnsi"/>
          <w:b/>
          <w:color w:val="auto"/>
          <w:sz w:val="20"/>
          <w:szCs w:val="20"/>
        </w:rPr>
        <w:t>Desayuno</w:t>
      </w:r>
      <w:r w:rsidRPr="00853391">
        <w:rPr>
          <w:rFonts w:asciiTheme="minorHAnsi" w:hAnsiTheme="minorHAnsi" w:cstheme="minorHAnsi"/>
          <w:color w:val="auto"/>
          <w:sz w:val="20"/>
          <w:szCs w:val="20"/>
        </w:rPr>
        <w:t xml:space="preserve">. Día libre para actividades opcionales. </w:t>
      </w:r>
      <w:r w:rsidRPr="00853391">
        <w:rPr>
          <w:rFonts w:asciiTheme="minorHAnsi" w:hAnsiTheme="minorHAnsi" w:cstheme="minorHAnsi"/>
          <w:b/>
          <w:color w:val="auto"/>
          <w:sz w:val="20"/>
          <w:szCs w:val="20"/>
        </w:rPr>
        <w:t>Alojamiento</w:t>
      </w:r>
      <w:r w:rsidRPr="00853391">
        <w:rPr>
          <w:rFonts w:asciiTheme="minorHAnsi" w:hAnsiTheme="minorHAnsi" w:cstheme="minorHAnsi"/>
          <w:color w:val="auto"/>
          <w:sz w:val="20"/>
          <w:szCs w:val="20"/>
        </w:rPr>
        <w:t>.</w:t>
      </w:r>
    </w:p>
    <w:p w:rsidR="00CF0D12" w:rsidRPr="00853391" w:rsidRDefault="0031237E" w:rsidP="00CF0D12">
      <w:pPr>
        <w:pStyle w:val="Default"/>
        <w:jc w:val="both"/>
        <w:rPr>
          <w:rFonts w:asciiTheme="minorHAnsi" w:hAnsiTheme="minorHAnsi" w:cstheme="minorHAnsi"/>
          <w:i/>
          <w:color w:val="auto"/>
          <w:sz w:val="18"/>
          <w:szCs w:val="18"/>
        </w:rPr>
      </w:pPr>
      <w:r w:rsidRPr="0031237E">
        <w:rPr>
          <w:rFonts w:asciiTheme="minorHAnsi" w:hAnsiTheme="minorHAnsi" w:cstheme="minorHAnsi"/>
          <w:bCs/>
          <w:i/>
          <w:color w:val="auto"/>
          <w:sz w:val="18"/>
          <w:szCs w:val="18"/>
        </w:rPr>
        <w:t>OPCIONAL</w:t>
      </w:r>
      <w:r w:rsidR="00CF0D12" w:rsidRPr="00853391">
        <w:rPr>
          <w:rFonts w:asciiTheme="minorHAnsi" w:hAnsiTheme="minorHAnsi" w:cstheme="minorHAnsi"/>
          <w:b/>
          <w:i/>
          <w:color w:val="auto"/>
          <w:sz w:val="18"/>
          <w:szCs w:val="18"/>
        </w:rPr>
        <w:t xml:space="preserve">: </w:t>
      </w:r>
      <w:r w:rsidRPr="0031237E">
        <w:rPr>
          <w:rFonts w:asciiTheme="minorHAnsi" w:hAnsiTheme="minorHAnsi" w:cstheme="minorHAnsi"/>
          <w:bCs/>
          <w:i/>
          <w:color w:val="auto"/>
          <w:sz w:val="18"/>
          <w:szCs w:val="18"/>
        </w:rPr>
        <w:t xml:space="preserve">Visitará la Ciudad Madre, el conocido barrio “Bo </w:t>
      </w:r>
      <w:proofErr w:type="spellStart"/>
      <w:r w:rsidRPr="0031237E">
        <w:rPr>
          <w:rFonts w:asciiTheme="minorHAnsi" w:hAnsiTheme="minorHAnsi" w:cstheme="minorHAnsi"/>
          <w:bCs/>
          <w:i/>
          <w:color w:val="auto"/>
          <w:sz w:val="18"/>
          <w:szCs w:val="18"/>
        </w:rPr>
        <w:t>Kaap</w:t>
      </w:r>
      <w:proofErr w:type="spellEnd"/>
      <w:r w:rsidRPr="0031237E">
        <w:rPr>
          <w:rFonts w:asciiTheme="minorHAnsi" w:hAnsiTheme="minorHAnsi" w:cstheme="minorHAnsi"/>
          <w:bCs/>
          <w:i/>
          <w:color w:val="auto"/>
          <w:sz w:val="18"/>
          <w:szCs w:val="18"/>
        </w:rPr>
        <w:t>” y sus Museos, así como una de las Bodegas más antiguas de Sudáfrica donde realizará una Cata de Vinos. Almuerzo en un Restaurante local. Por la tarde regreso al hotel.</w:t>
      </w:r>
    </w:p>
    <w:p w:rsidR="00CF0D12" w:rsidRPr="00853391" w:rsidRDefault="00CF0D12" w:rsidP="00CF0D12">
      <w:pPr>
        <w:pStyle w:val="NormalWeb"/>
        <w:spacing w:before="0" w:beforeAutospacing="0" w:after="0" w:afterAutospacing="0"/>
        <w:jc w:val="both"/>
        <w:rPr>
          <w:rStyle w:val="Textoennegrita"/>
          <w:rFonts w:asciiTheme="minorHAnsi" w:hAnsiTheme="minorHAnsi" w:cstheme="minorHAnsi"/>
          <w:sz w:val="20"/>
          <w:szCs w:val="20"/>
        </w:rPr>
      </w:pPr>
    </w:p>
    <w:p w:rsidR="00CF0D12" w:rsidRPr="00853391" w:rsidRDefault="00CF0D12" w:rsidP="00CF0D12">
      <w:pPr>
        <w:pStyle w:val="NormalWeb"/>
        <w:spacing w:before="0" w:beforeAutospacing="0" w:after="0" w:afterAutospacing="0"/>
        <w:jc w:val="both"/>
        <w:rPr>
          <w:rStyle w:val="Textoennegrita"/>
          <w:rFonts w:asciiTheme="minorHAnsi" w:hAnsiTheme="minorHAnsi" w:cstheme="minorHAnsi"/>
          <w:sz w:val="20"/>
          <w:szCs w:val="20"/>
        </w:rPr>
      </w:pPr>
      <w:r w:rsidRPr="00853391">
        <w:rPr>
          <w:rStyle w:val="Textoennegrita"/>
          <w:rFonts w:asciiTheme="minorHAnsi" w:hAnsiTheme="minorHAnsi" w:cstheme="minorHAnsi"/>
          <w:sz w:val="20"/>
          <w:szCs w:val="20"/>
        </w:rPr>
        <w:t>Día 7. Ciudad Del Cabo – México</w:t>
      </w:r>
    </w:p>
    <w:p w:rsidR="00CF0D12" w:rsidRPr="00853391" w:rsidRDefault="00CF0D12" w:rsidP="00CF0D12">
      <w:pPr>
        <w:autoSpaceDE w:val="0"/>
        <w:autoSpaceDN w:val="0"/>
        <w:adjustRightInd w:val="0"/>
        <w:jc w:val="both"/>
        <w:rPr>
          <w:rFonts w:cstheme="minorHAnsi"/>
          <w:sz w:val="20"/>
          <w:szCs w:val="20"/>
          <w:lang w:val="es-ES"/>
        </w:rPr>
      </w:pPr>
      <w:r w:rsidRPr="00853391">
        <w:rPr>
          <w:rStyle w:val="Textoennegrita"/>
          <w:rFonts w:cstheme="minorHAnsi"/>
          <w:sz w:val="20"/>
          <w:szCs w:val="20"/>
        </w:rPr>
        <w:t xml:space="preserve">Desayuno. </w:t>
      </w:r>
      <w:r w:rsidRPr="00853391">
        <w:rPr>
          <w:rFonts w:cstheme="minorHAnsi"/>
          <w:sz w:val="20"/>
          <w:szCs w:val="20"/>
        </w:rPr>
        <w:t xml:space="preserve">A la hora prevista, traslado al aeropuerto para tomar su  vuelo a </w:t>
      </w:r>
      <w:r w:rsidR="0031237E">
        <w:rPr>
          <w:rFonts w:cstheme="minorHAnsi"/>
          <w:sz w:val="20"/>
          <w:szCs w:val="20"/>
        </w:rPr>
        <w:t xml:space="preserve">casa. </w:t>
      </w:r>
    </w:p>
    <w:p w:rsidR="00CF0D12" w:rsidRDefault="00CF0D12" w:rsidP="00CF0D12">
      <w:pPr>
        <w:rPr>
          <w:b/>
          <w:bCs/>
          <w:sz w:val="20"/>
          <w:szCs w:val="20"/>
          <w:lang w:val="es-ES"/>
        </w:rPr>
      </w:pPr>
    </w:p>
    <w:p w:rsidR="00CF0D12" w:rsidRPr="005B22A4" w:rsidRDefault="00CF0D12" w:rsidP="00CF0D12">
      <w:pPr>
        <w:rPr>
          <w:b/>
          <w:bCs/>
          <w:sz w:val="20"/>
          <w:szCs w:val="20"/>
          <w:lang w:val="es-ES"/>
        </w:rPr>
      </w:pPr>
      <w:r w:rsidRPr="005B22A4">
        <w:rPr>
          <w:b/>
          <w:bCs/>
          <w:sz w:val="20"/>
          <w:szCs w:val="20"/>
          <w:lang w:val="es-ES"/>
        </w:rPr>
        <w:t>FIN DE NUESTROS SERVICIOS.</w:t>
      </w:r>
    </w:p>
    <w:p w:rsidR="00CF0D12" w:rsidRDefault="00CF0D12" w:rsidP="00CF0D12">
      <w:pPr>
        <w:rPr>
          <w:sz w:val="20"/>
          <w:szCs w:val="20"/>
          <w:lang w:val="es-ES"/>
        </w:rPr>
      </w:pPr>
    </w:p>
    <w:p w:rsidR="0031237E" w:rsidRDefault="0031237E" w:rsidP="00CF0D12">
      <w:pPr>
        <w:rPr>
          <w:sz w:val="20"/>
          <w:szCs w:val="20"/>
          <w:lang w:val="es-ES"/>
        </w:rPr>
      </w:pPr>
    </w:p>
    <w:p w:rsidR="0031237E" w:rsidRDefault="0031237E" w:rsidP="00CF0D12">
      <w:pPr>
        <w:rPr>
          <w:sz w:val="20"/>
          <w:szCs w:val="20"/>
          <w:lang w:val="es-ES"/>
        </w:rPr>
      </w:pPr>
    </w:p>
    <w:p w:rsidR="0031237E" w:rsidRDefault="0031237E" w:rsidP="00CF0D12">
      <w:pPr>
        <w:rPr>
          <w:sz w:val="20"/>
          <w:szCs w:val="20"/>
          <w:lang w:val="es-ES"/>
        </w:rPr>
      </w:pPr>
    </w:p>
    <w:p w:rsidR="0031237E" w:rsidRDefault="0031237E" w:rsidP="00CF0D12">
      <w:pPr>
        <w:rPr>
          <w:sz w:val="20"/>
          <w:szCs w:val="20"/>
          <w:lang w:val="es-ES"/>
        </w:rPr>
      </w:pPr>
    </w:p>
    <w:p w:rsidR="0031237E" w:rsidRDefault="0031237E" w:rsidP="00CF0D12">
      <w:pPr>
        <w:rPr>
          <w:sz w:val="20"/>
          <w:szCs w:val="20"/>
          <w:lang w:val="es-ES"/>
        </w:rPr>
      </w:pPr>
    </w:p>
    <w:p w:rsidR="0031237E" w:rsidRDefault="0031237E" w:rsidP="00CF0D12">
      <w:pPr>
        <w:rPr>
          <w:sz w:val="20"/>
          <w:szCs w:val="20"/>
          <w:lang w:val="es-ES"/>
        </w:rPr>
      </w:pPr>
    </w:p>
    <w:p w:rsidR="0031237E" w:rsidRDefault="0031237E" w:rsidP="00CF0D12">
      <w:pPr>
        <w:rPr>
          <w:sz w:val="20"/>
          <w:szCs w:val="20"/>
          <w:lang w:val="es-ES"/>
        </w:rPr>
      </w:pPr>
    </w:p>
    <w:p w:rsidR="00CF0D12" w:rsidRDefault="00CF0D12" w:rsidP="00CF0D12">
      <w:pPr>
        <w:rPr>
          <w:sz w:val="20"/>
          <w:szCs w:val="20"/>
          <w:lang w:val="es-ES"/>
        </w:rPr>
      </w:pPr>
    </w:p>
    <w:p w:rsidR="00CF0D12" w:rsidRPr="00B56B0D" w:rsidRDefault="00CF0D12" w:rsidP="00CF0D1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0B28FBB" wp14:editId="2D40B34E">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F0D12" w:rsidRPr="00F74623" w:rsidRDefault="00CF0D12" w:rsidP="00CF0D1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B28FBB"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CF0D12" w:rsidRPr="00F74623" w:rsidRDefault="00CF0D12" w:rsidP="00CF0D12">
                      <w:pPr>
                        <w:jc w:val="center"/>
                        <w:rPr>
                          <w:b/>
                          <w:i/>
                          <w:lang w:val="es-ES"/>
                        </w:rPr>
                      </w:pPr>
                      <w:r w:rsidRPr="00F74623">
                        <w:rPr>
                          <w:b/>
                          <w:i/>
                          <w:lang w:val="es-ES"/>
                        </w:rPr>
                        <w:t>JULIÁ TOURS INCLUYE:</w:t>
                      </w:r>
                    </w:p>
                  </w:txbxContent>
                </v:textbox>
                <w10:wrap type="square"/>
              </v:rect>
            </w:pict>
          </mc:Fallback>
        </mc:AlternateContent>
      </w:r>
    </w:p>
    <w:p w:rsidR="00CF0D12" w:rsidRPr="00B56B0D" w:rsidRDefault="00CF0D12" w:rsidP="00CF0D12">
      <w:pPr>
        <w:rPr>
          <w:sz w:val="20"/>
          <w:szCs w:val="20"/>
          <w:lang w:val="es-ES"/>
        </w:rPr>
      </w:pPr>
    </w:p>
    <w:p w:rsidR="00CF0D12" w:rsidRPr="00B56B0D" w:rsidRDefault="00CF0D12" w:rsidP="00CF0D12">
      <w:pPr>
        <w:tabs>
          <w:tab w:val="left" w:pos="851"/>
        </w:tabs>
        <w:rPr>
          <w:sz w:val="20"/>
          <w:szCs w:val="20"/>
        </w:rPr>
      </w:pPr>
    </w:p>
    <w:p w:rsidR="00CF0D12" w:rsidRPr="00F532FB" w:rsidRDefault="00CF0D12" w:rsidP="00CF0D12">
      <w:pPr>
        <w:pStyle w:val="Prrafodelista"/>
        <w:numPr>
          <w:ilvl w:val="0"/>
          <w:numId w:val="1"/>
        </w:numPr>
        <w:tabs>
          <w:tab w:val="left" w:pos="851"/>
        </w:tabs>
        <w:spacing w:after="0" w:line="240" w:lineRule="auto"/>
        <w:ind w:left="851" w:hanging="284"/>
        <w:rPr>
          <w:sz w:val="20"/>
          <w:szCs w:val="20"/>
        </w:rPr>
      </w:pPr>
      <w:r>
        <w:rPr>
          <w:sz w:val="20"/>
          <w:szCs w:val="20"/>
        </w:rPr>
        <w:t>1</w:t>
      </w:r>
      <w:r w:rsidRPr="00F532FB">
        <w:rPr>
          <w:sz w:val="20"/>
          <w:szCs w:val="20"/>
        </w:rPr>
        <w:t xml:space="preserve"> noche de alojamiento en </w:t>
      </w:r>
      <w:r w:rsidRPr="00853391">
        <w:rPr>
          <w:sz w:val="20"/>
          <w:szCs w:val="20"/>
        </w:rPr>
        <w:t>Johannesburgo, 3 en Ciudad del Cabo, y 2 en zona del Parque Kruger</w:t>
      </w:r>
    </w:p>
    <w:p w:rsidR="00CF0D12" w:rsidRPr="00F532FB" w:rsidRDefault="00CF0D12" w:rsidP="00CF0D12">
      <w:pPr>
        <w:pStyle w:val="Prrafodelista"/>
        <w:numPr>
          <w:ilvl w:val="0"/>
          <w:numId w:val="1"/>
        </w:numPr>
        <w:tabs>
          <w:tab w:val="left" w:pos="851"/>
        </w:tabs>
        <w:spacing w:after="0" w:line="240" w:lineRule="auto"/>
        <w:ind w:left="1276" w:hanging="709"/>
        <w:rPr>
          <w:sz w:val="20"/>
          <w:szCs w:val="20"/>
        </w:rPr>
      </w:pPr>
      <w:r>
        <w:rPr>
          <w:sz w:val="20"/>
          <w:szCs w:val="20"/>
        </w:rPr>
        <w:t>6</w:t>
      </w:r>
      <w:r w:rsidRPr="00F532FB">
        <w:rPr>
          <w:sz w:val="20"/>
          <w:szCs w:val="20"/>
        </w:rPr>
        <w:t xml:space="preserve"> desayunos</w:t>
      </w:r>
      <w:r>
        <w:rPr>
          <w:sz w:val="20"/>
          <w:szCs w:val="20"/>
        </w:rPr>
        <w:t xml:space="preserve">, </w:t>
      </w:r>
      <w:r w:rsidRPr="00853391">
        <w:rPr>
          <w:sz w:val="20"/>
          <w:szCs w:val="20"/>
        </w:rPr>
        <w:t>1 almuerzo y 2 cenas</w:t>
      </w:r>
    </w:p>
    <w:p w:rsidR="00CF0D12" w:rsidRPr="00F532FB" w:rsidRDefault="00CF0D12" w:rsidP="00CF0D12">
      <w:pPr>
        <w:pStyle w:val="Prrafodelista"/>
        <w:numPr>
          <w:ilvl w:val="0"/>
          <w:numId w:val="1"/>
        </w:numPr>
        <w:tabs>
          <w:tab w:val="left" w:pos="851"/>
        </w:tabs>
        <w:spacing w:after="0" w:line="240" w:lineRule="auto"/>
        <w:ind w:left="1276" w:hanging="709"/>
        <w:rPr>
          <w:sz w:val="20"/>
          <w:szCs w:val="20"/>
        </w:rPr>
      </w:pPr>
      <w:r w:rsidRPr="00F532FB">
        <w:rPr>
          <w:sz w:val="20"/>
          <w:szCs w:val="20"/>
        </w:rPr>
        <w:t>Traslados aeropuerto/hotel/aeropuerto en servicio compartido</w:t>
      </w:r>
    </w:p>
    <w:p w:rsidR="00CF0D12" w:rsidRPr="00853391" w:rsidRDefault="00CF0D12" w:rsidP="00CF0D12">
      <w:pPr>
        <w:pStyle w:val="Prrafodelista"/>
        <w:numPr>
          <w:ilvl w:val="0"/>
          <w:numId w:val="1"/>
        </w:numPr>
        <w:tabs>
          <w:tab w:val="left" w:pos="851"/>
        </w:tabs>
        <w:ind w:hanging="720"/>
        <w:rPr>
          <w:sz w:val="20"/>
          <w:szCs w:val="20"/>
        </w:rPr>
      </w:pPr>
      <w:r w:rsidRPr="00853391">
        <w:rPr>
          <w:sz w:val="20"/>
          <w:szCs w:val="20"/>
        </w:rPr>
        <w:t>Safari en Kruger en vehículo 4x4 con guía de habla hispana</w:t>
      </w:r>
    </w:p>
    <w:p w:rsidR="00CF0D12" w:rsidRPr="00853391" w:rsidRDefault="00CF0D12" w:rsidP="00CF0D12">
      <w:pPr>
        <w:pStyle w:val="Prrafodelista"/>
        <w:numPr>
          <w:ilvl w:val="0"/>
          <w:numId w:val="1"/>
        </w:numPr>
        <w:tabs>
          <w:tab w:val="left" w:pos="851"/>
        </w:tabs>
        <w:ind w:hanging="720"/>
        <w:rPr>
          <w:sz w:val="20"/>
          <w:szCs w:val="20"/>
        </w:rPr>
      </w:pPr>
      <w:r w:rsidRPr="00853391">
        <w:rPr>
          <w:sz w:val="20"/>
          <w:szCs w:val="20"/>
        </w:rPr>
        <w:t xml:space="preserve">Excursiones según itinerario en servicio compartido, con guía de habla hispana. </w:t>
      </w:r>
    </w:p>
    <w:p w:rsidR="00CF0D12" w:rsidRPr="00F532FB" w:rsidRDefault="00CF0D12" w:rsidP="00CF0D12">
      <w:pPr>
        <w:pStyle w:val="Prrafodelista"/>
        <w:numPr>
          <w:ilvl w:val="0"/>
          <w:numId w:val="1"/>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w:t>
      </w:r>
      <w:r w:rsidR="008B0FFE">
        <w:rPr>
          <w:sz w:val="20"/>
          <w:szCs w:val="20"/>
        </w:rPr>
        <w:t>o</w:t>
      </w:r>
      <w:r w:rsidRPr="00F532FB">
        <w:rPr>
          <w:sz w:val="20"/>
          <w:szCs w:val="20"/>
        </w:rPr>
        <w:t>.</w:t>
      </w:r>
    </w:p>
    <w:p w:rsidR="00CF0D12" w:rsidRDefault="00CF0D12" w:rsidP="00CF0D12">
      <w:pPr>
        <w:rPr>
          <w:b/>
          <w:sz w:val="20"/>
          <w:szCs w:val="20"/>
        </w:rPr>
      </w:pPr>
    </w:p>
    <w:p w:rsidR="00CF0D12" w:rsidRPr="00B56B0D" w:rsidRDefault="00CF0D12" w:rsidP="00CF0D12">
      <w:pPr>
        <w:ind w:left="142"/>
        <w:rPr>
          <w:b/>
        </w:rPr>
      </w:pPr>
      <w:r w:rsidRPr="00B56B0D">
        <w:rPr>
          <w:b/>
        </w:rPr>
        <w:t>NO Incluye</w:t>
      </w:r>
    </w:p>
    <w:p w:rsidR="00CF0D12" w:rsidRDefault="00CF0D12" w:rsidP="00CF0D12">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domésticos</w:t>
      </w:r>
    </w:p>
    <w:p w:rsidR="00CF0D12" w:rsidRPr="00B56B0D" w:rsidRDefault="00CF0D12" w:rsidP="00CF0D1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F0D12" w:rsidRPr="00B56B0D" w:rsidRDefault="00CF0D12" w:rsidP="00CF0D1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F0D12" w:rsidRPr="00B56B0D" w:rsidRDefault="00CF0D12" w:rsidP="00CF0D1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CF0D12" w:rsidRPr="00B56B0D" w:rsidRDefault="00CF0D12" w:rsidP="00CF0D1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CF0D12" w:rsidRDefault="00CF0D12" w:rsidP="00CF0D1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CF0D12" w:rsidRDefault="00CF0D12" w:rsidP="00CF0D12">
      <w:pPr>
        <w:rPr>
          <w:rFonts w:eastAsia="Calibri" w:cs="Tahoma"/>
          <w:b/>
          <w:color w:val="000000" w:themeColor="text1"/>
          <w:lang w:val="es-MX"/>
        </w:rPr>
      </w:pPr>
    </w:p>
    <w:tbl>
      <w:tblPr>
        <w:tblW w:w="7909" w:type="dxa"/>
        <w:tblCellMar>
          <w:left w:w="70" w:type="dxa"/>
          <w:right w:w="70" w:type="dxa"/>
        </w:tblCellMar>
        <w:tblLook w:val="04A0" w:firstRow="1" w:lastRow="0" w:firstColumn="1" w:lastColumn="0" w:noHBand="0" w:noVBand="1"/>
      </w:tblPr>
      <w:tblGrid>
        <w:gridCol w:w="4782"/>
        <w:gridCol w:w="1415"/>
        <w:gridCol w:w="920"/>
        <w:gridCol w:w="792"/>
      </w:tblGrid>
      <w:tr w:rsidR="00823B79" w:rsidRPr="00823B79" w:rsidTr="00823B79">
        <w:trPr>
          <w:trHeight w:val="60"/>
        </w:trPr>
        <w:tc>
          <w:tcPr>
            <w:tcW w:w="7909"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823B79" w:rsidRPr="00823B79" w:rsidRDefault="00823B79" w:rsidP="00823B79">
            <w:pPr>
              <w:jc w:val="center"/>
              <w:rPr>
                <w:rFonts w:ascii="Calibri" w:eastAsia="Times New Roman" w:hAnsi="Calibri" w:cs="Calibri"/>
                <w:b/>
                <w:bCs/>
                <w:color w:val="FFFFFF"/>
                <w:sz w:val="20"/>
                <w:szCs w:val="20"/>
                <w:lang w:val="es-MX" w:eastAsia="es-MX"/>
              </w:rPr>
            </w:pPr>
            <w:r w:rsidRPr="00823B79">
              <w:rPr>
                <w:rFonts w:ascii="Calibri" w:eastAsia="Times New Roman" w:hAnsi="Calibri" w:cs="Calibri"/>
                <w:b/>
                <w:bCs/>
                <w:color w:val="FFFFFF"/>
                <w:sz w:val="20"/>
                <w:szCs w:val="20"/>
                <w:lang w:val="es-MX" w:eastAsia="es-MX"/>
              </w:rPr>
              <w:t xml:space="preserve">TARIFA EN USD POR PERSONA </w:t>
            </w:r>
          </w:p>
        </w:tc>
      </w:tr>
      <w:tr w:rsidR="00823B79" w:rsidRPr="00823B79" w:rsidTr="00823B79">
        <w:trPr>
          <w:trHeight w:val="70"/>
        </w:trPr>
        <w:tc>
          <w:tcPr>
            <w:tcW w:w="7909"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23B79" w:rsidRPr="00823B79" w:rsidRDefault="00823B79" w:rsidP="00823B79">
            <w:pP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 xml:space="preserve">SERVICIOS TERRESTRES EXCLUSIVAMENTE                        </w:t>
            </w:r>
            <w:proofErr w:type="gramStart"/>
            <w:r w:rsidRPr="00823B79">
              <w:rPr>
                <w:rFonts w:ascii="Calibri" w:eastAsia="Times New Roman" w:hAnsi="Calibri" w:cs="Calibri"/>
                <w:b/>
                <w:bCs/>
                <w:color w:val="000000"/>
                <w:sz w:val="20"/>
                <w:szCs w:val="20"/>
                <w:lang w:val="es-MX" w:eastAsia="es-MX"/>
              </w:rPr>
              <w:t xml:space="preserve">   (</w:t>
            </w:r>
            <w:proofErr w:type="gramEnd"/>
            <w:r w:rsidRPr="00823B79">
              <w:rPr>
                <w:rFonts w:ascii="Calibri" w:eastAsia="Times New Roman" w:hAnsi="Calibri" w:cs="Calibri"/>
                <w:b/>
                <w:bCs/>
                <w:color w:val="000000"/>
                <w:sz w:val="20"/>
                <w:szCs w:val="20"/>
                <w:lang w:val="es-MX" w:eastAsia="es-MX"/>
              </w:rPr>
              <w:t xml:space="preserve">MÍNIMO 2 PASAJEROS) </w:t>
            </w:r>
          </w:p>
        </w:tc>
      </w:tr>
      <w:tr w:rsidR="00823B79" w:rsidRPr="00823B79" w:rsidTr="00823B79">
        <w:trPr>
          <w:trHeight w:val="70"/>
        </w:trPr>
        <w:tc>
          <w:tcPr>
            <w:tcW w:w="4782" w:type="dxa"/>
            <w:tcBorders>
              <w:top w:val="nil"/>
              <w:left w:val="single" w:sz="8" w:space="0" w:color="auto"/>
              <w:bottom w:val="single" w:sz="8" w:space="0" w:color="auto"/>
              <w:right w:val="nil"/>
            </w:tcBorders>
            <w:shd w:val="clear" w:color="000000" w:fill="000000"/>
            <w:noWrap/>
            <w:vAlign w:val="center"/>
            <w:hideMark/>
          </w:tcPr>
          <w:p w:rsidR="00823B79" w:rsidRPr="00823B79" w:rsidRDefault="00823B79" w:rsidP="00823B79">
            <w:pPr>
              <w:rPr>
                <w:rFonts w:ascii="Calibri" w:eastAsia="Times New Roman" w:hAnsi="Calibri" w:cs="Calibri"/>
                <w:b/>
                <w:bCs/>
                <w:color w:val="FFFFFF"/>
                <w:sz w:val="20"/>
                <w:szCs w:val="20"/>
                <w:lang w:val="es-MX" w:eastAsia="es-MX"/>
              </w:rPr>
            </w:pPr>
            <w:r w:rsidRPr="00823B79">
              <w:rPr>
                <w:rFonts w:ascii="Calibri" w:eastAsia="Times New Roman" w:hAnsi="Calibri" w:cs="Calibri"/>
                <w:b/>
                <w:bCs/>
                <w:color w:val="FFFFFF"/>
                <w:sz w:val="20"/>
                <w:szCs w:val="20"/>
                <w:lang w:val="es-MX" w:eastAsia="es-MX"/>
              </w:rPr>
              <w:t>01 Enero - 15 Diciembre 2023</w:t>
            </w:r>
          </w:p>
        </w:tc>
        <w:tc>
          <w:tcPr>
            <w:tcW w:w="1415" w:type="dxa"/>
            <w:tcBorders>
              <w:top w:val="nil"/>
              <w:left w:val="single" w:sz="4" w:space="0" w:color="auto"/>
              <w:bottom w:val="single" w:sz="8" w:space="0" w:color="auto"/>
              <w:right w:val="single" w:sz="4" w:space="0" w:color="auto"/>
            </w:tcBorders>
            <w:shd w:val="clear" w:color="000000" w:fill="000000"/>
            <w:noWrap/>
            <w:vAlign w:val="center"/>
            <w:hideMark/>
          </w:tcPr>
          <w:p w:rsidR="00823B79" w:rsidRPr="00823B79" w:rsidRDefault="00823B79" w:rsidP="00823B79">
            <w:pPr>
              <w:jc w:val="center"/>
              <w:rPr>
                <w:rFonts w:ascii="Calibri" w:eastAsia="Times New Roman" w:hAnsi="Calibri" w:cs="Calibri"/>
                <w:b/>
                <w:bCs/>
                <w:color w:val="FFFFFF"/>
                <w:sz w:val="20"/>
                <w:szCs w:val="20"/>
                <w:lang w:val="es-MX" w:eastAsia="es-MX"/>
              </w:rPr>
            </w:pPr>
            <w:r w:rsidRPr="00823B79">
              <w:rPr>
                <w:rFonts w:ascii="Calibri" w:eastAsia="Times New Roman" w:hAnsi="Calibri" w:cs="Calibri"/>
                <w:b/>
                <w:bCs/>
                <w:color w:val="FFFFFF"/>
                <w:sz w:val="20"/>
                <w:szCs w:val="20"/>
                <w:lang w:val="es-MX" w:eastAsia="es-MX"/>
              </w:rPr>
              <w:t>DOBLE/TRIPLE</w:t>
            </w:r>
          </w:p>
        </w:tc>
        <w:tc>
          <w:tcPr>
            <w:tcW w:w="920" w:type="dxa"/>
            <w:tcBorders>
              <w:top w:val="nil"/>
              <w:left w:val="nil"/>
              <w:bottom w:val="single" w:sz="8" w:space="0" w:color="auto"/>
              <w:right w:val="nil"/>
            </w:tcBorders>
            <w:shd w:val="clear" w:color="000000" w:fill="000000"/>
            <w:noWrap/>
            <w:vAlign w:val="center"/>
            <w:hideMark/>
          </w:tcPr>
          <w:p w:rsidR="00823B79" w:rsidRPr="00823B79" w:rsidRDefault="00823B79" w:rsidP="00823B79">
            <w:pPr>
              <w:jc w:val="center"/>
              <w:rPr>
                <w:rFonts w:ascii="Calibri" w:eastAsia="Times New Roman" w:hAnsi="Calibri" w:cs="Calibri"/>
                <w:b/>
                <w:bCs/>
                <w:color w:val="FFFFFF"/>
                <w:sz w:val="20"/>
                <w:szCs w:val="20"/>
                <w:lang w:val="es-MX" w:eastAsia="es-MX"/>
              </w:rPr>
            </w:pPr>
            <w:r w:rsidRPr="00823B79">
              <w:rPr>
                <w:rFonts w:ascii="Calibri" w:eastAsia="Times New Roman" w:hAnsi="Calibri" w:cs="Calibri"/>
                <w:b/>
                <w:bCs/>
                <w:color w:val="FFFFFF"/>
                <w:sz w:val="20"/>
                <w:szCs w:val="20"/>
                <w:lang w:val="es-MX" w:eastAsia="es-MX"/>
              </w:rPr>
              <w:t xml:space="preserve">SENCILLA </w:t>
            </w:r>
          </w:p>
        </w:tc>
        <w:tc>
          <w:tcPr>
            <w:tcW w:w="792" w:type="dxa"/>
            <w:tcBorders>
              <w:top w:val="nil"/>
              <w:left w:val="single" w:sz="4" w:space="0" w:color="auto"/>
              <w:bottom w:val="single" w:sz="8" w:space="0" w:color="auto"/>
              <w:right w:val="single" w:sz="8" w:space="0" w:color="auto"/>
            </w:tcBorders>
            <w:shd w:val="clear" w:color="000000" w:fill="000000"/>
            <w:noWrap/>
            <w:vAlign w:val="center"/>
            <w:hideMark/>
          </w:tcPr>
          <w:p w:rsidR="00823B79" w:rsidRPr="00823B79" w:rsidRDefault="00823B79" w:rsidP="00823B79">
            <w:pPr>
              <w:jc w:val="center"/>
              <w:rPr>
                <w:rFonts w:ascii="Calibri" w:eastAsia="Times New Roman" w:hAnsi="Calibri" w:cs="Calibri"/>
                <w:b/>
                <w:bCs/>
                <w:color w:val="FFFFFF"/>
                <w:sz w:val="20"/>
                <w:szCs w:val="20"/>
                <w:lang w:val="es-MX" w:eastAsia="es-MX"/>
              </w:rPr>
            </w:pPr>
            <w:r w:rsidRPr="00823B79">
              <w:rPr>
                <w:rFonts w:ascii="Calibri" w:eastAsia="Times New Roman" w:hAnsi="Calibri" w:cs="Calibri"/>
                <w:b/>
                <w:bCs/>
                <w:color w:val="FFFFFF"/>
                <w:sz w:val="20"/>
                <w:szCs w:val="20"/>
                <w:lang w:val="es-MX" w:eastAsia="es-MX"/>
              </w:rPr>
              <w:t>MENOR</w:t>
            </w:r>
          </w:p>
        </w:tc>
      </w:tr>
      <w:tr w:rsidR="00823B79" w:rsidRPr="00823B79" w:rsidTr="00823B79">
        <w:trPr>
          <w:trHeight w:val="300"/>
        </w:trPr>
        <w:tc>
          <w:tcPr>
            <w:tcW w:w="4782" w:type="dxa"/>
            <w:tcBorders>
              <w:top w:val="nil"/>
              <w:left w:val="single" w:sz="8" w:space="0" w:color="auto"/>
              <w:bottom w:val="single" w:sz="4" w:space="0" w:color="auto"/>
              <w:right w:val="single" w:sz="4" w:space="0" w:color="auto"/>
            </w:tcBorders>
            <w:shd w:val="clear" w:color="000000" w:fill="FFFFFF"/>
            <w:noWrap/>
            <w:vAlign w:val="center"/>
            <w:hideMark/>
          </w:tcPr>
          <w:p w:rsidR="00823B79" w:rsidRPr="00823B79" w:rsidRDefault="00823B79" w:rsidP="00823B79">
            <w:pP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TURISTA</w:t>
            </w:r>
          </w:p>
        </w:tc>
        <w:tc>
          <w:tcPr>
            <w:tcW w:w="1415" w:type="dxa"/>
            <w:tcBorders>
              <w:top w:val="nil"/>
              <w:left w:val="nil"/>
              <w:bottom w:val="single" w:sz="4" w:space="0" w:color="auto"/>
              <w:right w:val="single" w:sz="4" w:space="0" w:color="auto"/>
            </w:tcBorders>
            <w:shd w:val="clear" w:color="auto" w:fill="auto"/>
            <w:noWrap/>
            <w:vAlign w:val="center"/>
            <w:hideMark/>
          </w:tcPr>
          <w:p w:rsidR="00823B79" w:rsidRPr="00823B79" w:rsidRDefault="00823B79" w:rsidP="00823B79">
            <w:pPr>
              <w:jc w:val="cente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945</w:t>
            </w:r>
          </w:p>
        </w:tc>
        <w:tc>
          <w:tcPr>
            <w:tcW w:w="920" w:type="dxa"/>
            <w:tcBorders>
              <w:top w:val="nil"/>
              <w:left w:val="nil"/>
              <w:bottom w:val="single" w:sz="4" w:space="0" w:color="auto"/>
              <w:right w:val="single" w:sz="4" w:space="0" w:color="auto"/>
            </w:tcBorders>
            <w:shd w:val="clear" w:color="auto" w:fill="auto"/>
            <w:noWrap/>
            <w:vAlign w:val="center"/>
            <w:hideMark/>
          </w:tcPr>
          <w:p w:rsidR="00823B79" w:rsidRPr="00823B79" w:rsidRDefault="00823B79" w:rsidP="00823B79">
            <w:pPr>
              <w:jc w:val="cente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1199</w:t>
            </w:r>
          </w:p>
        </w:tc>
        <w:tc>
          <w:tcPr>
            <w:tcW w:w="792" w:type="dxa"/>
            <w:tcBorders>
              <w:top w:val="nil"/>
              <w:left w:val="nil"/>
              <w:bottom w:val="single" w:sz="4" w:space="0" w:color="auto"/>
              <w:right w:val="single" w:sz="8" w:space="0" w:color="auto"/>
            </w:tcBorders>
            <w:shd w:val="clear" w:color="auto" w:fill="auto"/>
            <w:noWrap/>
            <w:vAlign w:val="center"/>
            <w:hideMark/>
          </w:tcPr>
          <w:p w:rsidR="00823B79" w:rsidRPr="00823B79" w:rsidRDefault="00823B79" w:rsidP="00823B79">
            <w:pPr>
              <w:jc w:val="cente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594</w:t>
            </w:r>
          </w:p>
        </w:tc>
      </w:tr>
      <w:tr w:rsidR="00823B79" w:rsidRPr="00823B79" w:rsidTr="00823B79">
        <w:trPr>
          <w:trHeight w:val="315"/>
        </w:trPr>
        <w:tc>
          <w:tcPr>
            <w:tcW w:w="4782" w:type="dxa"/>
            <w:tcBorders>
              <w:top w:val="nil"/>
              <w:left w:val="single" w:sz="8" w:space="0" w:color="auto"/>
              <w:bottom w:val="single" w:sz="4" w:space="0" w:color="auto"/>
              <w:right w:val="single" w:sz="4" w:space="0" w:color="auto"/>
            </w:tcBorders>
            <w:shd w:val="clear" w:color="auto" w:fill="auto"/>
            <w:noWrap/>
            <w:vAlign w:val="bottom"/>
            <w:hideMark/>
          </w:tcPr>
          <w:p w:rsidR="00823B79" w:rsidRPr="00823B79" w:rsidRDefault="00823B79" w:rsidP="00823B79">
            <w:pPr>
              <w:rPr>
                <w:rFonts w:ascii="Calibri" w:eastAsia="Times New Roman" w:hAnsi="Calibri" w:cs="Calibri"/>
                <w:i/>
                <w:iCs/>
                <w:color w:val="FF0000"/>
                <w:sz w:val="20"/>
                <w:szCs w:val="20"/>
                <w:lang w:val="es-MX" w:eastAsia="es-MX"/>
              </w:rPr>
            </w:pPr>
            <w:proofErr w:type="spellStart"/>
            <w:r w:rsidRPr="00823B79">
              <w:rPr>
                <w:rFonts w:ascii="Calibri" w:eastAsia="Times New Roman" w:hAnsi="Calibri" w:cs="Calibri"/>
                <w:i/>
                <w:iCs/>
                <w:color w:val="FF0000"/>
                <w:sz w:val="20"/>
                <w:szCs w:val="20"/>
                <w:lang w:val="es-MX" w:eastAsia="es-MX"/>
              </w:rPr>
              <w:t>Supl</w:t>
            </w:r>
            <w:proofErr w:type="spellEnd"/>
            <w:r w:rsidRPr="00823B79">
              <w:rPr>
                <w:rFonts w:ascii="Calibri" w:eastAsia="Times New Roman" w:hAnsi="Calibri" w:cs="Calibri"/>
                <w:i/>
                <w:iCs/>
                <w:color w:val="FF0000"/>
                <w:sz w:val="20"/>
                <w:szCs w:val="20"/>
                <w:lang w:val="es-MX" w:eastAsia="es-MX"/>
              </w:rPr>
              <w:t>. Sudáfrica  01 - 15 Ene // 01 - 14 Abr  2023</w:t>
            </w:r>
          </w:p>
        </w:tc>
        <w:tc>
          <w:tcPr>
            <w:tcW w:w="1415" w:type="dxa"/>
            <w:tcBorders>
              <w:top w:val="nil"/>
              <w:left w:val="nil"/>
              <w:bottom w:val="single" w:sz="4" w:space="0" w:color="auto"/>
              <w:right w:val="single" w:sz="4"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37</w:t>
            </w:r>
          </w:p>
        </w:tc>
        <w:tc>
          <w:tcPr>
            <w:tcW w:w="920" w:type="dxa"/>
            <w:tcBorders>
              <w:top w:val="nil"/>
              <w:left w:val="nil"/>
              <w:bottom w:val="single" w:sz="4" w:space="0" w:color="auto"/>
              <w:right w:val="single" w:sz="4"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37</w:t>
            </w:r>
          </w:p>
        </w:tc>
        <w:tc>
          <w:tcPr>
            <w:tcW w:w="792" w:type="dxa"/>
            <w:tcBorders>
              <w:top w:val="nil"/>
              <w:left w:val="nil"/>
              <w:bottom w:val="single" w:sz="4" w:space="0" w:color="auto"/>
              <w:right w:val="single" w:sz="8"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37</w:t>
            </w:r>
          </w:p>
        </w:tc>
      </w:tr>
      <w:tr w:rsidR="00823B79" w:rsidRPr="00823B79" w:rsidTr="00823B79">
        <w:trPr>
          <w:trHeight w:val="300"/>
        </w:trPr>
        <w:tc>
          <w:tcPr>
            <w:tcW w:w="4782" w:type="dxa"/>
            <w:tcBorders>
              <w:top w:val="nil"/>
              <w:left w:val="single" w:sz="8" w:space="0" w:color="auto"/>
              <w:bottom w:val="single" w:sz="4" w:space="0" w:color="auto"/>
              <w:right w:val="single" w:sz="4" w:space="0" w:color="auto"/>
            </w:tcBorders>
            <w:shd w:val="clear" w:color="000000" w:fill="FFFFFF"/>
            <w:noWrap/>
            <w:vAlign w:val="center"/>
            <w:hideMark/>
          </w:tcPr>
          <w:p w:rsidR="00823B79" w:rsidRPr="00823B79" w:rsidRDefault="00823B79" w:rsidP="00823B79">
            <w:pP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PRIMERA</w:t>
            </w:r>
          </w:p>
        </w:tc>
        <w:tc>
          <w:tcPr>
            <w:tcW w:w="1415" w:type="dxa"/>
            <w:tcBorders>
              <w:top w:val="nil"/>
              <w:left w:val="nil"/>
              <w:bottom w:val="single" w:sz="4" w:space="0" w:color="auto"/>
              <w:right w:val="single" w:sz="4" w:space="0" w:color="auto"/>
            </w:tcBorders>
            <w:shd w:val="clear" w:color="000000" w:fill="FFFFFF"/>
            <w:noWrap/>
            <w:vAlign w:val="center"/>
            <w:hideMark/>
          </w:tcPr>
          <w:p w:rsidR="00823B79" w:rsidRPr="00823B79" w:rsidRDefault="00823B79" w:rsidP="00823B79">
            <w:pPr>
              <w:jc w:val="cente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989</w:t>
            </w:r>
          </w:p>
        </w:tc>
        <w:tc>
          <w:tcPr>
            <w:tcW w:w="920" w:type="dxa"/>
            <w:tcBorders>
              <w:top w:val="nil"/>
              <w:left w:val="nil"/>
              <w:bottom w:val="single" w:sz="4" w:space="0" w:color="auto"/>
              <w:right w:val="single" w:sz="4" w:space="0" w:color="auto"/>
            </w:tcBorders>
            <w:shd w:val="clear" w:color="000000" w:fill="FFFFFF"/>
            <w:noWrap/>
            <w:vAlign w:val="center"/>
            <w:hideMark/>
          </w:tcPr>
          <w:p w:rsidR="00823B79" w:rsidRPr="00823B79" w:rsidRDefault="00823B79" w:rsidP="00823B79">
            <w:pPr>
              <w:jc w:val="cente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1217</w:t>
            </w:r>
          </w:p>
        </w:tc>
        <w:tc>
          <w:tcPr>
            <w:tcW w:w="792" w:type="dxa"/>
            <w:tcBorders>
              <w:top w:val="nil"/>
              <w:left w:val="nil"/>
              <w:bottom w:val="single" w:sz="4" w:space="0" w:color="auto"/>
              <w:right w:val="single" w:sz="8" w:space="0" w:color="auto"/>
            </w:tcBorders>
            <w:shd w:val="clear" w:color="000000" w:fill="FFFFFF"/>
            <w:noWrap/>
            <w:vAlign w:val="center"/>
            <w:hideMark/>
          </w:tcPr>
          <w:p w:rsidR="00823B79" w:rsidRPr="00823B79" w:rsidRDefault="00823B79" w:rsidP="00823B79">
            <w:pPr>
              <w:jc w:val="cente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616</w:t>
            </w:r>
          </w:p>
        </w:tc>
      </w:tr>
      <w:tr w:rsidR="00823B79" w:rsidRPr="00823B79" w:rsidTr="00823B79">
        <w:trPr>
          <w:trHeight w:val="300"/>
        </w:trPr>
        <w:tc>
          <w:tcPr>
            <w:tcW w:w="4782" w:type="dxa"/>
            <w:tcBorders>
              <w:top w:val="nil"/>
              <w:left w:val="single" w:sz="8" w:space="0" w:color="auto"/>
              <w:bottom w:val="single" w:sz="4" w:space="0" w:color="auto"/>
              <w:right w:val="single" w:sz="4" w:space="0" w:color="auto"/>
            </w:tcBorders>
            <w:shd w:val="clear" w:color="auto" w:fill="auto"/>
            <w:noWrap/>
            <w:vAlign w:val="bottom"/>
            <w:hideMark/>
          </w:tcPr>
          <w:p w:rsidR="00823B79" w:rsidRPr="00823B79" w:rsidRDefault="00823B79" w:rsidP="00823B79">
            <w:pPr>
              <w:rPr>
                <w:rFonts w:ascii="Calibri" w:eastAsia="Times New Roman" w:hAnsi="Calibri" w:cs="Calibri"/>
                <w:i/>
                <w:iCs/>
                <w:color w:val="FF0000"/>
                <w:sz w:val="20"/>
                <w:szCs w:val="20"/>
                <w:lang w:val="es-MX" w:eastAsia="es-MX"/>
              </w:rPr>
            </w:pPr>
            <w:proofErr w:type="spellStart"/>
            <w:r w:rsidRPr="00823B79">
              <w:rPr>
                <w:rFonts w:ascii="Calibri" w:eastAsia="Times New Roman" w:hAnsi="Calibri" w:cs="Calibri"/>
                <w:i/>
                <w:iCs/>
                <w:color w:val="FF0000"/>
                <w:sz w:val="20"/>
                <w:szCs w:val="20"/>
                <w:lang w:val="es-MX" w:eastAsia="es-MX"/>
              </w:rPr>
              <w:t>Supl</w:t>
            </w:r>
            <w:proofErr w:type="spellEnd"/>
            <w:r w:rsidRPr="00823B79">
              <w:rPr>
                <w:rFonts w:ascii="Calibri" w:eastAsia="Times New Roman" w:hAnsi="Calibri" w:cs="Calibri"/>
                <w:i/>
                <w:iCs/>
                <w:color w:val="FF0000"/>
                <w:sz w:val="20"/>
                <w:szCs w:val="20"/>
                <w:lang w:val="es-MX" w:eastAsia="es-MX"/>
              </w:rPr>
              <w:t>. Sudáfrica  01 - 15 Ene // 01 - 14 Abr  2023</w:t>
            </w:r>
          </w:p>
        </w:tc>
        <w:tc>
          <w:tcPr>
            <w:tcW w:w="1415" w:type="dxa"/>
            <w:tcBorders>
              <w:top w:val="nil"/>
              <w:left w:val="nil"/>
              <w:bottom w:val="single" w:sz="4" w:space="0" w:color="auto"/>
              <w:right w:val="single" w:sz="4"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37</w:t>
            </w:r>
          </w:p>
        </w:tc>
        <w:tc>
          <w:tcPr>
            <w:tcW w:w="920" w:type="dxa"/>
            <w:tcBorders>
              <w:top w:val="nil"/>
              <w:left w:val="nil"/>
              <w:bottom w:val="single" w:sz="4" w:space="0" w:color="auto"/>
              <w:right w:val="single" w:sz="4"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37</w:t>
            </w:r>
          </w:p>
        </w:tc>
        <w:tc>
          <w:tcPr>
            <w:tcW w:w="792" w:type="dxa"/>
            <w:tcBorders>
              <w:top w:val="nil"/>
              <w:left w:val="nil"/>
              <w:bottom w:val="single" w:sz="4" w:space="0" w:color="auto"/>
              <w:right w:val="single" w:sz="8"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37</w:t>
            </w:r>
          </w:p>
        </w:tc>
      </w:tr>
      <w:tr w:rsidR="00823B79" w:rsidRPr="00823B79" w:rsidTr="00823B79">
        <w:trPr>
          <w:trHeight w:val="315"/>
        </w:trPr>
        <w:tc>
          <w:tcPr>
            <w:tcW w:w="4782" w:type="dxa"/>
            <w:tcBorders>
              <w:top w:val="nil"/>
              <w:left w:val="single" w:sz="8" w:space="0" w:color="auto"/>
              <w:bottom w:val="single" w:sz="4" w:space="0" w:color="auto"/>
              <w:right w:val="single" w:sz="4" w:space="0" w:color="auto"/>
            </w:tcBorders>
            <w:shd w:val="clear" w:color="000000" w:fill="FFFFFF"/>
            <w:noWrap/>
            <w:vAlign w:val="center"/>
            <w:hideMark/>
          </w:tcPr>
          <w:p w:rsidR="00823B79" w:rsidRPr="00823B79" w:rsidRDefault="00823B79" w:rsidP="00823B79">
            <w:pP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SUPERIOR</w:t>
            </w:r>
          </w:p>
        </w:tc>
        <w:tc>
          <w:tcPr>
            <w:tcW w:w="1415" w:type="dxa"/>
            <w:tcBorders>
              <w:top w:val="nil"/>
              <w:left w:val="nil"/>
              <w:bottom w:val="single" w:sz="4" w:space="0" w:color="auto"/>
              <w:right w:val="single" w:sz="4" w:space="0" w:color="auto"/>
            </w:tcBorders>
            <w:shd w:val="clear" w:color="000000" w:fill="FFFFFF"/>
            <w:noWrap/>
            <w:vAlign w:val="center"/>
            <w:hideMark/>
          </w:tcPr>
          <w:p w:rsidR="00823B79" w:rsidRPr="00823B79" w:rsidRDefault="00823B79" w:rsidP="00823B79">
            <w:pPr>
              <w:jc w:val="cente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1286</w:t>
            </w:r>
          </w:p>
        </w:tc>
        <w:tc>
          <w:tcPr>
            <w:tcW w:w="920" w:type="dxa"/>
            <w:tcBorders>
              <w:top w:val="nil"/>
              <w:left w:val="nil"/>
              <w:bottom w:val="single" w:sz="4" w:space="0" w:color="auto"/>
              <w:right w:val="single" w:sz="4" w:space="0" w:color="auto"/>
            </w:tcBorders>
            <w:shd w:val="clear" w:color="000000" w:fill="FFFFFF"/>
            <w:noWrap/>
            <w:vAlign w:val="center"/>
            <w:hideMark/>
          </w:tcPr>
          <w:p w:rsidR="00823B79" w:rsidRPr="00823B79" w:rsidRDefault="00823B79" w:rsidP="00823B79">
            <w:pPr>
              <w:jc w:val="cente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1738</w:t>
            </w:r>
          </w:p>
        </w:tc>
        <w:tc>
          <w:tcPr>
            <w:tcW w:w="792" w:type="dxa"/>
            <w:tcBorders>
              <w:top w:val="nil"/>
              <w:left w:val="nil"/>
              <w:bottom w:val="single" w:sz="4" w:space="0" w:color="auto"/>
              <w:right w:val="single" w:sz="8" w:space="0" w:color="auto"/>
            </w:tcBorders>
            <w:shd w:val="clear" w:color="000000" w:fill="FFFFFF"/>
            <w:noWrap/>
            <w:vAlign w:val="center"/>
            <w:hideMark/>
          </w:tcPr>
          <w:p w:rsidR="00823B79" w:rsidRPr="00823B79" w:rsidRDefault="00823B79" w:rsidP="00823B79">
            <w:pPr>
              <w:jc w:val="center"/>
              <w:rPr>
                <w:rFonts w:ascii="Calibri" w:eastAsia="Times New Roman" w:hAnsi="Calibri" w:cs="Calibri"/>
                <w:b/>
                <w:bCs/>
                <w:color w:val="000000"/>
                <w:sz w:val="20"/>
                <w:szCs w:val="20"/>
                <w:lang w:val="es-MX" w:eastAsia="es-MX"/>
              </w:rPr>
            </w:pPr>
            <w:r w:rsidRPr="00823B79">
              <w:rPr>
                <w:rFonts w:ascii="Calibri" w:eastAsia="Times New Roman" w:hAnsi="Calibri" w:cs="Calibri"/>
                <w:b/>
                <w:bCs/>
                <w:color w:val="000000"/>
                <w:sz w:val="20"/>
                <w:szCs w:val="20"/>
                <w:lang w:val="es-MX" w:eastAsia="es-MX"/>
              </w:rPr>
              <w:t>764</w:t>
            </w:r>
          </w:p>
        </w:tc>
      </w:tr>
      <w:tr w:rsidR="00823B79" w:rsidRPr="00823B79" w:rsidTr="00823B79">
        <w:trPr>
          <w:trHeight w:val="300"/>
        </w:trPr>
        <w:tc>
          <w:tcPr>
            <w:tcW w:w="4782" w:type="dxa"/>
            <w:tcBorders>
              <w:top w:val="nil"/>
              <w:left w:val="single" w:sz="8" w:space="0" w:color="auto"/>
              <w:bottom w:val="single" w:sz="4" w:space="0" w:color="auto"/>
              <w:right w:val="single" w:sz="4" w:space="0" w:color="auto"/>
            </w:tcBorders>
            <w:shd w:val="clear" w:color="auto" w:fill="auto"/>
            <w:noWrap/>
            <w:vAlign w:val="bottom"/>
            <w:hideMark/>
          </w:tcPr>
          <w:p w:rsidR="00823B79" w:rsidRPr="00823B79" w:rsidRDefault="00823B79" w:rsidP="00823B79">
            <w:pPr>
              <w:rPr>
                <w:rFonts w:ascii="Calibri" w:eastAsia="Times New Roman" w:hAnsi="Calibri" w:cs="Calibri"/>
                <w:i/>
                <w:iCs/>
                <w:color w:val="FF0000"/>
                <w:sz w:val="20"/>
                <w:szCs w:val="20"/>
                <w:lang w:val="es-MX" w:eastAsia="es-MX"/>
              </w:rPr>
            </w:pPr>
            <w:proofErr w:type="spellStart"/>
            <w:r w:rsidRPr="00823B79">
              <w:rPr>
                <w:rFonts w:ascii="Calibri" w:eastAsia="Times New Roman" w:hAnsi="Calibri" w:cs="Calibri"/>
                <w:i/>
                <w:iCs/>
                <w:color w:val="FF0000"/>
                <w:sz w:val="20"/>
                <w:szCs w:val="20"/>
                <w:lang w:val="es-MX" w:eastAsia="es-MX"/>
              </w:rPr>
              <w:t>Supl</w:t>
            </w:r>
            <w:proofErr w:type="spellEnd"/>
            <w:r w:rsidRPr="00823B79">
              <w:rPr>
                <w:rFonts w:ascii="Calibri" w:eastAsia="Times New Roman" w:hAnsi="Calibri" w:cs="Calibri"/>
                <w:i/>
                <w:iCs/>
                <w:color w:val="FF0000"/>
                <w:sz w:val="20"/>
                <w:szCs w:val="20"/>
                <w:lang w:val="es-MX" w:eastAsia="es-MX"/>
              </w:rPr>
              <w:t>. Sudáfrica  01 - 15 Ene // 01 - 14 Abr  2023</w:t>
            </w:r>
          </w:p>
        </w:tc>
        <w:tc>
          <w:tcPr>
            <w:tcW w:w="1415" w:type="dxa"/>
            <w:tcBorders>
              <w:top w:val="nil"/>
              <w:left w:val="nil"/>
              <w:bottom w:val="single" w:sz="4" w:space="0" w:color="auto"/>
              <w:right w:val="single" w:sz="4"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37</w:t>
            </w:r>
          </w:p>
        </w:tc>
        <w:tc>
          <w:tcPr>
            <w:tcW w:w="920" w:type="dxa"/>
            <w:tcBorders>
              <w:top w:val="nil"/>
              <w:left w:val="nil"/>
              <w:bottom w:val="single" w:sz="4" w:space="0" w:color="auto"/>
              <w:right w:val="single" w:sz="4"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37</w:t>
            </w:r>
          </w:p>
        </w:tc>
        <w:tc>
          <w:tcPr>
            <w:tcW w:w="792" w:type="dxa"/>
            <w:tcBorders>
              <w:top w:val="nil"/>
              <w:left w:val="nil"/>
              <w:bottom w:val="single" w:sz="4" w:space="0" w:color="auto"/>
              <w:right w:val="single" w:sz="8"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37</w:t>
            </w:r>
          </w:p>
        </w:tc>
      </w:tr>
      <w:tr w:rsidR="00823B79" w:rsidRPr="00823B79" w:rsidTr="00823B79">
        <w:trPr>
          <w:trHeight w:val="315"/>
        </w:trPr>
        <w:tc>
          <w:tcPr>
            <w:tcW w:w="4782" w:type="dxa"/>
            <w:tcBorders>
              <w:top w:val="nil"/>
              <w:left w:val="single" w:sz="8" w:space="0" w:color="auto"/>
              <w:bottom w:val="single" w:sz="4" w:space="0" w:color="auto"/>
              <w:right w:val="single" w:sz="4" w:space="0" w:color="auto"/>
            </w:tcBorders>
            <w:shd w:val="clear" w:color="auto" w:fill="auto"/>
            <w:noWrap/>
            <w:vAlign w:val="bottom"/>
            <w:hideMark/>
          </w:tcPr>
          <w:p w:rsidR="00823B79" w:rsidRPr="00823B79" w:rsidRDefault="00823B79" w:rsidP="00823B79">
            <w:pP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Excursión Combo City &amp; Viñedos Regular - Español</w:t>
            </w:r>
          </w:p>
        </w:tc>
        <w:tc>
          <w:tcPr>
            <w:tcW w:w="1415" w:type="dxa"/>
            <w:tcBorders>
              <w:top w:val="nil"/>
              <w:left w:val="nil"/>
              <w:bottom w:val="single" w:sz="4" w:space="0" w:color="auto"/>
              <w:right w:val="single" w:sz="4"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160</w:t>
            </w:r>
          </w:p>
        </w:tc>
        <w:tc>
          <w:tcPr>
            <w:tcW w:w="920" w:type="dxa"/>
            <w:tcBorders>
              <w:top w:val="nil"/>
              <w:left w:val="nil"/>
              <w:bottom w:val="single" w:sz="4" w:space="0" w:color="auto"/>
              <w:right w:val="single" w:sz="4"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160</w:t>
            </w:r>
          </w:p>
        </w:tc>
        <w:tc>
          <w:tcPr>
            <w:tcW w:w="792" w:type="dxa"/>
            <w:tcBorders>
              <w:top w:val="nil"/>
              <w:left w:val="nil"/>
              <w:bottom w:val="single" w:sz="4" w:space="0" w:color="auto"/>
              <w:right w:val="single" w:sz="8"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160</w:t>
            </w:r>
          </w:p>
        </w:tc>
      </w:tr>
      <w:tr w:rsidR="00823B79" w:rsidRPr="00823B79" w:rsidTr="00823B79">
        <w:trPr>
          <w:trHeight w:val="330"/>
        </w:trPr>
        <w:tc>
          <w:tcPr>
            <w:tcW w:w="4782" w:type="dxa"/>
            <w:tcBorders>
              <w:top w:val="nil"/>
              <w:left w:val="single" w:sz="8" w:space="0" w:color="auto"/>
              <w:bottom w:val="single" w:sz="4" w:space="0" w:color="auto"/>
              <w:right w:val="single" w:sz="4" w:space="0" w:color="auto"/>
            </w:tcBorders>
            <w:shd w:val="clear" w:color="auto" w:fill="auto"/>
            <w:noWrap/>
            <w:vAlign w:val="bottom"/>
            <w:hideMark/>
          </w:tcPr>
          <w:p w:rsidR="00823B79" w:rsidRPr="00823B79" w:rsidRDefault="00823B79" w:rsidP="00823B79">
            <w:pP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Excursión MD Soweto</w:t>
            </w:r>
          </w:p>
        </w:tc>
        <w:tc>
          <w:tcPr>
            <w:tcW w:w="1415" w:type="dxa"/>
            <w:tcBorders>
              <w:top w:val="nil"/>
              <w:left w:val="nil"/>
              <w:bottom w:val="single" w:sz="4" w:space="0" w:color="auto"/>
              <w:right w:val="single" w:sz="4"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87</w:t>
            </w:r>
          </w:p>
        </w:tc>
        <w:tc>
          <w:tcPr>
            <w:tcW w:w="920" w:type="dxa"/>
            <w:tcBorders>
              <w:top w:val="nil"/>
              <w:left w:val="nil"/>
              <w:bottom w:val="single" w:sz="4" w:space="0" w:color="auto"/>
              <w:right w:val="single" w:sz="4"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87</w:t>
            </w:r>
          </w:p>
        </w:tc>
        <w:tc>
          <w:tcPr>
            <w:tcW w:w="792" w:type="dxa"/>
            <w:tcBorders>
              <w:top w:val="nil"/>
              <w:left w:val="nil"/>
              <w:bottom w:val="single" w:sz="4" w:space="0" w:color="auto"/>
              <w:right w:val="single" w:sz="8"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87</w:t>
            </w:r>
          </w:p>
        </w:tc>
      </w:tr>
      <w:tr w:rsidR="00823B79" w:rsidRPr="00823B79" w:rsidTr="00823B79">
        <w:trPr>
          <w:trHeight w:val="315"/>
        </w:trPr>
        <w:tc>
          <w:tcPr>
            <w:tcW w:w="4782" w:type="dxa"/>
            <w:tcBorders>
              <w:top w:val="nil"/>
              <w:left w:val="single" w:sz="8" w:space="0" w:color="auto"/>
              <w:bottom w:val="single" w:sz="8" w:space="0" w:color="auto"/>
              <w:right w:val="single" w:sz="4" w:space="0" w:color="auto"/>
            </w:tcBorders>
            <w:shd w:val="clear" w:color="auto" w:fill="auto"/>
            <w:noWrap/>
            <w:vAlign w:val="bottom"/>
            <w:hideMark/>
          </w:tcPr>
          <w:p w:rsidR="00823B79" w:rsidRPr="00823B79" w:rsidRDefault="00823B79" w:rsidP="00823B79">
            <w:pP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Nado con tiburones blancos</w:t>
            </w:r>
          </w:p>
        </w:tc>
        <w:tc>
          <w:tcPr>
            <w:tcW w:w="1415" w:type="dxa"/>
            <w:tcBorders>
              <w:top w:val="nil"/>
              <w:left w:val="nil"/>
              <w:bottom w:val="single" w:sz="8" w:space="0" w:color="auto"/>
              <w:right w:val="single" w:sz="4"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233</w:t>
            </w:r>
          </w:p>
        </w:tc>
        <w:tc>
          <w:tcPr>
            <w:tcW w:w="920" w:type="dxa"/>
            <w:tcBorders>
              <w:top w:val="nil"/>
              <w:left w:val="nil"/>
              <w:bottom w:val="single" w:sz="8" w:space="0" w:color="auto"/>
              <w:right w:val="single" w:sz="4"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233</w:t>
            </w:r>
          </w:p>
        </w:tc>
        <w:tc>
          <w:tcPr>
            <w:tcW w:w="792" w:type="dxa"/>
            <w:tcBorders>
              <w:top w:val="nil"/>
              <w:left w:val="nil"/>
              <w:bottom w:val="single" w:sz="8" w:space="0" w:color="auto"/>
              <w:right w:val="single" w:sz="8" w:space="0" w:color="auto"/>
            </w:tcBorders>
            <w:shd w:val="clear" w:color="auto" w:fill="auto"/>
            <w:noWrap/>
            <w:vAlign w:val="bottom"/>
            <w:hideMark/>
          </w:tcPr>
          <w:p w:rsidR="00823B79" w:rsidRPr="00823B79" w:rsidRDefault="00823B79" w:rsidP="00823B79">
            <w:pPr>
              <w:jc w:val="center"/>
              <w:rPr>
                <w:rFonts w:ascii="Calibri" w:eastAsia="Times New Roman" w:hAnsi="Calibri" w:cs="Calibri"/>
                <w:i/>
                <w:iCs/>
                <w:color w:val="FF0000"/>
                <w:sz w:val="20"/>
                <w:szCs w:val="20"/>
                <w:lang w:val="es-MX" w:eastAsia="es-MX"/>
              </w:rPr>
            </w:pPr>
            <w:r w:rsidRPr="00823B79">
              <w:rPr>
                <w:rFonts w:ascii="Calibri" w:eastAsia="Times New Roman" w:hAnsi="Calibri" w:cs="Calibri"/>
                <w:i/>
                <w:iCs/>
                <w:color w:val="FF0000"/>
                <w:sz w:val="20"/>
                <w:szCs w:val="20"/>
                <w:lang w:val="es-MX" w:eastAsia="es-MX"/>
              </w:rPr>
              <w:t>233</w:t>
            </w:r>
          </w:p>
        </w:tc>
      </w:tr>
      <w:tr w:rsidR="00823B79" w:rsidRPr="00823B79" w:rsidTr="00823B79">
        <w:trPr>
          <w:trHeight w:val="60"/>
        </w:trPr>
        <w:tc>
          <w:tcPr>
            <w:tcW w:w="7909"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23B79" w:rsidRPr="00823B79" w:rsidRDefault="00823B79" w:rsidP="00823B79">
            <w:pPr>
              <w:jc w:val="center"/>
              <w:rPr>
                <w:rFonts w:ascii="Calibri" w:eastAsia="Times New Roman" w:hAnsi="Calibri" w:cs="Calibri"/>
                <w:b/>
                <w:bCs/>
                <w:color w:val="000000"/>
                <w:sz w:val="18"/>
                <w:szCs w:val="18"/>
                <w:lang w:val="es-MX" w:eastAsia="es-MX"/>
              </w:rPr>
            </w:pPr>
            <w:r w:rsidRPr="00823B79">
              <w:rPr>
                <w:rFonts w:ascii="Calibri" w:eastAsia="Times New Roman" w:hAnsi="Calibri" w:cs="Calibri"/>
                <w:b/>
                <w:bCs/>
                <w:color w:val="000000"/>
                <w:sz w:val="18"/>
                <w:szCs w:val="18"/>
                <w:lang w:val="es-MX" w:eastAsia="es-MX"/>
              </w:rPr>
              <w:t xml:space="preserve">TARIFAS SUJETAS A DISPONIBILIDAD Y CAMBIO  SIN PREVIO AVISO </w:t>
            </w:r>
          </w:p>
        </w:tc>
      </w:tr>
      <w:tr w:rsidR="00823B79" w:rsidRPr="00823B79" w:rsidTr="00823B79">
        <w:trPr>
          <w:trHeight w:val="70"/>
        </w:trPr>
        <w:tc>
          <w:tcPr>
            <w:tcW w:w="7909"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23B79" w:rsidRPr="00823B79" w:rsidRDefault="00823B79" w:rsidP="00823B79">
            <w:pPr>
              <w:jc w:val="center"/>
              <w:rPr>
                <w:rFonts w:ascii="Calibri" w:eastAsia="Times New Roman" w:hAnsi="Calibri" w:cs="Calibri"/>
                <w:b/>
                <w:bCs/>
                <w:color w:val="000000"/>
                <w:sz w:val="18"/>
                <w:szCs w:val="18"/>
                <w:lang w:val="es-MX" w:eastAsia="es-MX"/>
              </w:rPr>
            </w:pPr>
            <w:r w:rsidRPr="00823B79">
              <w:rPr>
                <w:rFonts w:ascii="Calibri" w:eastAsia="Times New Roman" w:hAnsi="Calibri" w:cs="Calibri"/>
                <w:b/>
                <w:bCs/>
                <w:color w:val="000000"/>
                <w:sz w:val="18"/>
                <w:szCs w:val="18"/>
                <w:lang w:val="es-MX" w:eastAsia="es-MX"/>
              </w:rPr>
              <w:t>CONSULTAR SUPLEMENTO PARA SEMANA SANTA, FERIAS, VERANO, NAVIDAD Y FIN DE AÑO</w:t>
            </w:r>
          </w:p>
        </w:tc>
      </w:tr>
    </w:tbl>
    <w:p w:rsidR="0031237E" w:rsidRDefault="0031237E" w:rsidP="00CF0D12">
      <w:pPr>
        <w:rPr>
          <w:rFonts w:eastAsia="Calibri" w:cs="Tahoma"/>
          <w:b/>
          <w:color w:val="000000" w:themeColor="text1"/>
          <w:lang w:val="es-MX"/>
        </w:rPr>
      </w:pPr>
    </w:p>
    <w:p w:rsidR="0031237E" w:rsidRDefault="0031237E" w:rsidP="00CF0D12">
      <w:pPr>
        <w:rPr>
          <w:rFonts w:eastAsia="Calibri" w:cs="Tahoma"/>
          <w:b/>
          <w:color w:val="000000" w:themeColor="text1"/>
          <w:lang w:val="es-MX"/>
        </w:rPr>
      </w:pPr>
    </w:p>
    <w:tbl>
      <w:tblPr>
        <w:tblW w:w="7141" w:type="dxa"/>
        <w:tblCellMar>
          <w:left w:w="70" w:type="dxa"/>
          <w:right w:w="70" w:type="dxa"/>
        </w:tblCellMar>
        <w:tblLook w:val="04A0" w:firstRow="1" w:lastRow="0" w:firstColumn="1" w:lastColumn="0" w:noHBand="0" w:noVBand="1"/>
      </w:tblPr>
      <w:tblGrid>
        <w:gridCol w:w="1118"/>
        <w:gridCol w:w="2472"/>
        <w:gridCol w:w="3551"/>
      </w:tblGrid>
      <w:tr w:rsidR="0031237E" w:rsidRPr="0031237E" w:rsidTr="0031237E">
        <w:trPr>
          <w:trHeight w:val="60"/>
        </w:trPr>
        <w:tc>
          <w:tcPr>
            <w:tcW w:w="7141"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31237E" w:rsidRPr="0031237E" w:rsidRDefault="0031237E" w:rsidP="0031237E">
            <w:pPr>
              <w:jc w:val="center"/>
              <w:rPr>
                <w:rFonts w:ascii="Calibri" w:eastAsia="Times New Roman" w:hAnsi="Calibri" w:cs="Calibri"/>
                <w:b/>
                <w:bCs/>
                <w:color w:val="FFFFFF"/>
                <w:sz w:val="20"/>
                <w:szCs w:val="20"/>
                <w:lang w:val="es-MX" w:eastAsia="es-MX"/>
              </w:rPr>
            </w:pPr>
            <w:r w:rsidRPr="0031237E">
              <w:rPr>
                <w:rFonts w:ascii="Calibri" w:eastAsia="Times New Roman" w:hAnsi="Calibri" w:cs="Calibri"/>
                <w:b/>
                <w:bCs/>
                <w:color w:val="FFFFFF"/>
                <w:sz w:val="20"/>
                <w:szCs w:val="20"/>
                <w:lang w:val="es-MX" w:eastAsia="es-MX"/>
              </w:rPr>
              <w:t>HOTELES PREVISTOS O SIMILARES</w:t>
            </w:r>
          </w:p>
        </w:tc>
      </w:tr>
      <w:tr w:rsidR="0031237E" w:rsidRPr="0031237E" w:rsidTr="0031237E">
        <w:trPr>
          <w:trHeight w:val="60"/>
        </w:trPr>
        <w:tc>
          <w:tcPr>
            <w:tcW w:w="1118"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31237E" w:rsidRPr="0031237E" w:rsidRDefault="0031237E" w:rsidP="0031237E">
            <w:pPr>
              <w:jc w:val="center"/>
              <w:rPr>
                <w:rFonts w:ascii="Calibri" w:eastAsia="Times New Roman" w:hAnsi="Calibri" w:cs="Calibri"/>
                <w:b/>
                <w:bCs/>
                <w:color w:val="FFFFFF"/>
                <w:sz w:val="20"/>
                <w:szCs w:val="20"/>
                <w:lang w:val="es-MX" w:eastAsia="es-MX"/>
              </w:rPr>
            </w:pPr>
            <w:r w:rsidRPr="0031237E">
              <w:rPr>
                <w:rFonts w:ascii="Calibri" w:eastAsia="Times New Roman" w:hAnsi="Calibri" w:cs="Calibri"/>
                <w:b/>
                <w:bCs/>
                <w:color w:val="FFFFFF"/>
                <w:sz w:val="20"/>
                <w:szCs w:val="20"/>
                <w:lang w:val="es-MX" w:eastAsia="es-MX"/>
              </w:rPr>
              <w:t>Categoría</w:t>
            </w:r>
          </w:p>
        </w:tc>
        <w:tc>
          <w:tcPr>
            <w:tcW w:w="2472" w:type="dxa"/>
            <w:tcBorders>
              <w:top w:val="single" w:sz="8" w:space="0" w:color="auto"/>
              <w:left w:val="nil"/>
              <w:bottom w:val="single" w:sz="8" w:space="0" w:color="auto"/>
              <w:right w:val="single" w:sz="8" w:space="0" w:color="auto"/>
            </w:tcBorders>
            <w:shd w:val="clear" w:color="000000" w:fill="000000"/>
            <w:noWrap/>
            <w:vAlign w:val="bottom"/>
            <w:hideMark/>
          </w:tcPr>
          <w:p w:rsidR="0031237E" w:rsidRPr="0031237E" w:rsidRDefault="0031237E" w:rsidP="0031237E">
            <w:pPr>
              <w:jc w:val="center"/>
              <w:rPr>
                <w:rFonts w:ascii="Calibri" w:eastAsia="Times New Roman" w:hAnsi="Calibri" w:cs="Calibri"/>
                <w:b/>
                <w:bCs/>
                <w:color w:val="FFFFFF"/>
                <w:sz w:val="20"/>
                <w:szCs w:val="20"/>
                <w:lang w:val="es-MX" w:eastAsia="es-MX"/>
              </w:rPr>
            </w:pPr>
            <w:r w:rsidRPr="0031237E">
              <w:rPr>
                <w:rFonts w:ascii="Calibri" w:eastAsia="Times New Roman" w:hAnsi="Calibri" w:cs="Calibri"/>
                <w:b/>
                <w:bCs/>
                <w:color w:val="FFFFFF"/>
                <w:sz w:val="20"/>
                <w:szCs w:val="20"/>
                <w:lang w:val="es-MX" w:eastAsia="es-MX"/>
              </w:rPr>
              <w:t>Ciudades</w:t>
            </w:r>
          </w:p>
        </w:tc>
        <w:tc>
          <w:tcPr>
            <w:tcW w:w="3551" w:type="dxa"/>
            <w:tcBorders>
              <w:top w:val="single" w:sz="8" w:space="0" w:color="auto"/>
              <w:left w:val="nil"/>
              <w:bottom w:val="single" w:sz="8" w:space="0" w:color="auto"/>
              <w:right w:val="single" w:sz="8" w:space="0" w:color="auto"/>
            </w:tcBorders>
            <w:shd w:val="clear" w:color="000000" w:fill="000000"/>
            <w:noWrap/>
            <w:vAlign w:val="bottom"/>
            <w:hideMark/>
          </w:tcPr>
          <w:p w:rsidR="0031237E" w:rsidRPr="0031237E" w:rsidRDefault="0031237E" w:rsidP="0031237E">
            <w:pPr>
              <w:jc w:val="center"/>
              <w:rPr>
                <w:rFonts w:ascii="Calibri" w:eastAsia="Times New Roman" w:hAnsi="Calibri" w:cs="Calibri"/>
                <w:b/>
                <w:bCs/>
                <w:color w:val="FFFFFF"/>
                <w:sz w:val="20"/>
                <w:szCs w:val="20"/>
                <w:lang w:val="es-MX" w:eastAsia="es-MX"/>
              </w:rPr>
            </w:pPr>
            <w:r w:rsidRPr="0031237E">
              <w:rPr>
                <w:rFonts w:ascii="Calibri" w:eastAsia="Times New Roman" w:hAnsi="Calibri" w:cs="Calibri"/>
                <w:b/>
                <w:bCs/>
                <w:color w:val="FFFFFF"/>
                <w:sz w:val="20"/>
                <w:szCs w:val="20"/>
                <w:lang w:val="es-MX" w:eastAsia="es-MX"/>
              </w:rPr>
              <w:t>Hotel</w:t>
            </w:r>
          </w:p>
        </w:tc>
      </w:tr>
      <w:tr w:rsidR="0031237E" w:rsidRPr="0031237E" w:rsidTr="0031237E">
        <w:trPr>
          <w:trHeight w:val="60"/>
        </w:trPr>
        <w:tc>
          <w:tcPr>
            <w:tcW w:w="11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237E" w:rsidRPr="0031237E" w:rsidRDefault="0031237E" w:rsidP="0031237E">
            <w:pPr>
              <w:jc w:val="center"/>
              <w:rPr>
                <w:rFonts w:ascii="Calibri" w:eastAsia="Times New Roman" w:hAnsi="Calibri" w:cs="Calibri"/>
                <w:b/>
                <w:bCs/>
                <w:color w:val="000000"/>
                <w:sz w:val="20"/>
                <w:szCs w:val="20"/>
                <w:lang w:val="es-MX" w:eastAsia="es-MX"/>
              </w:rPr>
            </w:pPr>
            <w:r w:rsidRPr="0031237E">
              <w:rPr>
                <w:rFonts w:ascii="Calibri" w:eastAsia="Times New Roman" w:hAnsi="Calibri" w:cs="Calibri"/>
                <w:b/>
                <w:bCs/>
                <w:color w:val="000000"/>
                <w:sz w:val="20"/>
                <w:szCs w:val="20"/>
                <w:lang w:val="es-MX" w:eastAsia="es-MX"/>
              </w:rPr>
              <w:t>TURISTA</w:t>
            </w:r>
          </w:p>
        </w:tc>
        <w:tc>
          <w:tcPr>
            <w:tcW w:w="2472" w:type="dxa"/>
            <w:tcBorders>
              <w:top w:val="nil"/>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Johannesburgo</w:t>
            </w:r>
          </w:p>
        </w:tc>
        <w:tc>
          <w:tcPr>
            <w:tcW w:w="3551" w:type="dxa"/>
            <w:tcBorders>
              <w:top w:val="nil"/>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 xml:space="preserve">Holiday </w:t>
            </w:r>
            <w:proofErr w:type="spellStart"/>
            <w:r w:rsidRPr="0031237E">
              <w:rPr>
                <w:rFonts w:ascii="Calibri" w:eastAsia="Times New Roman" w:hAnsi="Calibri" w:cs="Calibri"/>
                <w:color w:val="000000"/>
                <w:sz w:val="20"/>
                <w:szCs w:val="20"/>
                <w:lang w:val="es-MX" w:eastAsia="es-MX"/>
              </w:rPr>
              <w:t>Inn</w:t>
            </w:r>
            <w:proofErr w:type="spellEnd"/>
            <w:r w:rsidRPr="0031237E">
              <w:rPr>
                <w:rFonts w:ascii="Calibri" w:eastAsia="Times New Roman" w:hAnsi="Calibri" w:cs="Calibri"/>
                <w:color w:val="000000"/>
                <w:sz w:val="20"/>
                <w:szCs w:val="20"/>
                <w:lang w:val="es-MX" w:eastAsia="es-MX"/>
              </w:rPr>
              <w:t xml:space="preserve"> </w:t>
            </w:r>
            <w:proofErr w:type="spellStart"/>
            <w:r w:rsidRPr="0031237E">
              <w:rPr>
                <w:rFonts w:ascii="Calibri" w:eastAsia="Times New Roman" w:hAnsi="Calibri" w:cs="Calibri"/>
                <w:color w:val="000000"/>
                <w:sz w:val="20"/>
                <w:szCs w:val="20"/>
                <w:lang w:val="es-MX" w:eastAsia="es-MX"/>
              </w:rPr>
              <w:t>Johannesburg</w:t>
            </w:r>
            <w:proofErr w:type="spellEnd"/>
            <w:r w:rsidRPr="0031237E">
              <w:rPr>
                <w:rFonts w:ascii="Calibri" w:eastAsia="Times New Roman" w:hAnsi="Calibri" w:cs="Calibri"/>
                <w:color w:val="000000"/>
                <w:sz w:val="20"/>
                <w:szCs w:val="20"/>
                <w:lang w:val="es-MX" w:eastAsia="es-MX"/>
              </w:rPr>
              <w:t xml:space="preserve"> </w:t>
            </w:r>
            <w:proofErr w:type="spellStart"/>
            <w:r w:rsidRPr="0031237E">
              <w:rPr>
                <w:rFonts w:ascii="Calibri" w:eastAsia="Times New Roman" w:hAnsi="Calibri" w:cs="Calibri"/>
                <w:color w:val="000000"/>
                <w:sz w:val="20"/>
                <w:szCs w:val="20"/>
                <w:lang w:val="es-MX" w:eastAsia="es-MX"/>
              </w:rPr>
              <w:t>Airport</w:t>
            </w:r>
            <w:proofErr w:type="spellEnd"/>
          </w:p>
        </w:tc>
      </w:tr>
      <w:tr w:rsidR="0031237E" w:rsidRPr="0031237E" w:rsidTr="0031237E">
        <w:trPr>
          <w:trHeight w:val="60"/>
        </w:trPr>
        <w:tc>
          <w:tcPr>
            <w:tcW w:w="1118" w:type="dxa"/>
            <w:vMerge/>
            <w:tcBorders>
              <w:top w:val="nil"/>
              <w:left w:val="single" w:sz="8" w:space="0" w:color="auto"/>
              <w:bottom w:val="single" w:sz="8" w:space="0" w:color="000000"/>
              <w:right w:val="single" w:sz="8" w:space="0" w:color="auto"/>
            </w:tcBorders>
            <w:vAlign w:val="center"/>
            <w:hideMark/>
          </w:tcPr>
          <w:p w:rsidR="0031237E" w:rsidRPr="0031237E" w:rsidRDefault="0031237E" w:rsidP="0031237E">
            <w:pPr>
              <w:rPr>
                <w:rFonts w:ascii="Calibri" w:eastAsia="Times New Roman" w:hAnsi="Calibri" w:cs="Calibri"/>
                <w:b/>
                <w:bCs/>
                <w:color w:val="000000"/>
                <w:sz w:val="20"/>
                <w:szCs w:val="20"/>
                <w:lang w:val="es-MX" w:eastAsia="es-MX"/>
              </w:rPr>
            </w:pPr>
          </w:p>
        </w:tc>
        <w:tc>
          <w:tcPr>
            <w:tcW w:w="2472" w:type="dxa"/>
            <w:tcBorders>
              <w:top w:val="nil"/>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Área del Parque Kruger</w:t>
            </w:r>
          </w:p>
        </w:tc>
        <w:tc>
          <w:tcPr>
            <w:tcW w:w="3551" w:type="dxa"/>
            <w:tcBorders>
              <w:top w:val="nil"/>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proofErr w:type="spellStart"/>
            <w:r w:rsidRPr="0031237E">
              <w:rPr>
                <w:rFonts w:ascii="Calibri" w:eastAsia="Times New Roman" w:hAnsi="Calibri" w:cs="Calibri"/>
                <w:color w:val="000000"/>
                <w:sz w:val="20"/>
                <w:szCs w:val="20"/>
                <w:lang w:val="es-MX" w:eastAsia="es-MX"/>
              </w:rPr>
              <w:t>Bundu</w:t>
            </w:r>
            <w:proofErr w:type="spellEnd"/>
            <w:r w:rsidRPr="0031237E">
              <w:rPr>
                <w:rFonts w:ascii="Calibri" w:eastAsia="Times New Roman" w:hAnsi="Calibri" w:cs="Calibri"/>
                <w:color w:val="000000"/>
                <w:sz w:val="20"/>
                <w:szCs w:val="20"/>
                <w:lang w:val="es-MX" w:eastAsia="es-MX"/>
              </w:rPr>
              <w:t xml:space="preserve"> </w:t>
            </w:r>
            <w:proofErr w:type="spellStart"/>
            <w:r w:rsidRPr="0031237E">
              <w:rPr>
                <w:rFonts w:ascii="Calibri" w:eastAsia="Times New Roman" w:hAnsi="Calibri" w:cs="Calibri"/>
                <w:color w:val="000000"/>
                <w:sz w:val="20"/>
                <w:szCs w:val="20"/>
                <w:lang w:val="es-MX" w:eastAsia="es-MX"/>
              </w:rPr>
              <w:t>Logde</w:t>
            </w:r>
            <w:proofErr w:type="spellEnd"/>
          </w:p>
        </w:tc>
      </w:tr>
      <w:tr w:rsidR="0031237E" w:rsidRPr="0031237E" w:rsidTr="0031237E">
        <w:trPr>
          <w:trHeight w:val="60"/>
        </w:trPr>
        <w:tc>
          <w:tcPr>
            <w:tcW w:w="1118" w:type="dxa"/>
            <w:vMerge/>
            <w:tcBorders>
              <w:top w:val="nil"/>
              <w:left w:val="single" w:sz="8" w:space="0" w:color="auto"/>
              <w:bottom w:val="single" w:sz="8" w:space="0" w:color="000000"/>
              <w:right w:val="single" w:sz="8" w:space="0" w:color="auto"/>
            </w:tcBorders>
            <w:vAlign w:val="center"/>
            <w:hideMark/>
          </w:tcPr>
          <w:p w:rsidR="0031237E" w:rsidRPr="0031237E" w:rsidRDefault="0031237E" w:rsidP="0031237E">
            <w:pPr>
              <w:rPr>
                <w:rFonts w:ascii="Calibri" w:eastAsia="Times New Roman" w:hAnsi="Calibri" w:cs="Calibri"/>
                <w:b/>
                <w:bCs/>
                <w:color w:val="000000"/>
                <w:sz w:val="20"/>
                <w:szCs w:val="20"/>
                <w:lang w:val="es-MX" w:eastAsia="es-MX"/>
              </w:rPr>
            </w:pPr>
          </w:p>
        </w:tc>
        <w:tc>
          <w:tcPr>
            <w:tcW w:w="2472" w:type="dxa"/>
            <w:tcBorders>
              <w:top w:val="nil"/>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Ciudad del Cabo</w:t>
            </w:r>
          </w:p>
        </w:tc>
        <w:tc>
          <w:tcPr>
            <w:tcW w:w="3551" w:type="dxa"/>
            <w:tcBorders>
              <w:top w:val="nil"/>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proofErr w:type="spellStart"/>
            <w:r w:rsidRPr="0031237E">
              <w:rPr>
                <w:rFonts w:ascii="Calibri" w:eastAsia="Times New Roman" w:hAnsi="Calibri" w:cs="Calibri"/>
                <w:color w:val="000000"/>
                <w:sz w:val="20"/>
                <w:szCs w:val="20"/>
                <w:lang w:val="es-MX" w:eastAsia="es-MX"/>
              </w:rPr>
              <w:t>Signature</w:t>
            </w:r>
            <w:proofErr w:type="spellEnd"/>
            <w:r w:rsidRPr="0031237E">
              <w:rPr>
                <w:rFonts w:ascii="Calibri" w:eastAsia="Times New Roman" w:hAnsi="Calibri" w:cs="Calibri"/>
                <w:color w:val="000000"/>
                <w:sz w:val="20"/>
                <w:szCs w:val="20"/>
                <w:lang w:val="es-MX" w:eastAsia="es-MX"/>
              </w:rPr>
              <w:t xml:space="preserve"> Lux </w:t>
            </w:r>
            <w:proofErr w:type="spellStart"/>
            <w:r w:rsidRPr="0031237E">
              <w:rPr>
                <w:rFonts w:ascii="Calibri" w:eastAsia="Times New Roman" w:hAnsi="Calibri" w:cs="Calibri"/>
                <w:color w:val="000000"/>
                <w:sz w:val="20"/>
                <w:szCs w:val="20"/>
                <w:lang w:val="es-MX" w:eastAsia="es-MX"/>
              </w:rPr>
              <w:t>Foreshore</w:t>
            </w:r>
            <w:proofErr w:type="spellEnd"/>
          </w:p>
        </w:tc>
      </w:tr>
      <w:tr w:rsidR="0031237E" w:rsidRPr="0031237E" w:rsidTr="0031237E">
        <w:trPr>
          <w:trHeight w:val="60"/>
        </w:trPr>
        <w:tc>
          <w:tcPr>
            <w:tcW w:w="11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237E" w:rsidRPr="0031237E" w:rsidRDefault="0031237E" w:rsidP="0031237E">
            <w:pPr>
              <w:jc w:val="center"/>
              <w:rPr>
                <w:rFonts w:ascii="Calibri" w:eastAsia="Times New Roman" w:hAnsi="Calibri" w:cs="Calibri"/>
                <w:b/>
                <w:bCs/>
                <w:color w:val="000000"/>
                <w:sz w:val="20"/>
                <w:szCs w:val="20"/>
                <w:lang w:val="es-MX" w:eastAsia="es-MX"/>
              </w:rPr>
            </w:pPr>
            <w:r w:rsidRPr="0031237E">
              <w:rPr>
                <w:rFonts w:ascii="Calibri" w:eastAsia="Times New Roman" w:hAnsi="Calibri" w:cs="Calibri"/>
                <w:b/>
                <w:bCs/>
                <w:color w:val="000000"/>
                <w:sz w:val="20"/>
                <w:szCs w:val="20"/>
                <w:lang w:val="es-MX" w:eastAsia="es-MX"/>
              </w:rPr>
              <w:t>PRIMERA</w:t>
            </w:r>
          </w:p>
        </w:tc>
        <w:tc>
          <w:tcPr>
            <w:tcW w:w="2472" w:type="dxa"/>
            <w:tcBorders>
              <w:top w:val="single" w:sz="8" w:space="0" w:color="auto"/>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Johannesburgo</w:t>
            </w:r>
          </w:p>
        </w:tc>
        <w:tc>
          <w:tcPr>
            <w:tcW w:w="3551" w:type="dxa"/>
            <w:tcBorders>
              <w:top w:val="single" w:sz="8" w:space="0" w:color="auto"/>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proofErr w:type="spellStart"/>
            <w:r w:rsidRPr="0031237E">
              <w:rPr>
                <w:rFonts w:ascii="Calibri" w:eastAsia="Times New Roman" w:hAnsi="Calibri" w:cs="Calibri"/>
                <w:color w:val="000000"/>
                <w:sz w:val="20"/>
                <w:szCs w:val="20"/>
                <w:lang w:val="es-MX" w:eastAsia="es-MX"/>
              </w:rPr>
              <w:t>Silverbirch</w:t>
            </w:r>
            <w:proofErr w:type="spellEnd"/>
            <w:r w:rsidRPr="0031237E">
              <w:rPr>
                <w:rFonts w:ascii="Calibri" w:eastAsia="Times New Roman" w:hAnsi="Calibri" w:cs="Calibri"/>
                <w:color w:val="000000"/>
                <w:sz w:val="20"/>
                <w:szCs w:val="20"/>
                <w:lang w:val="es-MX" w:eastAsia="es-MX"/>
              </w:rPr>
              <w:t xml:space="preserve"> </w:t>
            </w:r>
          </w:p>
        </w:tc>
      </w:tr>
      <w:tr w:rsidR="0031237E" w:rsidRPr="0031237E" w:rsidTr="0031237E">
        <w:trPr>
          <w:trHeight w:val="60"/>
        </w:trPr>
        <w:tc>
          <w:tcPr>
            <w:tcW w:w="1118" w:type="dxa"/>
            <w:vMerge/>
            <w:tcBorders>
              <w:top w:val="nil"/>
              <w:left w:val="single" w:sz="8" w:space="0" w:color="auto"/>
              <w:bottom w:val="single" w:sz="8" w:space="0" w:color="000000"/>
              <w:right w:val="single" w:sz="8" w:space="0" w:color="auto"/>
            </w:tcBorders>
            <w:vAlign w:val="center"/>
            <w:hideMark/>
          </w:tcPr>
          <w:p w:rsidR="0031237E" w:rsidRPr="0031237E" w:rsidRDefault="0031237E" w:rsidP="0031237E">
            <w:pPr>
              <w:rPr>
                <w:rFonts w:ascii="Calibri" w:eastAsia="Times New Roman" w:hAnsi="Calibri" w:cs="Calibri"/>
                <w:b/>
                <w:bCs/>
                <w:color w:val="000000"/>
                <w:sz w:val="20"/>
                <w:szCs w:val="20"/>
                <w:lang w:val="es-MX" w:eastAsia="es-MX"/>
              </w:rPr>
            </w:pPr>
          </w:p>
        </w:tc>
        <w:tc>
          <w:tcPr>
            <w:tcW w:w="2472" w:type="dxa"/>
            <w:tcBorders>
              <w:top w:val="nil"/>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Área del Parque Kruger</w:t>
            </w:r>
          </w:p>
        </w:tc>
        <w:tc>
          <w:tcPr>
            <w:tcW w:w="3551" w:type="dxa"/>
            <w:tcBorders>
              <w:top w:val="nil"/>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proofErr w:type="spellStart"/>
            <w:r w:rsidRPr="0031237E">
              <w:rPr>
                <w:rFonts w:ascii="Calibri" w:eastAsia="Times New Roman" w:hAnsi="Calibri" w:cs="Calibri"/>
                <w:color w:val="000000"/>
                <w:sz w:val="20"/>
                <w:szCs w:val="20"/>
                <w:lang w:val="es-MX" w:eastAsia="es-MX"/>
              </w:rPr>
              <w:t>Ingwenyama</w:t>
            </w:r>
            <w:proofErr w:type="spellEnd"/>
          </w:p>
        </w:tc>
      </w:tr>
      <w:tr w:rsidR="0031237E" w:rsidRPr="0031237E" w:rsidTr="0031237E">
        <w:trPr>
          <w:trHeight w:val="136"/>
        </w:trPr>
        <w:tc>
          <w:tcPr>
            <w:tcW w:w="1118" w:type="dxa"/>
            <w:vMerge/>
            <w:tcBorders>
              <w:top w:val="nil"/>
              <w:left w:val="single" w:sz="8" w:space="0" w:color="auto"/>
              <w:bottom w:val="single" w:sz="8" w:space="0" w:color="000000"/>
              <w:right w:val="single" w:sz="8" w:space="0" w:color="auto"/>
            </w:tcBorders>
            <w:vAlign w:val="center"/>
            <w:hideMark/>
          </w:tcPr>
          <w:p w:rsidR="0031237E" w:rsidRPr="0031237E" w:rsidRDefault="0031237E" w:rsidP="0031237E">
            <w:pPr>
              <w:rPr>
                <w:rFonts w:ascii="Calibri" w:eastAsia="Times New Roman" w:hAnsi="Calibri" w:cs="Calibri"/>
                <w:b/>
                <w:bCs/>
                <w:color w:val="000000"/>
                <w:sz w:val="20"/>
                <w:szCs w:val="20"/>
                <w:lang w:val="es-MX" w:eastAsia="es-MX"/>
              </w:rPr>
            </w:pPr>
          </w:p>
        </w:tc>
        <w:tc>
          <w:tcPr>
            <w:tcW w:w="2472" w:type="dxa"/>
            <w:tcBorders>
              <w:top w:val="nil"/>
              <w:left w:val="nil"/>
              <w:bottom w:val="single" w:sz="8" w:space="0" w:color="auto"/>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Ciudad del Cabo</w:t>
            </w:r>
          </w:p>
        </w:tc>
        <w:tc>
          <w:tcPr>
            <w:tcW w:w="3551" w:type="dxa"/>
            <w:tcBorders>
              <w:top w:val="nil"/>
              <w:left w:val="nil"/>
              <w:bottom w:val="single" w:sz="8" w:space="0" w:color="auto"/>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 xml:space="preserve">Park </w:t>
            </w:r>
            <w:proofErr w:type="spellStart"/>
            <w:r w:rsidRPr="0031237E">
              <w:rPr>
                <w:rFonts w:ascii="Calibri" w:eastAsia="Times New Roman" w:hAnsi="Calibri" w:cs="Calibri"/>
                <w:color w:val="000000"/>
                <w:sz w:val="20"/>
                <w:szCs w:val="20"/>
                <w:lang w:val="es-MX" w:eastAsia="es-MX"/>
              </w:rPr>
              <w:t>Inn</w:t>
            </w:r>
            <w:proofErr w:type="spellEnd"/>
            <w:r w:rsidRPr="0031237E">
              <w:rPr>
                <w:rFonts w:ascii="Calibri" w:eastAsia="Times New Roman" w:hAnsi="Calibri" w:cs="Calibri"/>
                <w:color w:val="000000"/>
                <w:sz w:val="20"/>
                <w:szCs w:val="20"/>
                <w:lang w:val="es-MX" w:eastAsia="es-MX"/>
              </w:rPr>
              <w:t xml:space="preserve"> </w:t>
            </w:r>
            <w:proofErr w:type="spellStart"/>
            <w:r w:rsidRPr="0031237E">
              <w:rPr>
                <w:rFonts w:ascii="Calibri" w:eastAsia="Times New Roman" w:hAnsi="Calibri" w:cs="Calibri"/>
                <w:color w:val="000000"/>
                <w:sz w:val="20"/>
                <w:szCs w:val="20"/>
                <w:lang w:val="es-MX" w:eastAsia="es-MX"/>
              </w:rPr>
              <w:t>Foreshore</w:t>
            </w:r>
            <w:proofErr w:type="spellEnd"/>
            <w:r w:rsidRPr="0031237E">
              <w:rPr>
                <w:rFonts w:ascii="Calibri" w:eastAsia="Times New Roman" w:hAnsi="Calibri" w:cs="Calibri"/>
                <w:color w:val="000000"/>
                <w:sz w:val="20"/>
                <w:szCs w:val="20"/>
                <w:lang w:val="es-MX" w:eastAsia="es-MX"/>
              </w:rPr>
              <w:t xml:space="preserve"> </w:t>
            </w:r>
          </w:p>
        </w:tc>
      </w:tr>
      <w:tr w:rsidR="0031237E" w:rsidRPr="0031237E" w:rsidTr="0031237E">
        <w:trPr>
          <w:trHeight w:val="60"/>
        </w:trPr>
        <w:tc>
          <w:tcPr>
            <w:tcW w:w="11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237E" w:rsidRPr="0031237E" w:rsidRDefault="0031237E" w:rsidP="0031237E">
            <w:pPr>
              <w:jc w:val="center"/>
              <w:rPr>
                <w:rFonts w:ascii="Calibri" w:eastAsia="Times New Roman" w:hAnsi="Calibri" w:cs="Calibri"/>
                <w:b/>
                <w:bCs/>
                <w:color w:val="000000"/>
                <w:sz w:val="20"/>
                <w:szCs w:val="20"/>
                <w:lang w:val="es-MX" w:eastAsia="es-MX"/>
              </w:rPr>
            </w:pPr>
            <w:r w:rsidRPr="0031237E">
              <w:rPr>
                <w:rFonts w:ascii="Calibri" w:eastAsia="Times New Roman" w:hAnsi="Calibri" w:cs="Calibri"/>
                <w:b/>
                <w:bCs/>
                <w:color w:val="000000"/>
                <w:sz w:val="20"/>
                <w:szCs w:val="20"/>
                <w:lang w:val="es-MX" w:eastAsia="es-MX"/>
              </w:rPr>
              <w:t>SUPERIOR</w:t>
            </w:r>
          </w:p>
        </w:tc>
        <w:tc>
          <w:tcPr>
            <w:tcW w:w="2472" w:type="dxa"/>
            <w:tcBorders>
              <w:top w:val="nil"/>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Johannesburgo</w:t>
            </w:r>
          </w:p>
        </w:tc>
        <w:tc>
          <w:tcPr>
            <w:tcW w:w="3551" w:type="dxa"/>
            <w:tcBorders>
              <w:top w:val="nil"/>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proofErr w:type="spellStart"/>
            <w:r w:rsidRPr="0031237E">
              <w:rPr>
                <w:rFonts w:ascii="Calibri" w:eastAsia="Times New Roman" w:hAnsi="Calibri" w:cs="Calibri"/>
                <w:color w:val="000000"/>
                <w:sz w:val="20"/>
                <w:szCs w:val="20"/>
                <w:lang w:val="es-MX" w:eastAsia="es-MX"/>
              </w:rPr>
              <w:t>D`Oreale</w:t>
            </w:r>
            <w:proofErr w:type="spellEnd"/>
          </w:p>
        </w:tc>
      </w:tr>
      <w:tr w:rsidR="0031237E" w:rsidRPr="0031237E" w:rsidTr="0031237E">
        <w:trPr>
          <w:trHeight w:val="60"/>
        </w:trPr>
        <w:tc>
          <w:tcPr>
            <w:tcW w:w="1118" w:type="dxa"/>
            <w:vMerge/>
            <w:tcBorders>
              <w:top w:val="nil"/>
              <w:left w:val="single" w:sz="8" w:space="0" w:color="auto"/>
              <w:bottom w:val="single" w:sz="8" w:space="0" w:color="000000"/>
              <w:right w:val="single" w:sz="8" w:space="0" w:color="auto"/>
            </w:tcBorders>
            <w:vAlign w:val="center"/>
            <w:hideMark/>
          </w:tcPr>
          <w:p w:rsidR="0031237E" w:rsidRPr="0031237E" w:rsidRDefault="0031237E" w:rsidP="0031237E">
            <w:pPr>
              <w:rPr>
                <w:rFonts w:ascii="Calibri" w:eastAsia="Times New Roman" w:hAnsi="Calibri" w:cs="Calibri"/>
                <w:b/>
                <w:bCs/>
                <w:color w:val="000000"/>
                <w:sz w:val="20"/>
                <w:szCs w:val="20"/>
                <w:lang w:val="es-MX" w:eastAsia="es-MX"/>
              </w:rPr>
            </w:pPr>
          </w:p>
        </w:tc>
        <w:tc>
          <w:tcPr>
            <w:tcW w:w="2472" w:type="dxa"/>
            <w:tcBorders>
              <w:top w:val="nil"/>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Área del Parque Kruger</w:t>
            </w:r>
          </w:p>
        </w:tc>
        <w:tc>
          <w:tcPr>
            <w:tcW w:w="3551" w:type="dxa"/>
            <w:tcBorders>
              <w:top w:val="nil"/>
              <w:left w:val="nil"/>
              <w:bottom w:val="nil"/>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 xml:space="preserve">Country Boutique Hotel </w:t>
            </w:r>
          </w:p>
        </w:tc>
      </w:tr>
      <w:tr w:rsidR="0031237E" w:rsidRPr="0031237E" w:rsidTr="0031237E">
        <w:trPr>
          <w:trHeight w:val="60"/>
        </w:trPr>
        <w:tc>
          <w:tcPr>
            <w:tcW w:w="1118" w:type="dxa"/>
            <w:vMerge/>
            <w:tcBorders>
              <w:top w:val="nil"/>
              <w:left w:val="single" w:sz="8" w:space="0" w:color="auto"/>
              <w:bottom w:val="single" w:sz="8" w:space="0" w:color="000000"/>
              <w:right w:val="single" w:sz="8" w:space="0" w:color="auto"/>
            </w:tcBorders>
            <w:vAlign w:val="center"/>
            <w:hideMark/>
          </w:tcPr>
          <w:p w:rsidR="0031237E" w:rsidRPr="0031237E" w:rsidRDefault="0031237E" w:rsidP="0031237E">
            <w:pPr>
              <w:rPr>
                <w:rFonts w:ascii="Calibri" w:eastAsia="Times New Roman" w:hAnsi="Calibri" w:cs="Calibri"/>
                <w:b/>
                <w:bCs/>
                <w:color w:val="000000"/>
                <w:sz w:val="20"/>
                <w:szCs w:val="20"/>
                <w:lang w:val="es-MX" w:eastAsia="es-MX"/>
              </w:rPr>
            </w:pPr>
          </w:p>
        </w:tc>
        <w:tc>
          <w:tcPr>
            <w:tcW w:w="2472" w:type="dxa"/>
            <w:tcBorders>
              <w:top w:val="nil"/>
              <w:left w:val="nil"/>
              <w:bottom w:val="single" w:sz="8" w:space="0" w:color="auto"/>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Ciudad del Cabo</w:t>
            </w:r>
          </w:p>
        </w:tc>
        <w:tc>
          <w:tcPr>
            <w:tcW w:w="3551" w:type="dxa"/>
            <w:tcBorders>
              <w:top w:val="nil"/>
              <w:left w:val="nil"/>
              <w:bottom w:val="single" w:sz="8" w:space="0" w:color="auto"/>
              <w:right w:val="single" w:sz="8" w:space="0" w:color="auto"/>
            </w:tcBorders>
            <w:shd w:val="clear" w:color="auto" w:fill="auto"/>
            <w:noWrap/>
            <w:vAlign w:val="bottom"/>
            <w:hideMark/>
          </w:tcPr>
          <w:p w:rsidR="0031237E" w:rsidRPr="0031237E" w:rsidRDefault="0031237E" w:rsidP="0031237E">
            <w:pPr>
              <w:rPr>
                <w:rFonts w:ascii="Calibri" w:eastAsia="Times New Roman" w:hAnsi="Calibri" w:cs="Calibri"/>
                <w:color w:val="000000"/>
                <w:sz w:val="20"/>
                <w:szCs w:val="20"/>
                <w:lang w:val="es-MX" w:eastAsia="es-MX"/>
              </w:rPr>
            </w:pPr>
            <w:r w:rsidRPr="0031237E">
              <w:rPr>
                <w:rFonts w:ascii="Calibri" w:eastAsia="Times New Roman" w:hAnsi="Calibri" w:cs="Calibri"/>
                <w:color w:val="000000"/>
                <w:sz w:val="20"/>
                <w:szCs w:val="20"/>
                <w:lang w:val="es-MX" w:eastAsia="es-MX"/>
              </w:rPr>
              <w:t xml:space="preserve">Radisson </w:t>
            </w:r>
            <w:proofErr w:type="spellStart"/>
            <w:r w:rsidRPr="0031237E">
              <w:rPr>
                <w:rFonts w:ascii="Calibri" w:eastAsia="Times New Roman" w:hAnsi="Calibri" w:cs="Calibri"/>
                <w:color w:val="000000"/>
                <w:sz w:val="20"/>
                <w:szCs w:val="20"/>
                <w:lang w:val="es-MX" w:eastAsia="es-MX"/>
              </w:rPr>
              <w:t>Residence</w:t>
            </w:r>
            <w:proofErr w:type="spellEnd"/>
            <w:r w:rsidRPr="0031237E">
              <w:rPr>
                <w:rFonts w:ascii="Calibri" w:eastAsia="Times New Roman" w:hAnsi="Calibri" w:cs="Calibri"/>
                <w:color w:val="000000"/>
                <w:sz w:val="20"/>
                <w:szCs w:val="20"/>
                <w:lang w:val="es-MX" w:eastAsia="es-MX"/>
              </w:rPr>
              <w:t xml:space="preserve"> </w:t>
            </w:r>
          </w:p>
        </w:tc>
      </w:tr>
    </w:tbl>
    <w:p w:rsidR="0031237E" w:rsidRDefault="0031237E" w:rsidP="00CF0D12">
      <w:pPr>
        <w:rPr>
          <w:rFonts w:eastAsia="Calibri" w:cs="Tahoma"/>
          <w:b/>
          <w:color w:val="000000" w:themeColor="text1"/>
        </w:rPr>
      </w:pPr>
    </w:p>
    <w:p w:rsidR="00CF0D12" w:rsidRDefault="00CF0D12" w:rsidP="00CF0D12">
      <w:pPr>
        <w:rPr>
          <w:rFonts w:eastAsia="Calibri" w:cs="Tahoma"/>
          <w:b/>
          <w:color w:val="000000" w:themeColor="text1"/>
        </w:rPr>
      </w:pPr>
    </w:p>
    <w:p w:rsidR="00823B79" w:rsidRDefault="00823B79" w:rsidP="00CF0D12">
      <w:pPr>
        <w:rPr>
          <w:rFonts w:eastAsia="Calibri" w:cs="Tahoma"/>
          <w:b/>
          <w:color w:val="000000" w:themeColor="text1"/>
        </w:rPr>
      </w:pPr>
    </w:p>
    <w:p w:rsidR="00823B79" w:rsidRDefault="00823B79" w:rsidP="00CF0D12">
      <w:pPr>
        <w:rPr>
          <w:rFonts w:eastAsia="Calibri" w:cs="Tahoma"/>
          <w:b/>
          <w:color w:val="000000" w:themeColor="text1"/>
        </w:rPr>
      </w:pPr>
    </w:p>
    <w:p w:rsidR="00823B79" w:rsidRDefault="00823B79" w:rsidP="00CF0D12">
      <w:pPr>
        <w:rPr>
          <w:rFonts w:eastAsia="Calibri" w:cs="Tahoma"/>
          <w:b/>
          <w:color w:val="000000" w:themeColor="text1"/>
        </w:rPr>
      </w:pPr>
    </w:p>
    <w:p w:rsidR="00CF0D12" w:rsidRDefault="00CF0D12" w:rsidP="00CF0D12">
      <w:pPr>
        <w:rPr>
          <w:rFonts w:eastAsia="Calibri" w:cs="Tahoma"/>
          <w:b/>
          <w:color w:val="000000" w:themeColor="text1"/>
        </w:rPr>
      </w:pPr>
    </w:p>
    <w:p w:rsidR="00CF0D12" w:rsidRDefault="00CF0D12" w:rsidP="00CF0D12">
      <w:pPr>
        <w:rPr>
          <w:rFonts w:eastAsia="Calibri" w:cs="Tahoma"/>
          <w:b/>
          <w:color w:val="000000" w:themeColor="text1"/>
        </w:rPr>
      </w:pPr>
      <w:r w:rsidRPr="00173D5B">
        <w:rPr>
          <w:rFonts w:eastAsia="Calibri" w:cs="Tahoma"/>
          <w:b/>
          <w:color w:val="000000" w:themeColor="text1"/>
        </w:rPr>
        <w:t>NOTAS IMPORTANTES:</w:t>
      </w:r>
    </w:p>
    <w:p w:rsidR="00CF0D12" w:rsidRDefault="00CF0D12" w:rsidP="00CF0D12">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Sudáfrica y la vacuna de la fiebre amarilla. </w:t>
      </w:r>
    </w:p>
    <w:p w:rsidR="00CF0D12" w:rsidRPr="00853391" w:rsidRDefault="00CF0D12" w:rsidP="00CF0D12">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Se recomienda tratamiento contra la malaria.</w:t>
      </w:r>
    </w:p>
    <w:p w:rsidR="00CF0D12" w:rsidRPr="00FC19E4" w:rsidRDefault="00CF0D12" w:rsidP="00CF0D12">
      <w:pPr>
        <w:pStyle w:val="Prrafodelista"/>
        <w:numPr>
          <w:ilvl w:val="0"/>
          <w:numId w:val="3"/>
        </w:numPr>
        <w:tabs>
          <w:tab w:val="left" w:pos="851"/>
        </w:tabs>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CF0D12" w:rsidRPr="00FC19E4" w:rsidRDefault="00CF0D12" w:rsidP="00CF0D12">
      <w:pPr>
        <w:pStyle w:val="Prrafodelista"/>
        <w:numPr>
          <w:ilvl w:val="0"/>
          <w:numId w:val="3"/>
        </w:numPr>
        <w:tabs>
          <w:tab w:val="left" w:pos="851"/>
        </w:tabs>
        <w:jc w:val="both"/>
        <w:rPr>
          <w:rStyle w:val="Textoennegrita"/>
          <w:sz w:val="20"/>
          <w:szCs w:val="20"/>
        </w:rPr>
      </w:pPr>
      <w:r w:rsidRPr="00FC19E4">
        <w:rPr>
          <w:rStyle w:val="Textoennegrita"/>
          <w:sz w:val="20"/>
          <w:szCs w:val="20"/>
        </w:rPr>
        <w:t>El orden de los servicios podría variar según disponibilidad aérea y/o terrestre.</w:t>
      </w:r>
    </w:p>
    <w:p w:rsidR="00CF0D12" w:rsidRPr="00FC19E4" w:rsidRDefault="00CF0D12" w:rsidP="00CF0D12">
      <w:pPr>
        <w:pStyle w:val="Prrafodelista"/>
        <w:numPr>
          <w:ilvl w:val="0"/>
          <w:numId w:val="3"/>
        </w:numPr>
        <w:tabs>
          <w:tab w:val="left" w:pos="851"/>
        </w:tabs>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CF0D12" w:rsidRPr="00FC19E4" w:rsidRDefault="00CF0D12" w:rsidP="00CF0D12">
      <w:pPr>
        <w:pStyle w:val="Prrafodelista"/>
        <w:numPr>
          <w:ilvl w:val="0"/>
          <w:numId w:val="3"/>
        </w:numPr>
        <w:tabs>
          <w:tab w:val="left" w:pos="851"/>
        </w:tabs>
        <w:jc w:val="both"/>
        <w:rPr>
          <w:sz w:val="20"/>
          <w:szCs w:val="20"/>
        </w:rPr>
      </w:pPr>
      <w:r w:rsidRPr="00FC19E4">
        <w:rPr>
          <w:sz w:val="20"/>
          <w:szCs w:val="20"/>
        </w:rPr>
        <w:t xml:space="preserve">Existen impuestos locales que se pagan directo en los aeropuertos, puede ser a la llegada o a la salida del destino. </w:t>
      </w:r>
    </w:p>
    <w:p w:rsidR="00CF0D12" w:rsidRPr="00FC19E4" w:rsidRDefault="00CF0D12" w:rsidP="00CF0D12">
      <w:pPr>
        <w:pStyle w:val="Prrafodelista"/>
        <w:numPr>
          <w:ilvl w:val="0"/>
          <w:numId w:val="3"/>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11:00hrs.</w:t>
      </w:r>
    </w:p>
    <w:p w:rsidR="00CF0D12" w:rsidRDefault="00CF0D12" w:rsidP="00CF0D12">
      <w:pPr>
        <w:pStyle w:val="Prrafodelista"/>
        <w:numPr>
          <w:ilvl w:val="0"/>
          <w:numId w:val="3"/>
        </w:numPr>
        <w:tabs>
          <w:tab w:val="left" w:pos="851"/>
        </w:tabs>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CF0D12" w:rsidRPr="00853391" w:rsidRDefault="00CF0D12" w:rsidP="00CF0D12">
      <w:pPr>
        <w:pStyle w:val="Prrafodelista"/>
        <w:numPr>
          <w:ilvl w:val="0"/>
          <w:numId w:val="3"/>
        </w:numPr>
        <w:tabs>
          <w:tab w:val="left" w:pos="851"/>
        </w:tabs>
        <w:jc w:val="both"/>
        <w:rPr>
          <w:sz w:val="20"/>
          <w:szCs w:val="20"/>
        </w:rPr>
      </w:pPr>
      <w:r w:rsidRPr="00853391">
        <w:rPr>
          <w:sz w:val="20"/>
          <w:szCs w:val="20"/>
        </w:rPr>
        <w:t>Si el vuelo de Johannesburgo a Ciudad del Cabo es antes de las 19:00hrs, deberán pagar un suplemento para un traslado adicional.</w:t>
      </w:r>
    </w:p>
    <w:p w:rsidR="00CF0D12" w:rsidRPr="00FC19E4" w:rsidRDefault="00CF0D12" w:rsidP="00CF0D12">
      <w:pPr>
        <w:pStyle w:val="Prrafodelista"/>
        <w:numPr>
          <w:ilvl w:val="0"/>
          <w:numId w:val="3"/>
        </w:numPr>
        <w:tabs>
          <w:tab w:val="left" w:pos="851"/>
        </w:tabs>
        <w:jc w:val="both"/>
        <w:rPr>
          <w:sz w:val="20"/>
          <w:szCs w:val="20"/>
        </w:rPr>
      </w:pPr>
      <w:r w:rsidRPr="00853391">
        <w:rPr>
          <w:sz w:val="20"/>
          <w:szCs w:val="20"/>
        </w:rPr>
        <w:t>No se recomienda para menores de 6 años. La tarifa de menor 0 - 11 años, compartiendo habitación con dos adultos.</w:t>
      </w:r>
    </w:p>
    <w:p w:rsidR="00CF0D12" w:rsidRPr="00853391" w:rsidRDefault="00CF0D12" w:rsidP="00CF0D12">
      <w:pPr>
        <w:tabs>
          <w:tab w:val="left" w:pos="851"/>
        </w:tabs>
        <w:rPr>
          <w:b/>
          <w:sz w:val="20"/>
          <w:szCs w:val="20"/>
          <w:lang w:val="es-MX"/>
        </w:rPr>
      </w:pPr>
    </w:p>
    <w:p w:rsidR="00CF0D12" w:rsidRPr="00B10B2E" w:rsidRDefault="00CF0D12" w:rsidP="00CF0D12">
      <w:pPr>
        <w:rPr>
          <w:lang w:val="es-MX"/>
        </w:rPr>
      </w:pPr>
    </w:p>
    <w:p w:rsidR="00C84C10" w:rsidRPr="00CF0D12" w:rsidRDefault="00C84C10" w:rsidP="00CF0D12">
      <w:pPr>
        <w:rPr>
          <w:lang w:val="es-MX"/>
        </w:rPr>
      </w:pPr>
    </w:p>
    <w:sectPr w:rsidR="00C84C10" w:rsidRPr="00CF0D12" w:rsidSect="00B11B47">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5085" w:rsidRDefault="00CB5085" w:rsidP="00A771DB">
      <w:r>
        <w:separator/>
      </w:r>
    </w:p>
  </w:endnote>
  <w:endnote w:type="continuationSeparator" w:id="0">
    <w:p w:rsidR="00CB5085" w:rsidRDefault="00CB5085"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5085" w:rsidRDefault="00CB5085" w:rsidP="00A771DB">
      <w:r>
        <w:separator/>
      </w:r>
    </w:p>
  </w:footnote>
  <w:footnote w:type="continuationSeparator" w:id="0">
    <w:p w:rsidR="00CB5085" w:rsidRDefault="00CB5085"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1B47" w:rsidRDefault="00B11B47">
    <w:pPr>
      <w:pStyle w:val="Encabezado"/>
    </w:pPr>
    <w:r>
      <w:rPr>
        <w:noProof/>
        <w:lang w:eastAsia="es-ES_tradnl"/>
      </w:rPr>
      <w:drawing>
        <wp:anchor distT="0" distB="0" distL="114300" distR="114300" simplePos="0" relativeHeight="251659264" behindDoc="1" locked="0" layoutInCell="1" allowOverlap="1" wp14:anchorId="0253232B" wp14:editId="274C3FBB">
          <wp:simplePos x="0" y="0"/>
          <wp:positionH relativeFrom="page">
            <wp:align>left</wp:align>
          </wp:positionH>
          <wp:positionV relativeFrom="paragraph">
            <wp:posOffset>-448310</wp:posOffset>
          </wp:positionV>
          <wp:extent cx="7880106" cy="10194742"/>
          <wp:effectExtent l="0" t="0" r="6985" b="0"/>
          <wp:wrapNone/>
          <wp:docPr id="47" name="Imagen 47"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077E9D"/>
    <w:multiLevelType w:val="hybridMultilevel"/>
    <w:tmpl w:val="29342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5674283">
    <w:abstractNumId w:val="0"/>
  </w:num>
  <w:num w:numId="2" w16cid:durableId="656959059">
    <w:abstractNumId w:val="2"/>
  </w:num>
  <w:num w:numId="3" w16cid:durableId="721905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7CC4"/>
    <w:rsid w:val="00056F89"/>
    <w:rsid w:val="00114100"/>
    <w:rsid w:val="001A3336"/>
    <w:rsid w:val="001D1C56"/>
    <w:rsid w:val="001F325C"/>
    <w:rsid w:val="0031237E"/>
    <w:rsid w:val="0037723F"/>
    <w:rsid w:val="00384662"/>
    <w:rsid w:val="003B7DFF"/>
    <w:rsid w:val="00453719"/>
    <w:rsid w:val="006B1C69"/>
    <w:rsid w:val="006B6C37"/>
    <w:rsid w:val="006D4A8B"/>
    <w:rsid w:val="00723B58"/>
    <w:rsid w:val="00774096"/>
    <w:rsid w:val="00785F89"/>
    <w:rsid w:val="0081513A"/>
    <w:rsid w:val="00823B79"/>
    <w:rsid w:val="008951B6"/>
    <w:rsid w:val="008B0FFE"/>
    <w:rsid w:val="008D3B26"/>
    <w:rsid w:val="00931666"/>
    <w:rsid w:val="00993F8F"/>
    <w:rsid w:val="009E1F36"/>
    <w:rsid w:val="009F35B4"/>
    <w:rsid w:val="00A216F1"/>
    <w:rsid w:val="00A25A44"/>
    <w:rsid w:val="00A771DB"/>
    <w:rsid w:val="00AD10AB"/>
    <w:rsid w:val="00B11B47"/>
    <w:rsid w:val="00B26DBA"/>
    <w:rsid w:val="00B3161D"/>
    <w:rsid w:val="00C121EA"/>
    <w:rsid w:val="00C17F50"/>
    <w:rsid w:val="00C84C10"/>
    <w:rsid w:val="00CB5085"/>
    <w:rsid w:val="00CF0D12"/>
    <w:rsid w:val="00E10655"/>
    <w:rsid w:val="00E32650"/>
    <w:rsid w:val="00E529C9"/>
    <w:rsid w:val="00E54E16"/>
    <w:rsid w:val="00E635F3"/>
    <w:rsid w:val="00E65450"/>
    <w:rsid w:val="00EC6DDB"/>
    <w:rsid w:val="00EC78EF"/>
    <w:rsid w:val="00EE5A2C"/>
    <w:rsid w:val="00F72D7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84C10"/>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C84C10"/>
    <w:rPr>
      <w:b/>
      <w:bCs/>
    </w:rPr>
  </w:style>
  <w:style w:type="paragraph" w:styleId="NormalWeb">
    <w:name w:val="Normal (Web)"/>
    <w:basedOn w:val="Normal"/>
    <w:uiPriority w:val="99"/>
    <w:unhideWhenUsed/>
    <w:rsid w:val="00CF0D12"/>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uiPriority w:val="1"/>
    <w:qFormat/>
    <w:rsid w:val="00CF0D12"/>
    <w:rPr>
      <w:rFonts w:ascii="Arial" w:eastAsia="Arial" w:hAnsi="Arial" w:cs="Arial"/>
      <w:sz w:val="20"/>
      <w:szCs w:val="20"/>
      <w:lang w:val="es-MX"/>
    </w:rPr>
  </w:style>
  <w:style w:type="paragraph" w:customStyle="1" w:styleId="Default">
    <w:name w:val="Default"/>
    <w:uiPriority w:val="99"/>
    <w:rsid w:val="00CF0D12"/>
    <w:pPr>
      <w:autoSpaceDE w:val="0"/>
      <w:autoSpaceDN w:val="0"/>
      <w:adjustRightInd w:val="0"/>
    </w:pPr>
    <w:rPr>
      <w:rFonts w:ascii="Arial" w:eastAsia="Calibri"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61616">
      <w:bodyDiv w:val="1"/>
      <w:marLeft w:val="0"/>
      <w:marRight w:val="0"/>
      <w:marTop w:val="0"/>
      <w:marBottom w:val="0"/>
      <w:divBdr>
        <w:top w:val="none" w:sz="0" w:space="0" w:color="auto"/>
        <w:left w:val="none" w:sz="0" w:space="0" w:color="auto"/>
        <w:bottom w:val="none" w:sz="0" w:space="0" w:color="auto"/>
        <w:right w:val="none" w:sz="0" w:space="0" w:color="auto"/>
      </w:divBdr>
    </w:div>
    <w:div w:id="1012728023">
      <w:bodyDiv w:val="1"/>
      <w:marLeft w:val="0"/>
      <w:marRight w:val="0"/>
      <w:marTop w:val="0"/>
      <w:marBottom w:val="0"/>
      <w:divBdr>
        <w:top w:val="none" w:sz="0" w:space="0" w:color="auto"/>
        <w:left w:val="none" w:sz="0" w:space="0" w:color="auto"/>
        <w:bottom w:val="none" w:sz="0" w:space="0" w:color="auto"/>
        <w:right w:val="none" w:sz="0" w:space="0" w:color="auto"/>
      </w:divBdr>
    </w:div>
    <w:div w:id="1559902644">
      <w:bodyDiv w:val="1"/>
      <w:marLeft w:val="0"/>
      <w:marRight w:val="0"/>
      <w:marTop w:val="0"/>
      <w:marBottom w:val="0"/>
      <w:divBdr>
        <w:top w:val="none" w:sz="0" w:space="0" w:color="auto"/>
        <w:left w:val="none" w:sz="0" w:space="0" w:color="auto"/>
        <w:bottom w:val="none" w:sz="0" w:space="0" w:color="auto"/>
        <w:right w:val="none" w:sz="0" w:space="0" w:color="auto"/>
      </w:divBdr>
    </w:div>
    <w:div w:id="2089842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4343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Vanessa Diaz "JULIA TOURS"</cp:lastModifiedBy>
  <cp:revision>1</cp:revision>
  <dcterms:created xsi:type="dcterms:W3CDTF">2023-01-30T16:31:00Z</dcterms:created>
  <dcterms:modified xsi:type="dcterms:W3CDTF">2023-01-30T16:31:00Z</dcterms:modified>
</cp:coreProperties>
</file>