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A4" w:rsidRPr="00883B24" w:rsidRDefault="00F97DA4" w:rsidP="00F97DA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Lo mejor de África</w:t>
      </w:r>
      <w:r w:rsidR="00A2754E">
        <w:rPr>
          <w:b/>
          <w:sz w:val="72"/>
          <w:szCs w:val="72"/>
          <w:lang w:val="es-ES"/>
        </w:rPr>
        <w:t xml:space="preserve"> 2024</w:t>
      </w:r>
    </w:p>
    <w:p w:rsidR="00F97DA4" w:rsidRDefault="00F97DA4" w:rsidP="00F97DA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21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20 </w:t>
      </w:r>
      <w:r w:rsidRPr="00883B24">
        <w:rPr>
          <w:b/>
          <w:sz w:val="32"/>
          <w:szCs w:val="32"/>
          <w:lang w:val="es-ES"/>
        </w:rPr>
        <w:t>noches</w:t>
      </w:r>
    </w:p>
    <w:p w:rsidR="00F97DA4" w:rsidRPr="00FC19E4" w:rsidRDefault="00F97DA4" w:rsidP="00F97DA4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 xml:space="preserve">Lunes </w:t>
      </w:r>
    </w:p>
    <w:p w:rsidR="00F97DA4" w:rsidRPr="005578E9" w:rsidRDefault="00F97DA4" w:rsidP="00F97DA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F97DA4" w:rsidRPr="005578E9" w:rsidRDefault="00F97DA4" w:rsidP="00F97DA4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Johannesburgo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Llegada al aeropuerto de Johannesburgo y traslado al hotel. Resto del día.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Alojamiento.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i/>
          <w:sz w:val="18"/>
          <w:szCs w:val="18"/>
          <w:lang w:eastAsia="en-US"/>
        </w:rPr>
      </w:pPr>
      <w:r w:rsidRPr="005578E9">
        <w:rPr>
          <w:rFonts w:asciiTheme="minorHAnsi" w:eastAsia="Arial" w:hAnsiTheme="minorHAnsi" w:cstheme="minorHAnsi"/>
          <w:i/>
          <w:sz w:val="18"/>
          <w:szCs w:val="18"/>
          <w:lang w:eastAsia="en-US"/>
        </w:rPr>
        <w:t xml:space="preserve">OPCIONAL: Excursión regular de día completo de Johannesburgo y Soweto (comenzando </w:t>
      </w:r>
      <w:r>
        <w:rPr>
          <w:rFonts w:asciiTheme="minorHAnsi" w:eastAsia="Arial" w:hAnsiTheme="minorHAnsi" w:cstheme="minorHAnsi"/>
          <w:i/>
          <w:sz w:val="18"/>
          <w:szCs w:val="18"/>
          <w:lang w:eastAsia="en-US"/>
        </w:rPr>
        <w:t>13:0</w:t>
      </w:r>
      <w:r w:rsidRPr="005578E9">
        <w:rPr>
          <w:rFonts w:asciiTheme="minorHAnsi" w:eastAsia="Arial" w:hAnsiTheme="minorHAnsi" w:cstheme="minorHAnsi"/>
          <w:i/>
          <w:sz w:val="18"/>
          <w:szCs w:val="18"/>
          <w:lang w:eastAsia="en-US"/>
        </w:rPr>
        <w:t>0hrs) – Visita de los lugares históricos más emblemáticos de la ciudad incluyendo la casa-museo de Nelson Mandela. Almuerzo en un Restaurante local.  Alternativa de solo medio dia Soweto sin almuerzo a las 14.00hrs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F97DA4" w:rsidRPr="005578E9" w:rsidRDefault="00F97DA4" w:rsidP="00F97DA4">
      <w:pPr>
        <w:pStyle w:val="Textosinforma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Johannesburgo –</w:t>
      </w:r>
      <w:r w:rsidRPr="005578E9">
        <w:rPr>
          <w:rFonts w:asciiTheme="minorHAnsi" w:eastAsia="Arial" w:hAnsiTheme="minorHAnsi" w:cstheme="minorHAnsi"/>
          <w:b/>
          <w:sz w:val="20"/>
          <w:szCs w:val="20"/>
        </w:rPr>
        <w:t xml:space="preserve"> Parque Nacional De Pilanesberg</w:t>
      </w:r>
      <w:r w:rsidRPr="005578E9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Desayuno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. Traslado al hotel con guía/conductor de habla castellana hacia el Parque Nacional de Pilanesberg, situado a tan solo 2.5 horas de la Ciudad. Llegada al Lodge.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Almuerzo.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Por la tarde, salida de safari fotográfico por el Parque Nacional de Pilanesberg en busca de los Cinco Grandes en vehículo 4x4. Regreso al lodge tras el safari.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Cena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y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Alojamiento.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F97DA4" w:rsidRPr="005578E9" w:rsidRDefault="00F97DA4" w:rsidP="00F97DA4">
      <w:pPr>
        <w:pStyle w:val="Textosinforma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3.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5578E9">
        <w:rPr>
          <w:rFonts w:asciiTheme="minorHAnsi" w:eastAsia="Arial" w:hAnsiTheme="minorHAnsi" w:cstheme="minorHAnsi"/>
          <w:b/>
          <w:sz w:val="20"/>
          <w:szCs w:val="20"/>
        </w:rPr>
        <w:t>Parque Nacional De Pilanesberg</w:t>
      </w:r>
      <w:r w:rsidRPr="005578E9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b/>
          <w:sz w:val="20"/>
          <w:szCs w:val="20"/>
          <w:lang w:eastAsia="en-US"/>
        </w:rPr>
      </w:pP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Salida de safari fotográfico al amanecer en vehículo 4x4 abierto. Regreso al lodge para tomar el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desayuno.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Resto de la mañana libre para disfrutar de las instalaciones del lodge.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Almuerzo.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Por la tarde, salida de safari fotográfico por el Parque Nacional de Pilanesberg en vehículo 4x4 abierto. Regreso al lodge tras el safari.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Cena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y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Alojamiento.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F97DA4" w:rsidRPr="005578E9" w:rsidRDefault="00F97DA4" w:rsidP="00F97DA4">
      <w:pPr>
        <w:pStyle w:val="Textosinforma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4.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5578E9">
        <w:rPr>
          <w:rFonts w:asciiTheme="minorHAnsi" w:eastAsia="Arial" w:hAnsiTheme="minorHAnsi" w:cstheme="minorHAnsi"/>
          <w:b/>
          <w:sz w:val="20"/>
          <w:szCs w:val="20"/>
        </w:rPr>
        <w:t>Parque Nacional De Pilanesberg – Johannesburgo – Ciudad Del Cabo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Safari fotográfico al amanecer en vehículo 4x4 abierto. Regreso al lodge para tomar el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desayuno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>. A la hora indicada, traslado por carretera de regreso a Johannesburgo al aeropuerto y salida hacia Ciudad del Cabo (</w:t>
      </w:r>
      <w:r w:rsidRPr="005578E9">
        <w:rPr>
          <w:rFonts w:asciiTheme="minorHAnsi" w:eastAsia="Arial" w:hAnsiTheme="minorHAnsi" w:cstheme="minorHAnsi"/>
          <w:i/>
          <w:sz w:val="20"/>
          <w:szCs w:val="20"/>
          <w:lang w:eastAsia="en-US"/>
        </w:rPr>
        <w:t>vuelo NO incluido, la hora de salida desde el Aeropuerto Internacional O. R. Tambo de Johannesburgo – ORTIA tiene que ser a partir de las 1</w:t>
      </w:r>
      <w:r>
        <w:rPr>
          <w:rFonts w:asciiTheme="minorHAnsi" w:eastAsia="Arial" w:hAnsiTheme="minorHAnsi" w:cstheme="minorHAnsi"/>
          <w:i/>
          <w:sz w:val="20"/>
          <w:szCs w:val="20"/>
          <w:lang w:eastAsia="en-US"/>
        </w:rPr>
        <w:t>6:30hrs</w:t>
      </w:r>
      <w:r w:rsidRPr="005578E9">
        <w:rPr>
          <w:rFonts w:asciiTheme="minorHAnsi" w:eastAsia="Arial" w:hAnsiTheme="minorHAnsi" w:cstheme="minorHAnsi"/>
          <w:i/>
          <w:sz w:val="20"/>
          <w:szCs w:val="20"/>
          <w:lang w:eastAsia="en-US"/>
        </w:rPr>
        <w:t>).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Llegada y traslado al hotel.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Alojamiento.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</w:p>
    <w:p w:rsidR="00F97DA4" w:rsidRPr="005578E9" w:rsidRDefault="00F97DA4" w:rsidP="00F97DA4">
      <w:pPr>
        <w:pStyle w:val="Textosinforma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5.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5578E9">
        <w:rPr>
          <w:rFonts w:asciiTheme="minorHAnsi" w:eastAsia="Arial" w:hAnsiTheme="minorHAnsi" w:cstheme="minorHAnsi"/>
          <w:b/>
          <w:sz w:val="20"/>
          <w:szCs w:val="20"/>
        </w:rPr>
        <w:t>Ciudad Del Cabo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Desayuno.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Excursión de día completo de la Península</w:t>
      </w:r>
      <w:r w:rsidR="00A2754E">
        <w:rPr>
          <w:rFonts w:asciiTheme="minorHAnsi" w:eastAsia="Arial" w:hAnsiTheme="minorHAnsi" w:cstheme="minorHAnsi"/>
          <w:sz w:val="20"/>
          <w:szCs w:val="20"/>
          <w:lang w:eastAsia="en-US"/>
        </w:rPr>
        <w:t>.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Llegaremos hasta el Cabo de Buena Esperanza, visitando por el camino la Isla de las Focas y una colonia de pingüinos.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 xml:space="preserve">Almuerzo en un Restaurante local. 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Por la tarde regreso al hotel.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Alojamiento.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 </w:t>
      </w:r>
    </w:p>
    <w:p w:rsidR="00F97DA4" w:rsidRPr="005578E9" w:rsidRDefault="00F97DA4" w:rsidP="00F97DA4">
      <w:pPr>
        <w:pStyle w:val="Textosinforma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5578E9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6.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5578E9">
        <w:rPr>
          <w:rFonts w:asciiTheme="minorHAnsi" w:eastAsia="Arial" w:hAnsiTheme="minorHAnsi" w:cstheme="minorHAnsi"/>
          <w:b/>
          <w:sz w:val="20"/>
          <w:szCs w:val="20"/>
        </w:rPr>
        <w:t>Ciudad Del Cabo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Desayuno</w:t>
      </w:r>
      <w:r w:rsidRPr="005578E9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. Día libre para actividades opcionales. </w:t>
      </w:r>
      <w:r w:rsidRPr="005578E9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Alojamiento.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eastAsia="Arial" w:hAnsiTheme="minorHAnsi" w:cstheme="minorHAnsi"/>
          <w:i/>
          <w:sz w:val="18"/>
          <w:szCs w:val="18"/>
          <w:lang w:eastAsia="en-US"/>
        </w:rPr>
      </w:pPr>
      <w:r w:rsidRPr="005578E9">
        <w:rPr>
          <w:rFonts w:asciiTheme="minorHAnsi" w:eastAsia="Arial" w:hAnsiTheme="minorHAnsi" w:cstheme="minorHAnsi"/>
          <w:i/>
          <w:sz w:val="18"/>
          <w:szCs w:val="18"/>
          <w:lang w:eastAsia="en-US"/>
        </w:rPr>
        <w:t>OPCIONAL: Excursión de día completo “Combo” – Visitará la Ciudad Madre, el conocido barrio “Bo Kaap” y sus Museos, así como una de las Bodegas más antiguas de Sudáfrica donde realizará una Cata de Vinos. Almuerzo en un Restaurante local. Por la tarde regreso al hotel.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sz w:val="20"/>
          <w:szCs w:val="20"/>
        </w:rPr>
      </w:pPr>
    </w:p>
    <w:p w:rsidR="00F97DA4" w:rsidRPr="005578E9" w:rsidRDefault="00F97DA4" w:rsidP="00F97DA4">
      <w:pPr>
        <w:pStyle w:val="NormalWeb"/>
        <w:tabs>
          <w:tab w:val="left" w:pos="1035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78E9">
        <w:rPr>
          <w:rStyle w:val="Textoennegrita"/>
          <w:rFonts w:asciiTheme="minorHAnsi" w:hAnsiTheme="minorHAnsi" w:cstheme="minorHAnsi"/>
          <w:sz w:val="20"/>
          <w:szCs w:val="20"/>
        </w:rPr>
        <w:t xml:space="preserve">Día 7. Ciudad Del Cabo – </w:t>
      </w:r>
      <w:r w:rsidRPr="005578E9">
        <w:rPr>
          <w:rFonts w:asciiTheme="minorHAnsi" w:hAnsiTheme="minorHAnsi" w:cstheme="minorHAnsi"/>
          <w:b/>
          <w:sz w:val="20"/>
          <w:szCs w:val="20"/>
        </w:rPr>
        <w:t xml:space="preserve">Livingstone  </w:t>
      </w:r>
    </w:p>
    <w:p w:rsidR="00F97DA4" w:rsidRPr="005578E9" w:rsidRDefault="00F97DA4" w:rsidP="00F97D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578E9">
        <w:rPr>
          <w:rStyle w:val="Textoennegrita"/>
          <w:rFonts w:asciiTheme="minorHAnsi" w:hAnsiTheme="minorHAnsi" w:cstheme="minorHAnsi"/>
          <w:sz w:val="20"/>
          <w:szCs w:val="20"/>
        </w:rPr>
        <w:t xml:space="preserve">Desayuno. </w:t>
      </w:r>
      <w:r w:rsidRPr="005578E9">
        <w:rPr>
          <w:rFonts w:asciiTheme="minorHAnsi" w:hAnsiTheme="minorHAnsi" w:cstheme="minorHAnsi"/>
          <w:sz w:val="20"/>
          <w:szCs w:val="20"/>
        </w:rPr>
        <w:t xml:space="preserve">A la hora prevista, traslado al aeropuerto para tomar su vuelo a Zambia. (no incluido) Recibimiento en el aeropuerto de Livingstone y traslado al hotel con guía/conductor de habla hispana. Resto del día libre. </w:t>
      </w:r>
      <w:r w:rsidRPr="005578E9">
        <w:rPr>
          <w:rFonts w:asciiTheme="minorHAnsi" w:hAnsiTheme="minorHAnsi" w:cstheme="minorHAnsi"/>
          <w:b/>
          <w:sz w:val="20"/>
          <w:szCs w:val="20"/>
        </w:rPr>
        <w:t>Alojamiento.</w:t>
      </w:r>
    </w:p>
    <w:p w:rsidR="00F97DA4" w:rsidRPr="005578E9" w:rsidRDefault="00F97DA4" w:rsidP="00F97DA4">
      <w:pPr>
        <w:pStyle w:val="Sinespaciado"/>
        <w:jc w:val="both"/>
        <w:rPr>
          <w:rFonts w:asciiTheme="minorHAnsi" w:hAnsiTheme="minorHAnsi" w:cstheme="minorHAnsi"/>
        </w:rPr>
      </w:pPr>
    </w:p>
    <w:p w:rsidR="00F97DA4" w:rsidRPr="005578E9" w:rsidRDefault="00F97DA4" w:rsidP="00F97DA4">
      <w:pPr>
        <w:pStyle w:val="Sinespaciado"/>
        <w:jc w:val="both"/>
        <w:rPr>
          <w:rFonts w:asciiTheme="minorHAnsi" w:hAnsiTheme="minorHAnsi" w:cstheme="minorHAnsi"/>
          <w:b/>
        </w:rPr>
      </w:pPr>
      <w:r w:rsidRPr="005578E9">
        <w:rPr>
          <w:rFonts w:asciiTheme="minorHAnsi" w:hAnsiTheme="minorHAnsi" w:cstheme="minorHAnsi"/>
          <w:b/>
        </w:rPr>
        <w:t>Día 8.</w:t>
      </w:r>
      <w:r>
        <w:rPr>
          <w:rFonts w:asciiTheme="minorHAnsi" w:hAnsiTheme="minorHAnsi" w:cstheme="minorHAnsi"/>
          <w:b/>
        </w:rPr>
        <w:t xml:space="preserve"> </w:t>
      </w:r>
      <w:r w:rsidRPr="005578E9">
        <w:rPr>
          <w:rFonts w:asciiTheme="minorHAnsi" w:hAnsiTheme="minorHAnsi" w:cstheme="minorHAnsi"/>
          <w:b/>
        </w:rPr>
        <w:t xml:space="preserve">Livingstone </w:t>
      </w:r>
    </w:p>
    <w:p w:rsidR="00F97DA4" w:rsidRPr="005578E9" w:rsidRDefault="00F97DA4" w:rsidP="00F97DA4">
      <w:pPr>
        <w:jc w:val="both"/>
        <w:rPr>
          <w:rFonts w:cstheme="minorHAnsi"/>
          <w:sz w:val="20"/>
          <w:szCs w:val="20"/>
        </w:rPr>
      </w:pPr>
      <w:r w:rsidRPr="005578E9">
        <w:rPr>
          <w:rFonts w:eastAsia="Arial" w:cstheme="minorHAnsi"/>
          <w:b/>
          <w:sz w:val="20"/>
          <w:szCs w:val="20"/>
          <w:lang w:val="es-MX"/>
        </w:rPr>
        <w:t xml:space="preserve">Desayuno. </w:t>
      </w:r>
      <w:r w:rsidRPr="005578E9">
        <w:rPr>
          <w:rFonts w:eastAsia="Arial" w:cstheme="minorHAnsi"/>
          <w:sz w:val="20"/>
          <w:szCs w:val="20"/>
          <w:lang w:val="es-MX"/>
        </w:rPr>
        <w:t xml:space="preserve">Salida para realizar una visita de las Cataratas Victoria. Regreso al hotel. Por la tarde, traslado con guía al atracadero donde abordara el bar para realizar un crucero a la puesta del sol en el Rio Zambeze. Regreso al hotel. </w:t>
      </w:r>
      <w:r w:rsidRPr="005578E9">
        <w:rPr>
          <w:rFonts w:cstheme="minorHAnsi"/>
          <w:b/>
          <w:sz w:val="20"/>
          <w:szCs w:val="20"/>
        </w:rPr>
        <w:t>Alojamiento</w:t>
      </w:r>
    </w:p>
    <w:p w:rsidR="00F97DA4" w:rsidRDefault="00F97DA4" w:rsidP="00F97DA4">
      <w:pPr>
        <w:pStyle w:val="Sinespaciado"/>
        <w:jc w:val="both"/>
        <w:rPr>
          <w:rFonts w:asciiTheme="minorHAnsi" w:hAnsiTheme="minorHAnsi" w:cstheme="minorHAnsi"/>
          <w:b/>
        </w:rPr>
      </w:pPr>
    </w:p>
    <w:p w:rsidR="00F97DA4" w:rsidRPr="005578E9" w:rsidRDefault="00F97DA4" w:rsidP="00F97DA4">
      <w:pPr>
        <w:pStyle w:val="Sinespaciado"/>
        <w:jc w:val="both"/>
        <w:rPr>
          <w:rFonts w:asciiTheme="minorHAnsi" w:hAnsiTheme="minorHAnsi" w:cstheme="minorHAnsi"/>
          <w:b/>
        </w:rPr>
      </w:pPr>
      <w:r w:rsidRPr="005578E9">
        <w:rPr>
          <w:rFonts w:asciiTheme="minorHAnsi" w:hAnsiTheme="minorHAnsi" w:cstheme="minorHAnsi"/>
          <w:b/>
        </w:rPr>
        <w:t>Día 9.</w:t>
      </w:r>
      <w:r>
        <w:rPr>
          <w:rFonts w:asciiTheme="minorHAnsi" w:hAnsiTheme="minorHAnsi" w:cstheme="minorHAnsi"/>
          <w:b/>
        </w:rPr>
        <w:t xml:space="preserve"> </w:t>
      </w:r>
      <w:r w:rsidRPr="005578E9">
        <w:rPr>
          <w:rFonts w:asciiTheme="minorHAnsi" w:hAnsiTheme="minorHAnsi" w:cstheme="minorHAnsi"/>
          <w:b/>
        </w:rPr>
        <w:t xml:space="preserve">Livingstone </w:t>
      </w:r>
    </w:p>
    <w:p w:rsidR="00F97DA4" w:rsidRPr="005578E9" w:rsidRDefault="00F97DA4" w:rsidP="00F97DA4">
      <w:pPr>
        <w:pStyle w:val="Sinespaciado"/>
        <w:jc w:val="both"/>
        <w:rPr>
          <w:rFonts w:asciiTheme="minorHAnsi" w:hAnsiTheme="minorHAnsi" w:cstheme="minorHAnsi"/>
          <w:b/>
        </w:rPr>
      </w:pPr>
      <w:r w:rsidRPr="005578E9">
        <w:rPr>
          <w:rFonts w:asciiTheme="minorHAnsi" w:hAnsiTheme="minorHAnsi" w:cstheme="minorHAnsi"/>
          <w:b/>
        </w:rPr>
        <w:t xml:space="preserve">Desayuno. </w:t>
      </w:r>
      <w:r w:rsidRPr="005578E9">
        <w:rPr>
          <w:rFonts w:asciiTheme="minorHAnsi" w:hAnsiTheme="minorHAnsi" w:cstheme="minorHAnsi"/>
        </w:rPr>
        <w:t>Salida por carretera hacia el Parque Nacional Chobe, en el norte de Bots</w:t>
      </w:r>
      <w:r>
        <w:rPr>
          <w:rFonts w:asciiTheme="minorHAnsi" w:hAnsiTheme="minorHAnsi" w:cstheme="minorHAnsi"/>
        </w:rPr>
        <w:t>w</w:t>
      </w:r>
      <w:r w:rsidRPr="005578E9">
        <w:rPr>
          <w:rFonts w:asciiTheme="minorHAnsi" w:hAnsiTheme="minorHAnsi" w:cstheme="minorHAnsi"/>
        </w:rPr>
        <w:t xml:space="preserve">ana. Llegada a Chobe, día completo de actividades de safari, incluyendo un safari en barco sobre el rio y un safari en 4x4 abierto. </w:t>
      </w:r>
      <w:r w:rsidRPr="005578E9">
        <w:rPr>
          <w:rFonts w:asciiTheme="minorHAnsi" w:hAnsiTheme="minorHAnsi" w:cstheme="minorHAnsi"/>
          <w:b/>
        </w:rPr>
        <w:t>Almuerzo</w:t>
      </w:r>
      <w:r w:rsidRPr="005578E9">
        <w:rPr>
          <w:rFonts w:asciiTheme="minorHAnsi" w:hAnsiTheme="minorHAnsi" w:cstheme="minorHAnsi"/>
        </w:rPr>
        <w:t xml:space="preserve">. Regreso al hotel. </w:t>
      </w:r>
      <w:r w:rsidRPr="005578E9">
        <w:rPr>
          <w:rFonts w:asciiTheme="minorHAnsi" w:hAnsiTheme="minorHAnsi" w:cstheme="minorHAnsi"/>
          <w:b/>
        </w:rPr>
        <w:t>Alojamiento.</w:t>
      </w:r>
    </w:p>
    <w:p w:rsidR="00F97DA4" w:rsidRPr="005578E9" w:rsidRDefault="00F97DA4" w:rsidP="00F97DA4">
      <w:pPr>
        <w:suppressAutoHyphens/>
        <w:jc w:val="both"/>
        <w:rPr>
          <w:rFonts w:eastAsia="Arial" w:cstheme="minorHAnsi"/>
          <w:sz w:val="20"/>
          <w:szCs w:val="20"/>
          <w:lang w:val="es-MX"/>
        </w:rPr>
      </w:pPr>
    </w:p>
    <w:p w:rsidR="00F97DA4" w:rsidRPr="005578E9" w:rsidRDefault="00F97DA4" w:rsidP="00F97DA4">
      <w:pPr>
        <w:pStyle w:val="Sinespaciado"/>
        <w:jc w:val="both"/>
        <w:rPr>
          <w:rFonts w:asciiTheme="minorHAnsi" w:hAnsiTheme="minorHAnsi" w:cstheme="minorHAnsi"/>
          <w:b/>
        </w:rPr>
      </w:pPr>
      <w:r w:rsidRPr="005578E9">
        <w:rPr>
          <w:rFonts w:asciiTheme="minorHAnsi" w:hAnsiTheme="minorHAnsi" w:cstheme="minorHAnsi"/>
          <w:b/>
        </w:rPr>
        <w:lastRenderedPageBreak/>
        <w:t>Día 10.</w:t>
      </w:r>
      <w:r>
        <w:rPr>
          <w:rFonts w:asciiTheme="minorHAnsi" w:hAnsiTheme="minorHAnsi" w:cstheme="minorHAnsi"/>
          <w:b/>
        </w:rPr>
        <w:t xml:space="preserve"> </w:t>
      </w:r>
      <w:r w:rsidRPr="005578E9">
        <w:rPr>
          <w:rFonts w:asciiTheme="minorHAnsi" w:hAnsiTheme="minorHAnsi" w:cstheme="minorHAnsi"/>
          <w:b/>
        </w:rPr>
        <w:t xml:space="preserve">Livingstone – Nairobi </w:t>
      </w:r>
    </w:p>
    <w:p w:rsidR="00F97DA4" w:rsidRPr="005578E9" w:rsidRDefault="00F97DA4" w:rsidP="00F97DA4">
      <w:pPr>
        <w:pStyle w:val="Sinespaciado"/>
        <w:jc w:val="both"/>
        <w:rPr>
          <w:rFonts w:asciiTheme="minorHAnsi" w:hAnsiTheme="minorHAnsi" w:cstheme="minorHAnsi"/>
          <w:b/>
        </w:rPr>
      </w:pPr>
      <w:r w:rsidRPr="005578E9">
        <w:rPr>
          <w:rFonts w:asciiTheme="minorHAnsi" w:hAnsiTheme="minorHAnsi" w:cstheme="minorHAnsi"/>
          <w:b/>
        </w:rPr>
        <w:t>Desayuno.</w:t>
      </w:r>
      <w:r w:rsidRPr="005578E9">
        <w:rPr>
          <w:rFonts w:asciiTheme="minorHAnsi" w:hAnsiTheme="minorHAnsi" w:cstheme="minorHAnsi"/>
        </w:rPr>
        <w:t xml:space="preserve"> A la hora indicada, traslado al Aeropuerto para abordar el vuelo con destino a la Ciudad de Nairobi.</w:t>
      </w:r>
      <w:r>
        <w:rPr>
          <w:rFonts w:asciiTheme="minorHAnsi" w:hAnsiTheme="minorHAnsi" w:cstheme="minorHAnsi"/>
        </w:rPr>
        <w:t xml:space="preserve"> (no incluido)</w:t>
      </w:r>
      <w:r w:rsidRPr="005578E9">
        <w:rPr>
          <w:rFonts w:asciiTheme="minorHAnsi" w:hAnsiTheme="minorHAnsi" w:cstheme="minorHAnsi"/>
        </w:rPr>
        <w:t xml:space="preserve"> Llegada, asistencia y traslado al hotel. El uso de la habitación no está garantizado antes de mediodía. Salida para </w:t>
      </w:r>
      <w:r w:rsidRPr="0088192D">
        <w:rPr>
          <w:rFonts w:asciiTheme="minorHAnsi" w:hAnsiTheme="minorHAnsi" w:cstheme="minorHAnsi"/>
          <w:b/>
          <w:bCs/>
        </w:rPr>
        <w:t>cena en el restaurante Carnivore</w:t>
      </w:r>
      <w:r w:rsidRPr="005578E9">
        <w:rPr>
          <w:rFonts w:asciiTheme="minorHAnsi" w:hAnsiTheme="minorHAnsi" w:cstheme="minorHAnsi"/>
          <w:b/>
        </w:rPr>
        <w:t xml:space="preserve">.  Alojamiento. </w:t>
      </w:r>
    </w:p>
    <w:p w:rsidR="00F97DA4" w:rsidRPr="0088192D" w:rsidRDefault="00F97DA4" w:rsidP="00F97DA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MX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11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sz w:val="20"/>
          <w:szCs w:val="20"/>
          <w:lang w:val="es-ES"/>
        </w:rPr>
        <w:t xml:space="preserve">Nairobi </w:t>
      </w:r>
      <w:r w:rsidRPr="004E7B41">
        <w:rPr>
          <w:rFonts w:cstheme="minorHAnsi"/>
          <w:sz w:val="20"/>
          <w:szCs w:val="20"/>
          <w:lang w:val="es-ES"/>
        </w:rPr>
        <w:t xml:space="preserve">– </w:t>
      </w:r>
      <w:r w:rsidRPr="004E7B41">
        <w:rPr>
          <w:rFonts w:cstheme="minorHAnsi"/>
          <w:b/>
          <w:bCs/>
          <w:sz w:val="20"/>
          <w:szCs w:val="20"/>
          <w:lang w:val="es-ES"/>
        </w:rPr>
        <w:t>Montes Aberdare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Salida hacia Nyeri.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</w:t>
      </w:r>
      <w:r w:rsidRPr="004E7B41">
        <w:rPr>
          <w:rFonts w:cstheme="minorHAnsi"/>
          <w:sz w:val="20"/>
          <w:szCs w:val="20"/>
          <w:lang w:val="es-ES"/>
        </w:rPr>
        <w:t xml:space="preserve">. Por la tarde subida en los vehículos del hotel al Parque Nacional de Aberdare.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alojamiento.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12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Montes Aberdare – Lago Nakuru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Salida hacia Nyeri.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</w:t>
      </w:r>
      <w:r w:rsidRPr="004E7B41">
        <w:rPr>
          <w:rFonts w:cstheme="minorHAnsi"/>
          <w:sz w:val="20"/>
          <w:szCs w:val="20"/>
          <w:lang w:val="es-ES"/>
        </w:rPr>
        <w:t xml:space="preserve">. Por la tarde subida en los vehículos del hotel al Parque Nacional de Aberdare.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alojamiento.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</w:t>
      </w:r>
      <w:r>
        <w:rPr>
          <w:rFonts w:cstheme="minorHAnsi"/>
          <w:b/>
          <w:sz w:val="20"/>
          <w:szCs w:val="20"/>
          <w:lang w:val="es-ES"/>
        </w:rPr>
        <w:t xml:space="preserve"> 13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Lago Nakuru – Maasai Mara  </w:t>
      </w:r>
    </w:p>
    <w:p w:rsidR="00A2754E" w:rsidRPr="004E7B41" w:rsidRDefault="00A2754E" w:rsidP="00A2754E">
      <w:pPr>
        <w:jc w:val="both"/>
        <w:rPr>
          <w:rFonts w:cstheme="minorHAnsi"/>
          <w:b/>
          <w:bCs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 Salida a la Reserva Nacional de Maasai Mara, vía Narok, para llegar a </w:t>
      </w:r>
      <w:r w:rsidRPr="004E7B41">
        <w:rPr>
          <w:rFonts w:cstheme="minorHAnsi"/>
          <w:b/>
          <w:bCs/>
          <w:sz w:val="20"/>
          <w:szCs w:val="20"/>
          <w:lang w:val="es-ES"/>
        </w:rPr>
        <w:t>almorzar.</w:t>
      </w:r>
      <w:r w:rsidRPr="004E7B41">
        <w:rPr>
          <w:rFonts w:cstheme="minorHAnsi"/>
          <w:sz w:val="20"/>
          <w:szCs w:val="20"/>
          <w:lang w:val="es-ES"/>
        </w:rPr>
        <w:t xml:space="preserve"> Safari por la tarde.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alojamiento.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14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Maasai Mara  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Pensión completa</w:t>
      </w:r>
      <w:r w:rsidRPr="004E7B41">
        <w:rPr>
          <w:rFonts w:cstheme="minorHAnsi"/>
          <w:sz w:val="20"/>
          <w:szCs w:val="20"/>
          <w:lang w:val="es-ES"/>
        </w:rPr>
        <w:t xml:space="preserve">. Salida de safari, una por la mañana y otra por la tarde, por la reserva. </w:t>
      </w:r>
      <w:r w:rsidRPr="004E7B41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15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Maasai Mara – Nairobi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 Salida hacia Nairobi. Llegada alrededor de medio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sz w:val="20"/>
          <w:szCs w:val="20"/>
          <w:lang w:val="es-ES"/>
        </w:rPr>
        <w:t xml:space="preserve">día. Resto del día libre para realizar actividades (pago directo). </w:t>
      </w:r>
      <w:r w:rsidRPr="004E7B41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16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Nairobi – Namanga – Arusha – Tarangire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</w:t>
      </w:r>
      <w:r w:rsidRPr="004E7B41">
        <w:rPr>
          <w:rFonts w:cstheme="minorHAnsi"/>
          <w:sz w:val="20"/>
          <w:szCs w:val="20"/>
          <w:lang w:val="es-ES"/>
        </w:rPr>
        <w:t xml:space="preserve">. Salida temprano hacia Namanga en la frontera con Tanzania. Tramites de frontera, cambio de vehículos y continuación hasta Arusha. Salida a las 12.00 hrs. desde un hotel de Arusha para el comienzo del safari. Salida hacia el Parque Nacional de Tarangire.  Safari fotográfico en ruta. 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17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Tarangire – Serengeti</w:t>
      </w:r>
      <w:r w:rsidRPr="004E7B41">
        <w:rPr>
          <w:rFonts w:cstheme="minorHAnsi"/>
          <w:sz w:val="20"/>
          <w:szCs w:val="20"/>
          <w:lang w:val="es-ES"/>
        </w:rPr>
        <w:t xml:space="preserve">  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A2754E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 Salida</w:t>
      </w:r>
      <w:r w:rsidRPr="00835D2D">
        <w:t xml:space="preserve"> </w:t>
      </w:r>
      <w:r w:rsidRPr="00835D2D">
        <w:rPr>
          <w:rFonts w:cstheme="minorHAnsi"/>
          <w:sz w:val="20"/>
          <w:szCs w:val="20"/>
          <w:lang w:val="es-ES"/>
        </w:rPr>
        <w:t>hacia el Parque Nacional de Serengeti, cruzando el Área de Conservación del Cráter de Ngorongoro</w:t>
      </w:r>
      <w:r w:rsidRPr="004E7B41">
        <w:rPr>
          <w:rFonts w:cstheme="minorHAnsi"/>
          <w:sz w:val="20"/>
          <w:szCs w:val="20"/>
          <w:lang w:val="es-ES"/>
        </w:rPr>
        <w:t xml:space="preserve">. 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Almuerzo.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  <w:lang w:val="es-ES"/>
        </w:rPr>
        <w:t>Llegada al Parque Nacional de Serengeti.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</w:t>
      </w:r>
      <w:r w:rsidRPr="004E7B41">
        <w:rPr>
          <w:rFonts w:cstheme="minorHAnsi"/>
          <w:sz w:val="20"/>
          <w:szCs w:val="20"/>
          <w:lang w:val="es-ES"/>
        </w:rPr>
        <w:t>.</w:t>
      </w:r>
    </w:p>
    <w:p w:rsidR="00F97DA4" w:rsidRDefault="00F97DA4" w:rsidP="00F97DA4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18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Serengeti</w:t>
      </w:r>
      <w:r w:rsidRPr="004E7B41">
        <w:rPr>
          <w:rFonts w:cstheme="minorHAnsi"/>
          <w:sz w:val="20"/>
          <w:szCs w:val="20"/>
          <w:lang w:val="es-ES"/>
        </w:rPr>
        <w:t xml:space="preserve">  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Pensión completa.</w:t>
      </w:r>
      <w:r w:rsidRPr="004E7B41">
        <w:rPr>
          <w:rFonts w:cstheme="minorHAnsi"/>
          <w:sz w:val="20"/>
          <w:szCs w:val="20"/>
          <w:lang w:val="es-ES"/>
        </w:rPr>
        <w:t xml:space="preserve"> Salida de safari, una por la mañana y otra por la tarde, por la reserva. </w:t>
      </w:r>
      <w:r w:rsidRPr="004E7B41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F97DA4" w:rsidRPr="004E7B41" w:rsidRDefault="00F97DA4" w:rsidP="00F97DA4">
      <w:pPr>
        <w:jc w:val="both"/>
        <w:rPr>
          <w:rFonts w:cstheme="minorHAnsi"/>
          <w:b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>Día 1</w:t>
      </w:r>
      <w:r>
        <w:rPr>
          <w:rFonts w:cstheme="minorHAnsi"/>
          <w:b/>
          <w:sz w:val="20"/>
          <w:szCs w:val="20"/>
          <w:lang w:val="es-ES"/>
        </w:rPr>
        <w:t>9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>Serengeti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bCs/>
          <w:sz w:val="20"/>
          <w:szCs w:val="20"/>
          <w:lang w:val="es-ES"/>
        </w:rPr>
        <w:t xml:space="preserve">– </w:t>
      </w:r>
      <w:r>
        <w:rPr>
          <w:rFonts w:cstheme="minorHAnsi"/>
          <w:b/>
          <w:bCs/>
          <w:sz w:val="20"/>
          <w:szCs w:val="20"/>
          <w:lang w:val="es-ES"/>
        </w:rPr>
        <w:t>Karatu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</w:t>
      </w:r>
      <w:r w:rsidRPr="004E7B41">
        <w:rPr>
          <w:rFonts w:cstheme="minorHAnsi"/>
          <w:sz w:val="20"/>
          <w:szCs w:val="20"/>
          <w:lang w:val="es-ES"/>
        </w:rPr>
        <w:t xml:space="preserve">. Safari por la mañana.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</w:t>
      </w:r>
      <w:r w:rsidRPr="004E7B41">
        <w:rPr>
          <w:rFonts w:cstheme="minorHAnsi"/>
          <w:sz w:val="20"/>
          <w:szCs w:val="20"/>
          <w:lang w:val="es-ES"/>
        </w:rPr>
        <w:t xml:space="preserve">. Salida hacia el Área de Conservación del Cráter de Ngorongoro. </w:t>
      </w:r>
      <w:r w:rsidRPr="004E7B41">
        <w:rPr>
          <w:rFonts w:cstheme="minorHAnsi"/>
          <w:b/>
          <w:bCs/>
          <w:sz w:val="20"/>
          <w:szCs w:val="20"/>
          <w:lang w:val="es-ES"/>
        </w:rPr>
        <w:t>Cena y alojamiento.</w:t>
      </w:r>
    </w:p>
    <w:p w:rsidR="00F97DA4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20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Karatu – C</w:t>
      </w:r>
      <w:r w:rsidRPr="004E7B41">
        <w:rPr>
          <w:rFonts w:cstheme="minorHAnsi"/>
          <w:b/>
          <w:bCs/>
          <w:sz w:val="20"/>
          <w:szCs w:val="20"/>
          <w:lang w:val="es-ES"/>
        </w:rPr>
        <w:t>ráter</w:t>
      </w:r>
      <w:r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Pr="00B30835">
        <w:rPr>
          <w:rFonts w:cstheme="minorHAnsi"/>
          <w:b/>
          <w:bCs/>
          <w:sz w:val="20"/>
          <w:szCs w:val="20"/>
          <w:lang w:val="es-ES"/>
        </w:rPr>
        <w:t>Ngorongoro – Karatu</w:t>
      </w:r>
      <w:r>
        <w:rPr>
          <w:rFonts w:cstheme="minorHAnsi"/>
          <w:sz w:val="20"/>
          <w:szCs w:val="20"/>
          <w:lang w:val="es-ES"/>
        </w:rPr>
        <w:t xml:space="preserve"> </w:t>
      </w:r>
    </w:p>
    <w:p w:rsidR="00A2754E" w:rsidRPr="004E7B41" w:rsidRDefault="00A2754E" w:rsidP="00A2754E">
      <w:pPr>
        <w:jc w:val="both"/>
        <w:rPr>
          <w:rFonts w:cstheme="minorHAnsi"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 xml:space="preserve">Desayuno. </w:t>
      </w:r>
      <w:r w:rsidRPr="004E7B41">
        <w:rPr>
          <w:rFonts w:cstheme="minorHAnsi"/>
          <w:sz w:val="20"/>
          <w:szCs w:val="20"/>
          <w:lang w:val="es-ES"/>
        </w:rPr>
        <w:t xml:space="preserve">Hoy se disfruta de una salida de medio día en el cráter.  El resto del día se puede disfrutar de actividades opcionales en la zona (pago directo). 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Almuerzo, cena y alojamiento</w:t>
      </w:r>
      <w:r w:rsidRPr="004E7B41">
        <w:rPr>
          <w:rFonts w:cstheme="minorHAnsi"/>
          <w:sz w:val="20"/>
          <w:szCs w:val="20"/>
          <w:lang w:val="es-ES"/>
        </w:rPr>
        <w:t>.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4E7B41" w:rsidRDefault="00F97DA4" w:rsidP="00F97DA4">
      <w:pPr>
        <w:jc w:val="both"/>
        <w:rPr>
          <w:rFonts w:cstheme="minorHAnsi"/>
          <w:b/>
          <w:sz w:val="20"/>
          <w:szCs w:val="20"/>
          <w:lang w:val="es-ES"/>
        </w:rPr>
      </w:pPr>
      <w:r w:rsidRPr="004E7B41">
        <w:rPr>
          <w:rFonts w:cstheme="minorHAnsi"/>
          <w:b/>
          <w:sz w:val="20"/>
          <w:szCs w:val="20"/>
          <w:lang w:val="es-ES"/>
        </w:rPr>
        <w:t xml:space="preserve">Día </w:t>
      </w:r>
      <w:r>
        <w:rPr>
          <w:rFonts w:cstheme="minorHAnsi"/>
          <w:b/>
          <w:sz w:val="20"/>
          <w:szCs w:val="20"/>
          <w:lang w:val="es-ES"/>
        </w:rPr>
        <w:t>21</w:t>
      </w:r>
      <w:r w:rsidRPr="004E7B41">
        <w:rPr>
          <w:rFonts w:cstheme="minorHAnsi"/>
          <w:b/>
          <w:sz w:val="20"/>
          <w:szCs w:val="20"/>
          <w:lang w:val="es-ES"/>
        </w:rPr>
        <w:t>.</w:t>
      </w:r>
      <w:r>
        <w:rPr>
          <w:rFonts w:cstheme="minorHAnsi"/>
          <w:b/>
          <w:sz w:val="20"/>
          <w:szCs w:val="20"/>
          <w:lang w:val="es-ES"/>
        </w:rPr>
        <w:t xml:space="preserve"> </w:t>
      </w:r>
      <w:r>
        <w:rPr>
          <w:rFonts w:cstheme="minorHAnsi"/>
          <w:b/>
          <w:bCs/>
          <w:sz w:val="20"/>
          <w:szCs w:val="20"/>
          <w:lang w:val="es-ES"/>
        </w:rPr>
        <w:t>C</w:t>
      </w:r>
      <w:r w:rsidRPr="004E7B41">
        <w:rPr>
          <w:rFonts w:cstheme="minorHAnsi"/>
          <w:b/>
          <w:bCs/>
          <w:sz w:val="20"/>
          <w:szCs w:val="20"/>
          <w:lang w:val="es-ES"/>
        </w:rPr>
        <w:t>ráter Ngorongoro</w:t>
      </w:r>
      <w:r w:rsidRPr="004E7B41">
        <w:rPr>
          <w:rFonts w:cstheme="minorHAnsi"/>
          <w:sz w:val="20"/>
          <w:szCs w:val="20"/>
          <w:lang w:val="es-ES"/>
        </w:rPr>
        <w:t xml:space="preserve"> </w:t>
      </w:r>
      <w:r w:rsidRPr="004E7B41">
        <w:rPr>
          <w:rFonts w:cstheme="minorHAnsi"/>
          <w:b/>
          <w:sz w:val="20"/>
          <w:szCs w:val="20"/>
          <w:lang w:val="es-ES"/>
        </w:rPr>
        <w:t>– Arusha – México</w:t>
      </w:r>
    </w:p>
    <w:p w:rsidR="00F97DA4" w:rsidRPr="004E7B41" w:rsidRDefault="00F97DA4" w:rsidP="00F97DA4">
      <w:pPr>
        <w:jc w:val="both"/>
        <w:rPr>
          <w:rFonts w:cstheme="minorHAnsi"/>
          <w:b/>
          <w:sz w:val="20"/>
          <w:szCs w:val="20"/>
          <w:lang w:val="es-ES"/>
        </w:rPr>
      </w:pPr>
      <w:r w:rsidRPr="004E7B41">
        <w:rPr>
          <w:rFonts w:cstheme="minorHAnsi"/>
          <w:b/>
          <w:bCs/>
          <w:sz w:val="20"/>
          <w:szCs w:val="20"/>
          <w:lang w:val="es-ES"/>
        </w:rPr>
        <w:t>Desayuno.</w:t>
      </w:r>
      <w:r w:rsidRPr="004E7B41">
        <w:rPr>
          <w:rFonts w:cstheme="minorHAnsi"/>
          <w:sz w:val="20"/>
          <w:szCs w:val="20"/>
          <w:lang w:val="es-ES"/>
        </w:rPr>
        <w:t xml:space="preserve"> salida hacia Arusha. Llegada alrededor de mediodía a un hotel céntrico en Arusha (uso de habitación no incluido).  </w:t>
      </w:r>
      <w:r w:rsidRPr="004E7B41">
        <w:rPr>
          <w:rFonts w:cstheme="minorHAnsi"/>
          <w:b/>
          <w:bCs/>
          <w:sz w:val="20"/>
          <w:szCs w:val="20"/>
          <w:lang w:val="es-ES"/>
        </w:rPr>
        <w:t>Almuerzo en un restaurante local en Arusha</w:t>
      </w:r>
      <w:r w:rsidRPr="004E7B41">
        <w:rPr>
          <w:rFonts w:cstheme="minorHAnsi"/>
          <w:sz w:val="20"/>
          <w:szCs w:val="20"/>
          <w:lang w:val="es-ES"/>
        </w:rPr>
        <w:t>.  A la hora prevista, traslado al Aeropuerto de Kilimanjaro para el vuelo internacional.</w:t>
      </w:r>
    </w:p>
    <w:p w:rsidR="00F97DA4" w:rsidRPr="004E7B41" w:rsidRDefault="00F97DA4" w:rsidP="00F97DA4">
      <w:pPr>
        <w:jc w:val="both"/>
        <w:rPr>
          <w:rFonts w:cstheme="minorHAnsi"/>
          <w:sz w:val="20"/>
          <w:szCs w:val="20"/>
          <w:lang w:val="es-ES"/>
        </w:rPr>
      </w:pPr>
    </w:p>
    <w:p w:rsidR="00F97DA4" w:rsidRPr="005B22A4" w:rsidRDefault="00F97DA4" w:rsidP="00F97DA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F97DA4" w:rsidRDefault="00F97DA4" w:rsidP="00F97DA4">
      <w:pPr>
        <w:rPr>
          <w:sz w:val="20"/>
          <w:szCs w:val="20"/>
          <w:lang w:val="es-ES"/>
        </w:rPr>
      </w:pPr>
    </w:p>
    <w:p w:rsidR="00A2754E" w:rsidRDefault="00A2754E" w:rsidP="00F97DA4">
      <w:pPr>
        <w:rPr>
          <w:sz w:val="20"/>
          <w:szCs w:val="20"/>
          <w:lang w:val="es-ES"/>
        </w:rPr>
      </w:pPr>
    </w:p>
    <w:p w:rsidR="00A2754E" w:rsidRDefault="00A2754E" w:rsidP="00F97DA4">
      <w:pPr>
        <w:rPr>
          <w:sz w:val="20"/>
          <w:szCs w:val="20"/>
          <w:lang w:val="es-ES"/>
        </w:rPr>
      </w:pPr>
    </w:p>
    <w:p w:rsidR="00A2754E" w:rsidRDefault="00A2754E" w:rsidP="00F97DA4">
      <w:pPr>
        <w:rPr>
          <w:sz w:val="20"/>
          <w:szCs w:val="20"/>
          <w:lang w:val="es-ES"/>
        </w:rPr>
      </w:pPr>
    </w:p>
    <w:p w:rsidR="00F97DA4" w:rsidRPr="00B56B0D" w:rsidRDefault="00F97DA4" w:rsidP="00F97DA4">
      <w:pPr>
        <w:rPr>
          <w:sz w:val="20"/>
          <w:szCs w:val="20"/>
          <w:lang w:val="es-ES"/>
        </w:rPr>
      </w:pPr>
    </w:p>
    <w:p w:rsidR="00F97DA4" w:rsidRPr="00B56B0D" w:rsidRDefault="00F97DA4" w:rsidP="00F97DA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0B31" wp14:editId="30393F7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DA4" w:rsidRPr="00F74623" w:rsidRDefault="00F97DA4" w:rsidP="00F97DA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B0B31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F97DA4" w:rsidRPr="00F74623" w:rsidRDefault="00F97DA4" w:rsidP="00F97DA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97DA4" w:rsidRPr="00B56B0D" w:rsidRDefault="00F97DA4" w:rsidP="00F97DA4">
      <w:pPr>
        <w:rPr>
          <w:sz w:val="20"/>
          <w:szCs w:val="20"/>
          <w:lang w:val="es-ES"/>
        </w:rPr>
      </w:pPr>
    </w:p>
    <w:p w:rsidR="00F97DA4" w:rsidRPr="00B56B0D" w:rsidRDefault="00F97DA4" w:rsidP="00F97DA4">
      <w:pPr>
        <w:tabs>
          <w:tab w:val="left" w:pos="851"/>
        </w:tabs>
        <w:rPr>
          <w:sz w:val="20"/>
          <w:szCs w:val="20"/>
        </w:rPr>
      </w:pPr>
    </w:p>
    <w:p w:rsidR="00F97DA4" w:rsidRPr="005578E9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5578E9">
        <w:rPr>
          <w:sz w:val="20"/>
          <w:szCs w:val="20"/>
        </w:rPr>
        <w:t xml:space="preserve">1 noche de </w:t>
      </w:r>
      <w:r w:rsidR="00A2754E">
        <w:rPr>
          <w:sz w:val="20"/>
          <w:szCs w:val="20"/>
        </w:rPr>
        <w:t>a</w:t>
      </w:r>
      <w:r w:rsidRPr="005578E9">
        <w:rPr>
          <w:sz w:val="20"/>
          <w:szCs w:val="20"/>
        </w:rPr>
        <w:t>lojamiento en Johanne</w:t>
      </w:r>
      <w:r w:rsidR="00A2754E">
        <w:rPr>
          <w:sz w:val="20"/>
          <w:szCs w:val="20"/>
        </w:rPr>
        <w:t>s</w:t>
      </w:r>
      <w:r w:rsidRPr="005578E9">
        <w:rPr>
          <w:sz w:val="20"/>
          <w:szCs w:val="20"/>
        </w:rPr>
        <w:t xml:space="preserve">burgo, </w:t>
      </w:r>
      <w:r>
        <w:rPr>
          <w:sz w:val="20"/>
          <w:szCs w:val="20"/>
        </w:rPr>
        <w:t>2</w:t>
      </w:r>
      <w:r w:rsidRPr="005578E9">
        <w:rPr>
          <w:sz w:val="20"/>
          <w:szCs w:val="20"/>
        </w:rPr>
        <w:t xml:space="preserve"> en Pilanesberg, 3 en Ciudad de Cabo, 3 en Livingstone, 2 en Nairobi, 1 en Aberdare, 1 en Lago N</w:t>
      </w:r>
      <w:r w:rsidR="00A2754E">
        <w:rPr>
          <w:sz w:val="20"/>
          <w:szCs w:val="20"/>
        </w:rPr>
        <w:t>akuru</w:t>
      </w:r>
      <w:r w:rsidRPr="005578E9">
        <w:rPr>
          <w:sz w:val="20"/>
          <w:szCs w:val="20"/>
        </w:rPr>
        <w:t>, 2 en Maasai Mara, 2 en Serengeti, 2 en Ngorongoro, y 1 en Tarangire</w:t>
      </w:r>
    </w:p>
    <w:p w:rsidR="00F97DA4" w:rsidRPr="005578E9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578E9">
        <w:rPr>
          <w:sz w:val="20"/>
          <w:szCs w:val="20"/>
        </w:rPr>
        <w:t>20 desayunos, 11 almuerzos</w:t>
      </w:r>
      <w:r>
        <w:rPr>
          <w:sz w:val="20"/>
          <w:szCs w:val="20"/>
        </w:rPr>
        <w:t xml:space="preserve"> y</w:t>
      </w:r>
      <w:r w:rsidRPr="005578E9">
        <w:rPr>
          <w:sz w:val="20"/>
          <w:szCs w:val="20"/>
        </w:rPr>
        <w:t xml:space="preserve"> 12 cenas </w:t>
      </w:r>
    </w:p>
    <w:p w:rsidR="00F97DA4" w:rsidRPr="005578E9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578E9">
        <w:rPr>
          <w:sz w:val="20"/>
          <w:szCs w:val="20"/>
        </w:rPr>
        <w:t>Traslado aeropuerto/hotel/aeropuerto en servicio compartido</w:t>
      </w:r>
    </w:p>
    <w:p w:rsidR="00F97DA4" w:rsidRPr="005578E9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578E9">
        <w:rPr>
          <w:sz w:val="20"/>
          <w:szCs w:val="20"/>
        </w:rPr>
        <w:t>Crucero a la puest</w:t>
      </w:r>
      <w:r>
        <w:rPr>
          <w:sz w:val="20"/>
          <w:szCs w:val="20"/>
        </w:rPr>
        <w:t>a</w:t>
      </w:r>
      <w:r w:rsidRPr="005578E9">
        <w:rPr>
          <w:sz w:val="20"/>
          <w:szCs w:val="20"/>
        </w:rPr>
        <w:t xml:space="preserve"> del sol en el río Zambeze</w:t>
      </w:r>
    </w:p>
    <w:p w:rsidR="00F97DA4" w:rsidRPr="005578E9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578E9">
        <w:rPr>
          <w:sz w:val="20"/>
          <w:szCs w:val="20"/>
        </w:rPr>
        <w:t>Día completo en Chobe, con safari 4x4, safari en barco</w:t>
      </w:r>
    </w:p>
    <w:p w:rsidR="00F97DA4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578E9">
        <w:rPr>
          <w:sz w:val="20"/>
          <w:szCs w:val="20"/>
        </w:rPr>
        <w:t>Safari en Pilanesberg en vehículo 4x4 con guía de habla hispana</w:t>
      </w:r>
    </w:p>
    <w:p w:rsidR="00A2754E" w:rsidRPr="004E7B41" w:rsidRDefault="00A2754E" w:rsidP="00A2754E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E7B41">
        <w:rPr>
          <w:sz w:val="20"/>
          <w:szCs w:val="20"/>
        </w:rPr>
        <w:t>Safari en</w:t>
      </w:r>
      <w:r>
        <w:rPr>
          <w:sz w:val="20"/>
          <w:szCs w:val="20"/>
        </w:rPr>
        <w:t xml:space="preserve"> Kenia y</w:t>
      </w:r>
      <w:r w:rsidRPr="004E7B41">
        <w:rPr>
          <w:sz w:val="20"/>
          <w:szCs w:val="20"/>
        </w:rPr>
        <w:t xml:space="preserve"> Tanzania en vehículo 4x4 con guía de habla hispana.</w:t>
      </w:r>
    </w:p>
    <w:p w:rsidR="00F97DA4" w:rsidRPr="005578E9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5578E9">
        <w:rPr>
          <w:sz w:val="20"/>
          <w:szCs w:val="20"/>
        </w:rPr>
        <w:t xml:space="preserve">Excursiones según itinerario en servicio compartido, con guía de habla hispana. </w:t>
      </w:r>
    </w:p>
    <w:p w:rsidR="00F97DA4" w:rsidRPr="00F532FB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F97DA4" w:rsidRDefault="00F97DA4" w:rsidP="00F97DA4">
      <w:pPr>
        <w:rPr>
          <w:b/>
          <w:sz w:val="20"/>
          <w:szCs w:val="20"/>
        </w:rPr>
      </w:pPr>
    </w:p>
    <w:p w:rsidR="00F97DA4" w:rsidRPr="00B56B0D" w:rsidRDefault="00F97DA4" w:rsidP="00F97DA4">
      <w:pPr>
        <w:ind w:left="142"/>
        <w:rPr>
          <w:b/>
        </w:rPr>
      </w:pPr>
      <w:r w:rsidRPr="00B56B0D">
        <w:rPr>
          <w:b/>
        </w:rPr>
        <w:t>NO Incluye</w:t>
      </w:r>
    </w:p>
    <w:p w:rsidR="00F97DA4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F97DA4" w:rsidRPr="00B56B0D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F97DA4" w:rsidRPr="00B56B0D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97DA4" w:rsidRPr="00B56B0D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97DA4" w:rsidRPr="00B56B0D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97DA4" w:rsidRDefault="00F97DA4" w:rsidP="00F97DA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8C0D11" w:rsidRPr="008C0D11" w:rsidRDefault="008C0D11" w:rsidP="008C0D11">
      <w:pPr>
        <w:tabs>
          <w:tab w:val="left" w:pos="851"/>
        </w:tabs>
        <w:rPr>
          <w:sz w:val="20"/>
          <w:szCs w:val="20"/>
        </w:rPr>
      </w:pPr>
    </w:p>
    <w:tbl>
      <w:tblPr>
        <w:tblW w:w="7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7"/>
        <w:gridCol w:w="1336"/>
        <w:gridCol w:w="914"/>
        <w:gridCol w:w="892"/>
      </w:tblGrid>
      <w:tr w:rsidR="008C0D11" w:rsidRPr="008C0D11" w:rsidTr="008C0D11">
        <w:trPr>
          <w:trHeight w:val="253"/>
        </w:trPr>
        <w:tc>
          <w:tcPr>
            <w:tcW w:w="79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8C0D11" w:rsidRPr="008C0D11" w:rsidTr="008C0D11">
        <w:trPr>
          <w:trHeight w:val="253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                  (MÍNIMO 2 PASAJEROS) </w:t>
            </w:r>
          </w:p>
        </w:tc>
      </w:tr>
      <w:tr w:rsidR="008C0D11" w:rsidRPr="008C0D11" w:rsidTr="008C0D11">
        <w:trPr>
          <w:trHeight w:val="266"/>
        </w:trPr>
        <w:tc>
          <w:tcPr>
            <w:tcW w:w="4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10 Enero - 15 Diciembre 2024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8C0D11" w:rsidRPr="008C0D11" w:rsidTr="008C0D11">
        <w:trPr>
          <w:trHeight w:val="253"/>
        </w:trPr>
        <w:tc>
          <w:tcPr>
            <w:tcW w:w="4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7612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8955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4171</w:t>
            </w:r>
          </w:p>
        </w:tc>
      </w:tr>
      <w:tr w:rsidR="008C0D11" w:rsidRPr="008C0D11" w:rsidTr="008C0D11">
        <w:trPr>
          <w:trHeight w:val="253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Sulp. Zambia 07 -10 Abr 2024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92</w:t>
            </w:r>
          </w:p>
        </w:tc>
      </w:tr>
      <w:tr w:rsidR="008C0D11" w:rsidRPr="008C0D11" w:rsidTr="008C0D11">
        <w:trPr>
          <w:trHeight w:val="253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Sulp. Zambia 01 Jul - 30 Sep 2024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60</w:t>
            </w:r>
          </w:p>
        </w:tc>
      </w:tr>
      <w:tr w:rsidR="008C0D11" w:rsidRPr="008C0D11" w:rsidTr="008C0D11">
        <w:trPr>
          <w:trHeight w:val="266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Kenia y Tanzania 05 Ene - 28 Mar //29 May - 27 Jun//29 Oct - 12 Dic 2024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355</w:t>
            </w:r>
          </w:p>
        </w:tc>
      </w:tr>
      <w:tr w:rsidR="008C0D11" w:rsidRPr="008C0D11" w:rsidTr="008C0D11">
        <w:trPr>
          <w:trHeight w:val="266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Kenia y Tanzania 28 Jun - 28 Oct 2024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522</w:t>
            </w:r>
          </w:p>
        </w:tc>
      </w:tr>
      <w:tr w:rsidR="008C0D11" w:rsidRPr="008C0D11" w:rsidTr="008C0D11">
        <w:trPr>
          <w:trHeight w:val="266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Excursión Combo City &amp; Viñedos Regular con almuerzo - Español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167</w:t>
            </w:r>
          </w:p>
        </w:tc>
      </w:tr>
      <w:tr w:rsidR="008C0D11" w:rsidRPr="008C0D11" w:rsidTr="008C0D11">
        <w:trPr>
          <w:trHeight w:val="253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Option B White  Shark Projects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235</w:t>
            </w:r>
          </w:p>
        </w:tc>
      </w:tr>
      <w:tr w:rsidR="008C0D11" w:rsidRPr="008C0D11" w:rsidTr="008C0D11">
        <w:trPr>
          <w:trHeight w:val="266"/>
        </w:trPr>
        <w:tc>
          <w:tcPr>
            <w:tcW w:w="4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D11" w:rsidRPr="008C0D11" w:rsidRDefault="008C0D11" w:rsidP="008C0D11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Excursión Medio Dia Soweto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89</w:t>
            </w:r>
          </w:p>
        </w:tc>
      </w:tr>
      <w:tr w:rsidR="008C0D11" w:rsidRPr="008C0D11" w:rsidTr="008C0D11">
        <w:trPr>
          <w:trHeight w:val="253"/>
        </w:trPr>
        <w:tc>
          <w:tcPr>
            <w:tcW w:w="79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8C0D11" w:rsidRPr="008C0D11" w:rsidTr="008C0D11">
        <w:trPr>
          <w:trHeight w:val="266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D11" w:rsidRPr="008C0D11" w:rsidRDefault="008C0D11" w:rsidP="008C0D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0D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A2754E" w:rsidRDefault="00A2754E" w:rsidP="00F97DA4">
      <w:pPr>
        <w:rPr>
          <w:rFonts w:eastAsia="Calibri" w:cs="Tahoma"/>
          <w:b/>
          <w:color w:val="000000" w:themeColor="text1"/>
        </w:rPr>
      </w:pP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791"/>
        <w:gridCol w:w="2897"/>
      </w:tblGrid>
      <w:tr w:rsidR="00A2754E" w:rsidRPr="00A2754E" w:rsidTr="00A2754E">
        <w:trPr>
          <w:trHeight w:val="106"/>
        </w:trPr>
        <w:tc>
          <w:tcPr>
            <w:tcW w:w="5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2754E" w:rsidRPr="00A2754E" w:rsidRDefault="00A2754E" w:rsidP="00A275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A2754E" w:rsidRPr="00A2754E" w:rsidTr="00A2754E">
        <w:trPr>
          <w:trHeight w:val="6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2754E" w:rsidRPr="00A2754E" w:rsidRDefault="00A2754E" w:rsidP="00A275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2754E" w:rsidRPr="00A2754E" w:rsidRDefault="00A2754E" w:rsidP="00A275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2754E" w:rsidRPr="00A2754E" w:rsidRDefault="00A2754E" w:rsidP="00A275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A2754E" w:rsidRPr="00A2754E" w:rsidTr="00A2754E">
        <w:trPr>
          <w:trHeight w:val="6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754E" w:rsidRPr="00A2754E" w:rsidRDefault="00A2754E" w:rsidP="00A275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Johannesburgo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Indaba</w:t>
            </w:r>
          </w:p>
        </w:tc>
      </w:tr>
      <w:tr w:rsidR="00A2754E" w:rsidRPr="00A2754E" w:rsidTr="00A2754E">
        <w:trPr>
          <w:trHeight w:val="106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Pilanesberg 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Bakubung</w:t>
            </w:r>
          </w:p>
        </w:tc>
      </w:tr>
      <w:tr w:rsidR="00A2754E" w:rsidRPr="00A2754E" w:rsidTr="00A2754E">
        <w:trPr>
          <w:trHeight w:val="60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Ciudad del Cabo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Cresta Grande</w:t>
            </w:r>
          </w:p>
        </w:tc>
      </w:tr>
      <w:tr w:rsidR="00A2754E" w:rsidRPr="00A2754E" w:rsidTr="00A2754E">
        <w:trPr>
          <w:trHeight w:val="60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Livingstone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AVANI Victoria falls Resort</w:t>
            </w:r>
          </w:p>
        </w:tc>
      </w:tr>
      <w:tr w:rsidR="00A2754E" w:rsidRPr="00A2754E" w:rsidTr="00A2754E">
        <w:trPr>
          <w:trHeight w:val="134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Aberdare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Ark </w:t>
            </w:r>
          </w:p>
        </w:tc>
      </w:tr>
      <w:tr w:rsidR="00A2754E" w:rsidRPr="00A2754E" w:rsidTr="00A2754E">
        <w:trPr>
          <w:trHeight w:val="81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Lago Nakuru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Lake Nakuru Lodge</w:t>
            </w:r>
          </w:p>
        </w:tc>
      </w:tr>
      <w:tr w:rsidR="00A2754E" w:rsidRPr="00A2754E" w:rsidTr="00A2754E">
        <w:trPr>
          <w:trHeight w:val="60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Maasai Mara 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Mara Simba Lodge</w:t>
            </w:r>
          </w:p>
        </w:tc>
      </w:tr>
      <w:tr w:rsidR="00A2754E" w:rsidRPr="00A2754E" w:rsidTr="00A2754E">
        <w:trPr>
          <w:trHeight w:val="147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Nairobi 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Park Inn By Radisson</w:t>
            </w:r>
          </w:p>
        </w:tc>
      </w:tr>
      <w:tr w:rsidR="00A2754E" w:rsidRPr="00A2754E" w:rsidTr="00A2754E">
        <w:trPr>
          <w:trHeight w:val="251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 Simba Lodge</w:t>
            </w:r>
          </w:p>
        </w:tc>
      </w:tr>
      <w:tr w:rsidR="00A2754E" w:rsidRPr="00A2754E" w:rsidTr="00A2754E">
        <w:trPr>
          <w:trHeight w:val="60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Tarangire 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 Simba Lodge</w:t>
            </w:r>
          </w:p>
        </w:tc>
      </w:tr>
      <w:tr w:rsidR="00A2754E" w:rsidRPr="00A2754E" w:rsidTr="00A2754E">
        <w:trPr>
          <w:trHeight w:val="60"/>
        </w:trPr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4E" w:rsidRPr="00A2754E" w:rsidRDefault="00A2754E" w:rsidP="00A275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A275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 Simba Lodge</w:t>
            </w:r>
          </w:p>
        </w:tc>
      </w:tr>
    </w:tbl>
    <w:p w:rsidR="00A2754E" w:rsidRDefault="00A2754E" w:rsidP="00F97DA4">
      <w:pPr>
        <w:rPr>
          <w:rFonts w:eastAsia="Calibri" w:cs="Tahoma"/>
          <w:b/>
          <w:color w:val="000000" w:themeColor="text1"/>
        </w:rPr>
      </w:pPr>
    </w:p>
    <w:p w:rsidR="00F97DA4" w:rsidRDefault="00F97DA4" w:rsidP="00F97DA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A2754E" w:rsidRDefault="00F97DA4" w:rsidP="00F97DA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 w:rsidR="00A2754E">
        <w:rPr>
          <w:rFonts w:ascii="Tahoma" w:eastAsia="Calibri" w:hAnsi="Tahoma" w:cs="Tahoma"/>
          <w:b/>
          <w:color w:val="00B050"/>
          <w:sz w:val="20"/>
          <w:lang w:val="es-MX"/>
        </w:rPr>
        <w:t xml:space="preserve">Sudáfrica, Zambia,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Kenia, Tanzania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</w:t>
      </w:r>
    </w:p>
    <w:p w:rsidR="00F97DA4" w:rsidRDefault="00F97DA4" w:rsidP="00F97DA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y la vacuna de la fiebre amarilla. </w:t>
      </w:r>
    </w:p>
    <w:p w:rsidR="00F97DA4" w:rsidRPr="00853391" w:rsidRDefault="00F97DA4" w:rsidP="00F97DA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F97DA4" w:rsidRPr="00FC19E4" w:rsidRDefault="00F97DA4" w:rsidP="00F97DA4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F97DA4" w:rsidRPr="00FC19E4" w:rsidRDefault="00F97DA4" w:rsidP="00F97DA4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F97DA4" w:rsidRPr="00FC19E4" w:rsidRDefault="00F97DA4" w:rsidP="00F97DA4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F97DA4" w:rsidRPr="00FC19E4" w:rsidRDefault="00F97DA4" w:rsidP="00F97DA4">
      <w:pPr>
        <w:pStyle w:val="Prrafodelist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F97DA4" w:rsidRPr="00FC19E4" w:rsidRDefault="00F97DA4" w:rsidP="00F97DA4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11:00hrs.</w:t>
      </w:r>
    </w:p>
    <w:p w:rsidR="00F97DA4" w:rsidRDefault="00F97DA4" w:rsidP="00F97DA4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A2754E" w:rsidRPr="00926DAF" w:rsidRDefault="00A2754E" w:rsidP="00A2754E">
      <w:pPr>
        <w:pStyle w:val="Prrafodelista"/>
        <w:numPr>
          <w:ilvl w:val="0"/>
          <w:numId w:val="3"/>
        </w:numPr>
        <w:tabs>
          <w:tab w:val="left" w:pos="5023"/>
        </w:tabs>
        <w:jc w:val="both"/>
        <w:rPr>
          <w:sz w:val="20"/>
          <w:szCs w:val="20"/>
        </w:rPr>
      </w:pPr>
      <w:r w:rsidRPr="00926DAF">
        <w:rPr>
          <w:sz w:val="20"/>
          <w:szCs w:val="20"/>
        </w:rPr>
        <w:t xml:space="preserve">Este programa también se puede operar en la siguiente manera: Días </w:t>
      </w:r>
      <w:r>
        <w:rPr>
          <w:sz w:val="20"/>
          <w:szCs w:val="20"/>
        </w:rPr>
        <w:t>16</w:t>
      </w:r>
      <w:r w:rsidRPr="00926DAF">
        <w:rPr>
          <w:sz w:val="20"/>
          <w:szCs w:val="20"/>
        </w:rPr>
        <w:t xml:space="preserve"> y </w:t>
      </w:r>
      <w:r>
        <w:rPr>
          <w:sz w:val="20"/>
          <w:szCs w:val="20"/>
        </w:rPr>
        <w:t>17</w:t>
      </w:r>
      <w:r w:rsidRPr="00926DAF">
        <w:rPr>
          <w:sz w:val="20"/>
          <w:szCs w:val="20"/>
        </w:rPr>
        <w:t xml:space="preserve">: Ngorongoro; días </w:t>
      </w:r>
      <w:r>
        <w:rPr>
          <w:sz w:val="20"/>
          <w:szCs w:val="20"/>
        </w:rPr>
        <w:t>18</w:t>
      </w:r>
      <w:r w:rsidRPr="00926DAF">
        <w:rPr>
          <w:sz w:val="20"/>
          <w:szCs w:val="20"/>
        </w:rPr>
        <w:t xml:space="preserve"> y 1</w:t>
      </w:r>
      <w:r>
        <w:rPr>
          <w:sz w:val="20"/>
          <w:szCs w:val="20"/>
        </w:rPr>
        <w:t>9</w:t>
      </w:r>
      <w:r w:rsidRPr="00926DAF">
        <w:rPr>
          <w:sz w:val="20"/>
          <w:szCs w:val="20"/>
        </w:rPr>
        <w:t xml:space="preserve">: Serengeti; día </w:t>
      </w:r>
      <w:r>
        <w:rPr>
          <w:sz w:val="20"/>
          <w:szCs w:val="20"/>
        </w:rPr>
        <w:t>20</w:t>
      </w:r>
      <w:r w:rsidRPr="00926DAF">
        <w:rPr>
          <w:sz w:val="20"/>
          <w:szCs w:val="20"/>
        </w:rPr>
        <w:t>: Manyara o Tarangire.</w:t>
      </w:r>
    </w:p>
    <w:p w:rsidR="00A2754E" w:rsidRPr="00926DAF" w:rsidRDefault="00A2754E" w:rsidP="00A2754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26DAF">
        <w:rPr>
          <w:sz w:val="20"/>
          <w:szCs w:val="20"/>
        </w:rPr>
        <w:t>Guía de habla castellano (si la salida se compone de más de un vehículo, el guía se irá cambiando de coche durante el recorrido, entre en Kenya y entre en Tanzania)</w:t>
      </w:r>
    </w:p>
    <w:p w:rsidR="00A2754E" w:rsidRDefault="00A2754E" w:rsidP="00A2754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926DAF">
        <w:rPr>
          <w:sz w:val="20"/>
          <w:szCs w:val="20"/>
        </w:rPr>
        <w:t xml:space="preserve">No se recomienda para menores de 8 años. La tarifa de menor 0-11 años, compartiendo habitación con dos adultos. </w:t>
      </w:r>
    </w:p>
    <w:p w:rsidR="00A2754E" w:rsidRDefault="00A2754E" w:rsidP="00A2754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Almuerzo en Arusha del día 21, sujeto al horario de vuelo del pasajero. No hay box luch, ni reembolso. </w:t>
      </w:r>
    </w:p>
    <w:p w:rsidR="00A2754E" w:rsidRDefault="00A2754E" w:rsidP="00A2754E">
      <w:pPr>
        <w:pStyle w:val="Prrafodelista"/>
        <w:numPr>
          <w:ilvl w:val="0"/>
          <w:numId w:val="3"/>
        </w:numPr>
        <w:tabs>
          <w:tab w:val="left" w:pos="426"/>
        </w:tabs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alojamiento puede ser en Lago Nakuru o Lago Naivasha</w:t>
      </w:r>
    </w:p>
    <w:p w:rsidR="00A2754E" w:rsidRDefault="00A2754E" w:rsidP="00A2754E">
      <w:pPr>
        <w:pStyle w:val="Prrafodelista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p w:rsidR="00A2754E" w:rsidRDefault="00A2754E" w:rsidP="00A2754E">
      <w:pPr>
        <w:pStyle w:val="Prrafodelista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la zona de Aberdares / Monte Kenia NO se realizan safaris, sino que los animales acuden a beber a las charcas iluminadas delante de los hoteles y los viajeros permanecen en su hotel.</w:t>
      </w:r>
    </w:p>
    <w:p w:rsidR="00F97DA4" w:rsidRPr="00853391" w:rsidRDefault="00F97DA4" w:rsidP="00F97DA4">
      <w:pPr>
        <w:tabs>
          <w:tab w:val="left" w:pos="851"/>
        </w:tabs>
        <w:rPr>
          <w:b/>
          <w:sz w:val="20"/>
          <w:szCs w:val="20"/>
          <w:lang w:val="es-MX"/>
        </w:rPr>
      </w:pPr>
    </w:p>
    <w:p w:rsidR="00F97DA4" w:rsidRPr="004853AE" w:rsidRDefault="00F97DA4" w:rsidP="00F97DA4">
      <w:pPr>
        <w:rPr>
          <w:lang w:val="es-MX"/>
        </w:rPr>
      </w:pPr>
    </w:p>
    <w:p w:rsidR="00C84C10" w:rsidRPr="00F97DA4" w:rsidRDefault="00C84C10" w:rsidP="00F97DA4"/>
    <w:sectPr w:rsidR="00C84C10" w:rsidRPr="00F97DA4" w:rsidSect="007F4A5F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9E" w:rsidRDefault="0009619E" w:rsidP="00A771DB">
      <w:r>
        <w:separator/>
      </w:r>
    </w:p>
  </w:endnote>
  <w:endnote w:type="continuationSeparator" w:id="0">
    <w:p w:rsidR="0009619E" w:rsidRDefault="0009619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9E" w:rsidRDefault="0009619E" w:rsidP="00A771DB">
      <w:r>
        <w:separator/>
      </w:r>
    </w:p>
  </w:footnote>
  <w:footnote w:type="continuationSeparator" w:id="0">
    <w:p w:rsidR="0009619E" w:rsidRDefault="0009619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5F7B"/>
    <w:rsid w:val="00025667"/>
    <w:rsid w:val="00056F89"/>
    <w:rsid w:val="0009619E"/>
    <w:rsid w:val="00114100"/>
    <w:rsid w:val="0016285E"/>
    <w:rsid w:val="001D1C56"/>
    <w:rsid w:val="001F325C"/>
    <w:rsid w:val="00205A30"/>
    <w:rsid w:val="0031237E"/>
    <w:rsid w:val="0037723F"/>
    <w:rsid w:val="00384662"/>
    <w:rsid w:val="003B7DFF"/>
    <w:rsid w:val="00453719"/>
    <w:rsid w:val="00547C0A"/>
    <w:rsid w:val="006345CE"/>
    <w:rsid w:val="00653C7C"/>
    <w:rsid w:val="006B1C69"/>
    <w:rsid w:val="006B6C37"/>
    <w:rsid w:val="006D4A8B"/>
    <w:rsid w:val="00723B58"/>
    <w:rsid w:val="00774096"/>
    <w:rsid w:val="00785F89"/>
    <w:rsid w:val="0078603A"/>
    <w:rsid w:val="007F4A5F"/>
    <w:rsid w:val="007F7805"/>
    <w:rsid w:val="0081513A"/>
    <w:rsid w:val="00823B79"/>
    <w:rsid w:val="00827952"/>
    <w:rsid w:val="008951B2"/>
    <w:rsid w:val="008951B6"/>
    <w:rsid w:val="008C0D11"/>
    <w:rsid w:val="008C50FE"/>
    <w:rsid w:val="008D3B26"/>
    <w:rsid w:val="008F2AE9"/>
    <w:rsid w:val="00931666"/>
    <w:rsid w:val="00993F8F"/>
    <w:rsid w:val="009F35B4"/>
    <w:rsid w:val="00A216F1"/>
    <w:rsid w:val="00A2754E"/>
    <w:rsid w:val="00A771DB"/>
    <w:rsid w:val="00AD10AB"/>
    <w:rsid w:val="00B11B47"/>
    <w:rsid w:val="00B26DBA"/>
    <w:rsid w:val="00B3161D"/>
    <w:rsid w:val="00C121EA"/>
    <w:rsid w:val="00C17F50"/>
    <w:rsid w:val="00C84C10"/>
    <w:rsid w:val="00CF0D12"/>
    <w:rsid w:val="00E10655"/>
    <w:rsid w:val="00E32650"/>
    <w:rsid w:val="00E54E16"/>
    <w:rsid w:val="00E635F3"/>
    <w:rsid w:val="00E65450"/>
    <w:rsid w:val="00EC6DDB"/>
    <w:rsid w:val="00EC78EF"/>
    <w:rsid w:val="00ED44D8"/>
    <w:rsid w:val="00EE5A2C"/>
    <w:rsid w:val="00F72D78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  <w:style w:type="paragraph" w:styleId="NormalWeb">
    <w:name w:val="Normal (Web)"/>
    <w:basedOn w:val="Normal"/>
    <w:uiPriority w:val="99"/>
    <w:unhideWhenUsed/>
    <w:rsid w:val="00CF0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qFormat/>
    <w:rsid w:val="00CF0D12"/>
    <w:rPr>
      <w:rFonts w:ascii="Arial" w:eastAsia="Arial" w:hAnsi="Arial" w:cs="Arial"/>
      <w:sz w:val="20"/>
      <w:szCs w:val="20"/>
      <w:lang w:val="es-MX"/>
    </w:rPr>
  </w:style>
  <w:style w:type="paragraph" w:customStyle="1" w:styleId="Default">
    <w:name w:val="Default"/>
    <w:uiPriority w:val="99"/>
    <w:rsid w:val="00CF0D1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8951B2"/>
    <w:pPr>
      <w:spacing w:after="12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51B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2023-01-30T18:49:00Z</cp:lastPrinted>
  <dcterms:created xsi:type="dcterms:W3CDTF">2024-03-11T19:24:00Z</dcterms:created>
  <dcterms:modified xsi:type="dcterms:W3CDTF">2024-03-11T19:24:00Z</dcterms:modified>
</cp:coreProperties>
</file>