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B85" w:rsidRPr="00883B24" w:rsidRDefault="005B3A5A" w:rsidP="00D16B85">
      <w:pPr>
        <w:jc w:val="center"/>
        <w:rPr>
          <w:b/>
          <w:sz w:val="72"/>
          <w:szCs w:val="72"/>
          <w:lang w:val="es-ES"/>
        </w:rPr>
      </w:pPr>
      <w:r w:rsidRPr="005B3A5A">
        <w:rPr>
          <w:b/>
          <w:sz w:val="72"/>
          <w:szCs w:val="72"/>
          <w:lang w:val="es-ES"/>
        </w:rPr>
        <w:t xml:space="preserve">Barrancas </w:t>
      </w:r>
      <w:r w:rsidR="00E91089">
        <w:rPr>
          <w:b/>
          <w:sz w:val="72"/>
          <w:szCs w:val="72"/>
          <w:lang w:val="es-ES"/>
        </w:rPr>
        <w:t>Alternativo</w:t>
      </w:r>
    </w:p>
    <w:p w:rsidR="00D16B85" w:rsidRDefault="00AF516C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5B3A5A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5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:rsidR="005B3A5A" w:rsidRDefault="005B3A5A" w:rsidP="00D16B85">
      <w:pPr>
        <w:rPr>
          <w:sz w:val="20"/>
          <w:szCs w:val="20"/>
          <w:lang w:val="es-ES"/>
        </w:rPr>
      </w:pPr>
    </w:p>
    <w:p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Chihuahua</w:t>
      </w: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i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i/>
          <w:sz w:val="20"/>
          <w:szCs w:val="20"/>
          <w:lang w:val="es-MX"/>
        </w:rPr>
        <w:t>Arribo antes de las 14:00 horas.</w:t>
      </w:r>
    </w:p>
    <w:p w:rsidR="005B3A5A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Llegada al aeropuerto de Chihuahua donde serán recibidos por nuestro personal y trasladados a su hotel. Sus documentos de viaje que contienen cupones de hoteles, boletos de tren e itinerario estarán en la recepción de su hotel; favor de solicitarlos en su registro en el hotel a su llegada. Más tarde disfrutara de un paseo guiado por los principales puntos de interés de la ciudad visitando el Museo de Pancho Villa (cerrado los lunes), Palacio de Gobierno y sus murales descriptivos de la historia del estado, Catedral, Acueducto Colonial y la zona residencial. A las 18.15 de la tarde se recogerá a los pasajeros en su hotel para disfrutar de una representación de mitos y leyendas a bordo de trolebús)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E91089" w:rsidRPr="005B3A5A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Chihuahua – Divisadero – </w:t>
      </w:r>
      <w:proofErr w:type="spellStart"/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 </w:t>
      </w:r>
    </w:p>
    <w:p w:rsid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Cita en el lobby del Hotel 5:15 AM para su traslado a la estación de ferrocarril para abordar el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CHEPE EXPRESS 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e iniciar el recorrido a las 6:00 AM con destino a la estación Divisadero Barrancas, con horario de llegada aprox. 1:50 PM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para la 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Comida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Menús fijos que ofrece el hotel NO incluye ningún tipo de bebidas 3:30 PM traslado por carretera hacia el Pueblo de </w:t>
      </w:r>
      <w:proofErr w:type="spellStart"/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Cerocahui</w:t>
      </w:r>
      <w:proofErr w:type="spellEnd"/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recorrido aproximado de 1:40 </w:t>
      </w:r>
      <w:proofErr w:type="spellStart"/>
      <w:proofErr w:type="gramStart"/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hrs.Tarde</w:t>
      </w:r>
      <w:proofErr w:type="spellEnd"/>
      <w:proofErr w:type="gramEnd"/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libre para disfrutar del Poblado,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Aprox. 6:30 PM 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incl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uida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h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</w:t>
      </w:r>
      <w:r w:rsidRPr="00E91089">
        <w:rPr>
          <w:rFonts w:asciiTheme="minorHAnsi" w:eastAsia="Calibri" w:hAnsiTheme="minorHAnsi" w:cstheme="minorHAnsi"/>
          <w:sz w:val="20"/>
          <w:szCs w:val="20"/>
          <w:lang w:val="es-MX"/>
        </w:rPr>
        <w:t>Menús fijos que ofrece el hotel NO incluye ningún tipo de bebidas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)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E91089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E91089" w:rsidRPr="005B3A5A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B3A5A" w:rsidRPr="005B3A5A" w:rsidRDefault="00F6545D" w:rsidP="00E9108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proofErr w:type="spellStart"/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Cerocahui</w:t>
      </w:r>
      <w:proofErr w:type="spellEnd"/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Divisadero Barrancas</w:t>
      </w:r>
    </w:p>
    <w:p w:rsid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incluido en el Hotel 8:00 </w:t>
      </w:r>
      <w:proofErr w:type="gram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AM  Salida</w:t>
      </w:r>
      <w:proofErr w:type="gram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para realizar el paseo panorámico al Cerro del Gallego, donde disfrutar de una de las vistas del cañón de Urique , considerado como uno de los más profundos del sistema de Barrancas del Cobre. (duración aprox. 3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)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12:00 PM aprox.  continuar por carretera hacia Divisadero, llegando aprox. 1:40 </w:t>
      </w:r>
      <w:proofErr w:type="gram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PM ,</w:t>
      </w:r>
      <w:proofErr w:type="gram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registro en el Hotel, </w:t>
      </w: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incluida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(menús fijos que ofrece el hotel NO incluye ningún tipo de bebidas)Por la tarde (aprox. 3:00 PM  pequeña caminata guiada por los alrededores del hotel) verificar el horario en recepción Resto de la tarde libre.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ena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Incl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uida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 (menús fijos que ofrece el hotel NO incluye ningún tipo de bebidas)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E91089" w:rsidRP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B3A5A" w:rsidRPr="005B3A5A" w:rsidRDefault="00F6545D" w:rsidP="00F6545D">
      <w:pPr>
        <w:pStyle w:val="Textosinformato"/>
        <w:tabs>
          <w:tab w:val="left" w:pos="6885"/>
        </w:tabs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  <w:r w:rsidR="00AF516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Divisadero Barrancas – Creel</w:t>
      </w:r>
    </w:p>
    <w:p w:rsidR="00E91089" w:rsidRPr="00E91089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incl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uido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Mañana libre para disfrutar del entorno, o bien realizar el paseo opcional al parque de aventura Barrancas del Cobre, donde podrá realizar actividades extremas como </w:t>
      </w:r>
      <w:proofErr w:type="gram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son :</w:t>
      </w:r>
      <w:proofErr w:type="gram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Tirolesa, Vía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ferrata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Zip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rider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el teleférico (Boletos NO incluidos)</w:t>
      </w:r>
    </w:p>
    <w:p w:rsid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Aprox. 1:00 PM se le transportara por carretera durante 1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al Poblado de Creel, llegando aprox. 2:00 PM traslado y registro en el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Htl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3:30 </w:t>
      </w:r>
      <w:proofErr w:type="gram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PM  salida</w:t>
      </w:r>
      <w:proofErr w:type="gram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para realizar el paseo a Lago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Arareco, Valle de los Hongos y Misión Jesuita, (duración aprox. 2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.)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E91089" w:rsidRP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B3A5A" w:rsidRPr="005B3A5A" w:rsidRDefault="00F6545D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5. </w:t>
      </w:r>
      <w:r w:rsidR="00E91089"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>Creel – Menonitas- Chihuahua</w:t>
      </w:r>
    </w:p>
    <w:p w:rsidR="00E91089" w:rsidRPr="00E91089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Parte de la mañana libre para disfrutar el poblado, visitar sus tiendas de artesanías, su plaza, iglesia, etc. 11:00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am. </w:t>
      </w:r>
      <w:r w:rsidR="0078574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alida por carretera a la Cd. de Chihuahua, visitando en el trayecto la comunidad Menonita, con su museo y casa de familia tradicional (duración aprox. del paseo menonita 2 </w:t>
      </w:r>
      <w:proofErr w:type="spellStart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hrs</w:t>
      </w:r>
      <w:proofErr w:type="spellEnd"/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)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Considerando llegar a la Cd. de Chihuahua aprox. 5:30 PM </w:t>
      </w:r>
    </w:p>
    <w:p w:rsidR="00AF516C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E91089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Traslado y</w:t>
      </w:r>
      <w:r w:rsidRPr="00E91089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alojamiento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</w:t>
      </w:r>
    </w:p>
    <w:p w:rsidR="00E91089" w:rsidRDefault="00E91089" w:rsidP="00E9108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F516C" w:rsidRPr="00E91089" w:rsidRDefault="00AF516C" w:rsidP="00AF516C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419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6. </w:t>
      </w: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Chihuahua</w:t>
      </w:r>
    </w:p>
    <w:p w:rsidR="00AF516C" w:rsidRPr="00AF516C" w:rsidRDefault="00AF516C" w:rsidP="00AF516C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AF516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Desayuno. </w:t>
      </w:r>
      <w:r w:rsidRPr="00AF516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libre hasta la hora indicada para el traslado al aeropuerto de La Cd. de Chihuahua.</w:t>
      </w:r>
    </w:p>
    <w:p w:rsidR="00AF516C" w:rsidRPr="00AF516C" w:rsidRDefault="00AF516C" w:rsidP="00AF516C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5B3A5A" w:rsidRPr="005B3A5A" w:rsidRDefault="005B3A5A" w:rsidP="00F6545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5B3A5A" w:rsidRDefault="005B3A5A" w:rsidP="005B3A5A">
      <w:pPr>
        <w:rPr>
          <w:sz w:val="20"/>
          <w:szCs w:val="20"/>
          <w:lang w:val="es-ES"/>
        </w:rPr>
      </w:pPr>
    </w:p>
    <w:p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B9B3" wp14:editId="7E13C218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FB9B3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3A5A" w:rsidRPr="00B56B0D" w:rsidRDefault="005B3A5A" w:rsidP="005B3A5A">
      <w:pPr>
        <w:rPr>
          <w:sz w:val="20"/>
          <w:szCs w:val="20"/>
          <w:lang w:val="es-ES"/>
        </w:rPr>
      </w:pP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Alojamiento En Hoteles</w:t>
      </w:r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de su </w:t>
      </w:r>
      <w:proofErr w:type="gramStart"/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elección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Categoría</w:t>
      </w:r>
      <w:proofErr w:type="gramEnd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Turista(T) </w:t>
      </w:r>
      <w:proofErr w:type="spellStart"/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ó</w:t>
      </w:r>
      <w:proofErr w:type="spellEnd"/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Primera (P).</w:t>
      </w:r>
    </w:p>
    <w:p w:rsidR="00785744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Transporte En Unidades Con Aire Acondicionado Durante Todo El Recorrido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Boletos De Tren (Chepe Express Clase </w:t>
      </w:r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seleccionada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) Según 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419"/>
        </w:rPr>
        <w:t>Itinerario.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Alimentos</w:t>
      </w:r>
      <w:r w:rsidR="00AF516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: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</w:t>
      </w:r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3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Desayunos, </w:t>
      </w:r>
      <w:r w:rsidR="00AF516C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2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Comida Y </w:t>
      </w:r>
      <w:r w:rsidR="00E91089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2</w:t>
      </w: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Cenas (No Incluye Bebidas).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Visitas Con Entradas Incluidas Según Itinerario.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Impuestos De Hospedaje E Iva.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Guía Bilingüe (</w:t>
      </w:r>
      <w:proofErr w:type="gramStart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Español</w:t>
      </w:r>
      <w:proofErr w:type="gramEnd"/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 xml:space="preserve"> - Inglés) Certificado.</w:t>
      </w:r>
    </w:p>
    <w:p w:rsidR="005B3A5A" w:rsidRPr="005B3A5A" w:rsidRDefault="005B3A5A" w:rsidP="005B3A5A">
      <w:pPr>
        <w:pStyle w:val="Textosinformato"/>
        <w:numPr>
          <w:ilvl w:val="0"/>
          <w:numId w:val="2"/>
        </w:numPr>
        <w:ind w:left="92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  <w:t>Seguro De Asistencia en Viajes.</w:t>
      </w:r>
    </w:p>
    <w:p w:rsid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F6545D" w:rsidRDefault="00F6545D">
      <w:pPr>
        <w:rPr>
          <w:b/>
        </w:rPr>
      </w:pPr>
    </w:p>
    <w:p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5A" w:rsidRPr="00D0743A" w:rsidRDefault="00E91089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Martes y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Viernes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 w:rsidR="00AF516C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al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31 Octubre</w:t>
            </w:r>
            <w:r w:rsidR="00AF516C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2021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737"/>
        <w:gridCol w:w="737"/>
        <w:gridCol w:w="737"/>
        <w:gridCol w:w="1255"/>
      </w:tblGrid>
      <w:tr w:rsidR="00E91089" w:rsidRPr="00E91089" w:rsidTr="00E91089">
        <w:trPr>
          <w:trHeight w:val="302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91089" w:rsidRPr="00E91089" w:rsidTr="00E91089">
        <w:trPr>
          <w:trHeight w:val="302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91089" w:rsidRPr="00E91089" w:rsidTr="00E91089">
        <w:trPr>
          <w:trHeight w:val="3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PARA VIAJAR AL 31 OCT 2021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91089" w:rsidRPr="00E91089" w:rsidTr="00E91089">
        <w:trPr>
          <w:trHeight w:val="3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28,515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12,735</w:t>
            </w:r>
          </w:p>
        </w:tc>
      </w:tr>
      <w:tr w:rsidR="00E91089" w:rsidRPr="00E91089" w:rsidTr="00E91089">
        <w:trPr>
          <w:trHeight w:val="30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27,705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23,930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36,655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15,580</w:t>
            </w:r>
          </w:p>
        </w:tc>
      </w:tr>
      <w:tr w:rsidR="00E91089" w:rsidRPr="00E91089" w:rsidTr="00E91089">
        <w:trPr>
          <w:trHeight w:val="302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91089" w:rsidRPr="00E91089" w:rsidTr="00E91089">
        <w:trPr>
          <w:trHeight w:val="302"/>
        </w:trPr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454"/>
        <w:gridCol w:w="4570"/>
        <w:gridCol w:w="467"/>
      </w:tblGrid>
      <w:tr w:rsidR="00E91089" w:rsidRPr="00E91089" w:rsidTr="00E91089">
        <w:trPr>
          <w:trHeight w:val="30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O CITY EXPRESS PLUS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ENCORE TORRE PREMIERE </w:t>
            </w:r>
            <w:proofErr w:type="spellStart"/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SHERATON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CEROCAHUI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MIRADOR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CRUZ PLUS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E91089" w:rsidRPr="00E91089" w:rsidTr="00E91089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089" w:rsidRPr="00E91089" w:rsidRDefault="00E91089" w:rsidP="00E9108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  <w:proofErr w:type="spellStart"/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QUINTA MISION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089" w:rsidRPr="00E91089" w:rsidRDefault="00E91089" w:rsidP="00E910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910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5B3A5A" w:rsidRPr="001166C9" w:rsidRDefault="005B3A5A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5B3A5A" w:rsidRDefault="005B3A5A" w:rsidP="00D16B85">
      <w:pPr>
        <w:rPr>
          <w:sz w:val="20"/>
          <w:szCs w:val="20"/>
          <w:lang w:val="es-ES"/>
        </w:rPr>
      </w:pPr>
    </w:p>
    <w:p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D16B85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Atención: una vez emitido el billete de tren, no se realizará ninguna devolución en caso de cancelación</w:t>
      </w:r>
      <w:r w:rsidR="00D16B85" w:rsidRPr="00F6545D">
        <w:rPr>
          <w:sz w:val="20"/>
          <w:szCs w:val="20"/>
        </w:rPr>
        <w:t xml:space="preserve"> </w:t>
      </w:r>
    </w:p>
    <w:p w:rsidR="00F6545D" w:rsidRPr="00F6545D" w:rsidRDefault="00F6545D" w:rsidP="00AF516C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sectPr w:rsidR="00F6545D" w:rsidRPr="00F6545D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8B5" w:rsidRDefault="008428B5" w:rsidP="00A771DB">
      <w:r>
        <w:separator/>
      </w:r>
    </w:p>
  </w:endnote>
  <w:endnote w:type="continuationSeparator" w:id="0">
    <w:p w:rsidR="008428B5" w:rsidRDefault="008428B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FB6309D" wp14:editId="1B73C88F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8B5" w:rsidRDefault="008428B5" w:rsidP="00A771DB">
      <w:r>
        <w:separator/>
      </w:r>
    </w:p>
  </w:footnote>
  <w:footnote w:type="continuationSeparator" w:id="0">
    <w:p w:rsidR="008428B5" w:rsidRDefault="008428B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BE6F0A7" wp14:editId="45AB17A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73C71"/>
    <w:rsid w:val="001D1C56"/>
    <w:rsid w:val="001F325C"/>
    <w:rsid w:val="00254DCE"/>
    <w:rsid w:val="00266B44"/>
    <w:rsid w:val="002A4B9A"/>
    <w:rsid w:val="0037615C"/>
    <w:rsid w:val="003B7DFF"/>
    <w:rsid w:val="00453719"/>
    <w:rsid w:val="00453A01"/>
    <w:rsid w:val="00457E0C"/>
    <w:rsid w:val="005628F1"/>
    <w:rsid w:val="005B3A5A"/>
    <w:rsid w:val="00632FE3"/>
    <w:rsid w:val="006B6C37"/>
    <w:rsid w:val="006D4A8B"/>
    <w:rsid w:val="006F637C"/>
    <w:rsid w:val="00715FF5"/>
    <w:rsid w:val="0074638D"/>
    <w:rsid w:val="00785744"/>
    <w:rsid w:val="00827C99"/>
    <w:rsid w:val="008428B5"/>
    <w:rsid w:val="008B216E"/>
    <w:rsid w:val="0095174D"/>
    <w:rsid w:val="00993F8F"/>
    <w:rsid w:val="009A6559"/>
    <w:rsid w:val="00A27240"/>
    <w:rsid w:val="00A771DB"/>
    <w:rsid w:val="00AC7F1D"/>
    <w:rsid w:val="00AF516C"/>
    <w:rsid w:val="00B26DBA"/>
    <w:rsid w:val="00BC7699"/>
    <w:rsid w:val="00C121EA"/>
    <w:rsid w:val="00C72B4F"/>
    <w:rsid w:val="00D16B85"/>
    <w:rsid w:val="00D348B8"/>
    <w:rsid w:val="00E32650"/>
    <w:rsid w:val="00E635F3"/>
    <w:rsid w:val="00E91089"/>
    <w:rsid w:val="00E945B9"/>
    <w:rsid w:val="00EC78EF"/>
    <w:rsid w:val="00F6545D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D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 "JULIA TOURS"</cp:lastModifiedBy>
  <cp:revision>1</cp:revision>
  <cp:lastPrinted>2020-10-08T21:12:00Z</cp:lastPrinted>
  <dcterms:created xsi:type="dcterms:W3CDTF">2021-09-21T02:10:00Z</dcterms:created>
  <dcterms:modified xsi:type="dcterms:W3CDTF">2021-09-21T02:10:00Z</dcterms:modified>
</cp:coreProperties>
</file>