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D60" w14:textId="197CCBFC" w:rsidR="002B1133" w:rsidRDefault="00A06D7E" w:rsidP="00B10D71">
      <w:pPr>
        <w:jc w:val="center"/>
        <w:rPr>
          <w:b/>
          <w:sz w:val="72"/>
          <w:szCs w:val="72"/>
          <w:lang w:val="es-ES"/>
        </w:rPr>
      </w:pPr>
      <w:r>
        <w:rPr>
          <w:b/>
          <w:sz w:val="72"/>
          <w:szCs w:val="72"/>
          <w:lang w:val="es-ES"/>
        </w:rPr>
        <w:t>Paraguay Imperdible</w:t>
      </w:r>
    </w:p>
    <w:p w14:paraId="42BDD2FB" w14:textId="72ECE499" w:rsidR="00B10D71" w:rsidRDefault="002B1133" w:rsidP="00B10D71">
      <w:pPr>
        <w:jc w:val="center"/>
        <w:rPr>
          <w:b/>
          <w:sz w:val="32"/>
          <w:szCs w:val="32"/>
          <w:lang w:val="es-ES"/>
        </w:rPr>
      </w:pPr>
      <w:r>
        <w:rPr>
          <w:b/>
          <w:sz w:val="32"/>
          <w:szCs w:val="32"/>
          <w:lang w:val="es-ES"/>
        </w:rPr>
        <w:t>0</w:t>
      </w:r>
      <w:r w:rsidR="00A06D7E">
        <w:rPr>
          <w:b/>
          <w:sz w:val="32"/>
          <w:szCs w:val="32"/>
          <w:lang w:val="es-ES"/>
        </w:rPr>
        <w:t>9</w:t>
      </w:r>
      <w:r w:rsidR="00A032D8">
        <w:rPr>
          <w:b/>
          <w:sz w:val="32"/>
          <w:szCs w:val="32"/>
          <w:lang w:val="es-ES"/>
        </w:rPr>
        <w:t xml:space="preserve"> </w:t>
      </w:r>
      <w:r w:rsidR="00B10D71" w:rsidRPr="00883B24">
        <w:rPr>
          <w:b/>
          <w:sz w:val="32"/>
          <w:szCs w:val="32"/>
          <w:lang w:val="es-ES"/>
        </w:rPr>
        <w:t xml:space="preserve">días / </w:t>
      </w:r>
      <w:r>
        <w:rPr>
          <w:b/>
          <w:sz w:val="32"/>
          <w:szCs w:val="32"/>
          <w:lang w:val="es-ES"/>
        </w:rPr>
        <w:t>0</w:t>
      </w:r>
      <w:r w:rsidR="00A06D7E">
        <w:rPr>
          <w:b/>
          <w:sz w:val="32"/>
          <w:szCs w:val="32"/>
          <w:lang w:val="es-ES"/>
        </w:rPr>
        <w:t>8</w:t>
      </w:r>
      <w:r w:rsidR="00A032D8">
        <w:rPr>
          <w:b/>
          <w:sz w:val="32"/>
          <w:szCs w:val="32"/>
          <w:lang w:val="es-ES"/>
        </w:rPr>
        <w:t xml:space="preserve"> </w:t>
      </w:r>
      <w:r w:rsidR="00B10D71" w:rsidRPr="00883B24">
        <w:rPr>
          <w:b/>
          <w:sz w:val="32"/>
          <w:szCs w:val="32"/>
          <w:lang w:val="es-ES"/>
        </w:rPr>
        <w:t>noches</w:t>
      </w:r>
    </w:p>
    <w:p w14:paraId="00071EB0" w14:textId="77777777" w:rsidR="00B10D71" w:rsidRDefault="00B10D71" w:rsidP="00B10D71">
      <w:pPr>
        <w:jc w:val="center"/>
        <w:rPr>
          <w:sz w:val="20"/>
          <w:szCs w:val="20"/>
          <w:lang w:val="es-ES"/>
        </w:rPr>
      </w:pPr>
    </w:p>
    <w:p w14:paraId="00A02519" w14:textId="536282D5" w:rsidR="00B10D71" w:rsidRPr="004B3F1B" w:rsidRDefault="00B10D71" w:rsidP="00B10D71">
      <w:pPr>
        <w:rPr>
          <w:sz w:val="20"/>
          <w:szCs w:val="20"/>
          <w:lang w:val="es-ES"/>
        </w:rPr>
      </w:pPr>
      <w:r w:rsidRPr="004B3F1B">
        <w:rPr>
          <w:sz w:val="20"/>
          <w:szCs w:val="20"/>
          <w:lang w:val="es-ES"/>
        </w:rPr>
        <w:t>Llegadas:</w:t>
      </w:r>
      <w:r w:rsidR="00A032D8">
        <w:rPr>
          <w:sz w:val="20"/>
          <w:szCs w:val="20"/>
          <w:lang w:val="es-ES"/>
        </w:rPr>
        <w:t xml:space="preserve"> Diarias </w:t>
      </w:r>
    </w:p>
    <w:p w14:paraId="5224DF47" w14:textId="407F2BD0" w:rsidR="00A032D8" w:rsidRDefault="00A032D8" w:rsidP="00A032D8">
      <w:pPr>
        <w:jc w:val="both"/>
        <w:rPr>
          <w:b/>
          <w:sz w:val="20"/>
          <w:szCs w:val="20"/>
          <w:lang w:val="es-ES"/>
        </w:rPr>
      </w:pPr>
    </w:p>
    <w:p w14:paraId="1E7874B4" w14:textId="74081E82" w:rsidR="00555047" w:rsidRPr="00B56B0D" w:rsidRDefault="00555047" w:rsidP="00555047">
      <w:pPr>
        <w:jc w:val="both"/>
        <w:rPr>
          <w:b/>
          <w:sz w:val="20"/>
          <w:szCs w:val="20"/>
          <w:lang w:val="es-ES"/>
        </w:rPr>
      </w:pPr>
      <w:r w:rsidRPr="00B56B0D">
        <w:rPr>
          <w:b/>
          <w:sz w:val="20"/>
          <w:szCs w:val="20"/>
          <w:lang w:val="es-ES"/>
        </w:rPr>
        <w:t xml:space="preserve">Día 1. </w:t>
      </w:r>
      <w:r w:rsidR="00E949B5">
        <w:rPr>
          <w:b/>
          <w:sz w:val="20"/>
          <w:szCs w:val="20"/>
          <w:lang w:val="es-ES"/>
        </w:rPr>
        <w:t xml:space="preserve">Asunción </w:t>
      </w:r>
      <w:r w:rsidR="002B1133">
        <w:rPr>
          <w:b/>
          <w:sz w:val="20"/>
          <w:szCs w:val="20"/>
          <w:lang w:val="es-ES"/>
        </w:rPr>
        <w:t xml:space="preserve"> </w:t>
      </w:r>
    </w:p>
    <w:p w14:paraId="0E21EA6C" w14:textId="77777777" w:rsidR="00555047" w:rsidRDefault="00555047" w:rsidP="0055504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39E55E8A" w14:textId="77777777" w:rsidR="007B39AF" w:rsidRDefault="007B39AF" w:rsidP="00555047">
      <w:pPr>
        <w:jc w:val="both"/>
        <w:rPr>
          <w:sz w:val="20"/>
          <w:szCs w:val="20"/>
          <w:lang w:val="es-ES"/>
        </w:rPr>
      </w:pPr>
    </w:p>
    <w:p w14:paraId="75027DE4" w14:textId="7032B68B" w:rsidR="00555047" w:rsidRPr="00B56B0D" w:rsidRDefault="00555047" w:rsidP="00555047">
      <w:pPr>
        <w:jc w:val="both"/>
        <w:rPr>
          <w:b/>
          <w:sz w:val="20"/>
          <w:szCs w:val="20"/>
          <w:lang w:val="es-ES"/>
        </w:rPr>
      </w:pPr>
      <w:r w:rsidRPr="00B56B0D">
        <w:rPr>
          <w:b/>
          <w:sz w:val="20"/>
          <w:szCs w:val="20"/>
          <w:lang w:val="es-ES"/>
        </w:rPr>
        <w:t xml:space="preserve">Día </w:t>
      </w:r>
      <w:r w:rsidR="00605082">
        <w:rPr>
          <w:b/>
          <w:sz w:val="20"/>
          <w:szCs w:val="20"/>
          <w:lang w:val="es-ES"/>
        </w:rPr>
        <w:t>2</w:t>
      </w:r>
      <w:r w:rsidRPr="00B56B0D">
        <w:rPr>
          <w:b/>
          <w:sz w:val="20"/>
          <w:szCs w:val="20"/>
          <w:lang w:val="es-ES"/>
        </w:rPr>
        <w:t xml:space="preserve">. </w:t>
      </w:r>
      <w:r w:rsidR="00E949B5">
        <w:rPr>
          <w:b/>
          <w:sz w:val="20"/>
          <w:szCs w:val="20"/>
          <w:lang w:val="es-ES"/>
        </w:rPr>
        <w:t>Asunción</w:t>
      </w:r>
      <w:r w:rsidR="007B39AF">
        <w:rPr>
          <w:b/>
          <w:sz w:val="20"/>
          <w:szCs w:val="20"/>
          <w:lang w:val="es-ES"/>
        </w:rPr>
        <w:t xml:space="preserve"> </w:t>
      </w:r>
      <w:r w:rsidRPr="002148DF">
        <w:rPr>
          <w:b/>
          <w:color w:val="FF0000"/>
          <w:sz w:val="20"/>
          <w:szCs w:val="20"/>
          <w:lang w:val="es-ES"/>
        </w:rPr>
        <w:t>(City Tour)</w:t>
      </w:r>
    </w:p>
    <w:p w14:paraId="69C0A4A0" w14:textId="1D53EF86" w:rsidR="00555047" w:rsidRPr="00E949B5" w:rsidRDefault="002B1133" w:rsidP="00E949B5">
      <w:pPr>
        <w:jc w:val="both"/>
        <w:rPr>
          <w:sz w:val="20"/>
          <w:szCs w:val="20"/>
          <w:lang w:val="es-ES"/>
        </w:rPr>
      </w:pPr>
      <w:r w:rsidRPr="002B1133">
        <w:rPr>
          <w:b/>
          <w:bCs/>
          <w:sz w:val="20"/>
          <w:szCs w:val="20"/>
          <w:lang w:val="es-ES"/>
        </w:rPr>
        <w:t xml:space="preserve">Desayuno. </w:t>
      </w:r>
      <w:r w:rsidR="00E949B5">
        <w:rPr>
          <w:sz w:val="20"/>
          <w:szCs w:val="20"/>
          <w:lang w:val="es-ES"/>
        </w:rPr>
        <w:t xml:space="preserve">A </w:t>
      </w:r>
      <w:r w:rsidR="00E949B5" w:rsidRPr="00E949B5">
        <w:rPr>
          <w:sz w:val="20"/>
          <w:szCs w:val="20"/>
          <w:lang w:val="es-ES"/>
        </w:rPr>
        <w:t>la hora indicada</w:t>
      </w:r>
      <w:r w:rsidR="00E949B5">
        <w:rPr>
          <w:sz w:val="20"/>
          <w:szCs w:val="20"/>
          <w:lang w:val="es-ES"/>
        </w:rPr>
        <w:t xml:space="preserve"> salida para realizar un</w:t>
      </w:r>
      <w:r w:rsidR="00E949B5" w:rsidRPr="00E949B5">
        <w:rPr>
          <w:sz w:val="20"/>
          <w:szCs w:val="20"/>
          <w:lang w:val="es-ES"/>
        </w:rPr>
        <w:t xml:space="preserve"> recorrido por la ciudad de Asunción, ciudad con una pintoresca combinación de arquitectura moderna y colonial, incluyendo el centro de la ciudad y áreas residenciales. Visitaremos, La casa de la Independencia, La Catedral, El Palacio de Gobierno, La Estación Ferroviaria, visitando la más antigua locomotora a vapor de Sudamérica (no incluye entrada), El Panteón Nacional de Los Héroes, donde yacen los restos de los máximos héroes de la Historia de Paraguay, la Avenida Mariscal López, también conocida como la Avenida de las embajadas, terminando en el popular mercado artesanal La Recova</w:t>
      </w:r>
      <w:r w:rsidR="007B39AF">
        <w:rPr>
          <w:sz w:val="20"/>
          <w:szCs w:val="20"/>
          <w:lang w:val="es-ES"/>
        </w:rPr>
        <w:t xml:space="preserve">. </w:t>
      </w:r>
      <w:r w:rsidR="00605082">
        <w:rPr>
          <w:sz w:val="20"/>
          <w:szCs w:val="20"/>
          <w:lang w:val="es-ES"/>
        </w:rPr>
        <w:t>Tarde libre</w:t>
      </w:r>
      <w:r w:rsidR="00E949B5">
        <w:rPr>
          <w:sz w:val="20"/>
          <w:szCs w:val="20"/>
          <w:lang w:val="es-ES"/>
        </w:rPr>
        <w:t>.</w:t>
      </w:r>
      <w:r w:rsidR="007B39AF">
        <w:rPr>
          <w:sz w:val="20"/>
          <w:szCs w:val="20"/>
          <w:lang w:val="es-ES"/>
        </w:rPr>
        <w:t xml:space="preserve"> </w:t>
      </w:r>
      <w:r w:rsidRPr="002B1133">
        <w:rPr>
          <w:b/>
          <w:bCs/>
          <w:sz w:val="20"/>
          <w:szCs w:val="20"/>
          <w:lang w:val="es-ES"/>
        </w:rPr>
        <w:t>Alojamiento.</w:t>
      </w:r>
    </w:p>
    <w:p w14:paraId="01E73C73" w14:textId="6491DF5D" w:rsidR="0099312C" w:rsidRDefault="0099312C" w:rsidP="0099312C">
      <w:pPr>
        <w:jc w:val="both"/>
        <w:rPr>
          <w:sz w:val="20"/>
          <w:szCs w:val="20"/>
          <w:lang w:val="es-ES"/>
        </w:rPr>
      </w:pPr>
    </w:p>
    <w:p w14:paraId="7C336A7E" w14:textId="1EF3621A" w:rsidR="00605082" w:rsidRPr="00B56B0D" w:rsidRDefault="00605082" w:rsidP="00605082">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Asunción </w:t>
      </w:r>
      <w:r w:rsidRPr="00E949B5">
        <w:rPr>
          <w:b/>
          <w:color w:val="FF0000"/>
          <w:sz w:val="20"/>
          <w:szCs w:val="20"/>
          <w:lang w:val="es-ES"/>
        </w:rPr>
        <w:t xml:space="preserve">(Excursión </w:t>
      </w:r>
      <w:r>
        <w:rPr>
          <w:b/>
          <w:color w:val="FF0000"/>
          <w:sz w:val="20"/>
          <w:szCs w:val="20"/>
          <w:lang w:val="es-ES"/>
        </w:rPr>
        <w:t xml:space="preserve">Lago </w:t>
      </w:r>
      <w:proofErr w:type="spellStart"/>
      <w:r>
        <w:rPr>
          <w:b/>
          <w:color w:val="FF0000"/>
          <w:sz w:val="20"/>
          <w:szCs w:val="20"/>
          <w:lang w:val="es-ES"/>
        </w:rPr>
        <w:t>Ypacarai</w:t>
      </w:r>
      <w:proofErr w:type="spellEnd"/>
      <w:r>
        <w:rPr>
          <w:b/>
          <w:color w:val="FF0000"/>
          <w:sz w:val="20"/>
          <w:szCs w:val="20"/>
          <w:lang w:val="es-ES"/>
        </w:rPr>
        <w:t xml:space="preserve"> y Pueblos Artesanales</w:t>
      </w:r>
      <w:r w:rsidRPr="00E949B5">
        <w:rPr>
          <w:b/>
          <w:color w:val="FF0000"/>
          <w:sz w:val="20"/>
          <w:szCs w:val="20"/>
          <w:lang w:val="es-ES"/>
        </w:rPr>
        <w:t xml:space="preserve">) </w:t>
      </w:r>
    </w:p>
    <w:p w14:paraId="5B8966AC" w14:textId="1477EE61" w:rsidR="00605082" w:rsidRDefault="00605082" w:rsidP="00605082">
      <w:pPr>
        <w:jc w:val="both"/>
        <w:rPr>
          <w:b/>
          <w:bCs/>
          <w:sz w:val="20"/>
          <w:szCs w:val="20"/>
          <w:lang w:val="es-ES"/>
        </w:rPr>
      </w:pPr>
      <w:r w:rsidRPr="00A06D7E">
        <w:rPr>
          <w:b/>
          <w:bCs/>
          <w:sz w:val="20"/>
          <w:szCs w:val="20"/>
          <w:lang w:val="es-ES"/>
        </w:rPr>
        <w:t>Desayuno.</w:t>
      </w:r>
      <w:r>
        <w:rPr>
          <w:sz w:val="20"/>
          <w:szCs w:val="20"/>
          <w:lang w:val="es-ES"/>
        </w:rPr>
        <w:t xml:space="preserve"> A la hora indicada</w:t>
      </w:r>
      <w:r w:rsidRPr="007B39AF">
        <w:rPr>
          <w:sz w:val="20"/>
          <w:szCs w:val="20"/>
          <w:lang w:val="es-ES"/>
        </w:rPr>
        <w:t xml:space="preserve">, visita al Lago </w:t>
      </w:r>
      <w:proofErr w:type="spellStart"/>
      <w:r w:rsidRPr="007B39AF">
        <w:rPr>
          <w:sz w:val="20"/>
          <w:szCs w:val="20"/>
          <w:lang w:val="es-ES"/>
        </w:rPr>
        <w:t>Ypacarai</w:t>
      </w:r>
      <w:proofErr w:type="spellEnd"/>
      <w:r w:rsidRPr="007B39AF">
        <w:rPr>
          <w:sz w:val="20"/>
          <w:szCs w:val="20"/>
          <w:lang w:val="es-ES"/>
        </w:rPr>
        <w:t xml:space="preserve"> y pueblos artesanales. Esta excursión incluye una visita al pueblo artesanal de Luque, con sus rústicas fábricas de arpas y guitarras hechas a mano, así como joyas en oro y plata hechas en filigrana. A continuación, visita de la ciudad artesanal de </w:t>
      </w:r>
      <w:proofErr w:type="spellStart"/>
      <w:r w:rsidRPr="007B39AF">
        <w:rPr>
          <w:sz w:val="20"/>
          <w:szCs w:val="20"/>
          <w:lang w:val="es-ES"/>
        </w:rPr>
        <w:t>Aregua</w:t>
      </w:r>
      <w:proofErr w:type="spellEnd"/>
      <w:r w:rsidRPr="007B39AF">
        <w:rPr>
          <w:sz w:val="20"/>
          <w:szCs w:val="20"/>
          <w:lang w:val="es-ES"/>
        </w:rPr>
        <w:t xml:space="preserve">, antiguo pueblo de veraneo que todavía mantiene su sabor del principio del siglo XX, a orillas del Lago </w:t>
      </w:r>
      <w:proofErr w:type="spellStart"/>
      <w:r w:rsidRPr="007B39AF">
        <w:rPr>
          <w:sz w:val="20"/>
          <w:szCs w:val="20"/>
          <w:lang w:val="es-ES"/>
        </w:rPr>
        <w:t>Ypacarai</w:t>
      </w:r>
      <w:proofErr w:type="spellEnd"/>
      <w:r w:rsidRPr="007B39AF">
        <w:rPr>
          <w:sz w:val="20"/>
          <w:szCs w:val="20"/>
          <w:lang w:val="es-ES"/>
        </w:rPr>
        <w:t>, donde alfarerías y centros artesanales exhiben sus obras todo el año. Posteriormente visitaremos la ciudad de San Bernardino, donde se encuentra el Lago Ypacaraí, actual centro de veraneo de los paraguayos. Seguidamente continuaremos hacia Itauguá, hogar del famoso Ñandutí, encaje hecho a mano cuyo diseño está basado en las telas de las arañas, en el recorrido se puede adquirir artesanías como manteles, individuales, hamacas, cubrecamas y otros productos de la artesanía paraguaya. Finalizada la visita, regreso a Asunción</w:t>
      </w:r>
      <w:r w:rsidRPr="00E949B5">
        <w:rPr>
          <w:sz w:val="20"/>
          <w:szCs w:val="20"/>
          <w:lang w:val="es-ES"/>
        </w:rPr>
        <w:t>.</w:t>
      </w:r>
      <w:r w:rsidRPr="0099312C">
        <w:rPr>
          <w:b/>
          <w:bCs/>
          <w:sz w:val="20"/>
          <w:szCs w:val="20"/>
          <w:lang w:val="es-ES"/>
        </w:rPr>
        <w:t xml:space="preserve"> Alojamiento.</w:t>
      </w:r>
      <w:r>
        <w:rPr>
          <w:b/>
          <w:bCs/>
          <w:sz w:val="20"/>
          <w:szCs w:val="20"/>
          <w:lang w:val="es-ES"/>
        </w:rPr>
        <w:t xml:space="preserve"> </w:t>
      </w:r>
    </w:p>
    <w:p w14:paraId="5800CC7D" w14:textId="31B1BBAA" w:rsidR="00E951D2" w:rsidRDefault="00E951D2" w:rsidP="00605082">
      <w:pPr>
        <w:jc w:val="both"/>
        <w:rPr>
          <w:b/>
          <w:bCs/>
          <w:sz w:val="20"/>
          <w:szCs w:val="20"/>
          <w:lang w:val="es-ES"/>
        </w:rPr>
      </w:pPr>
    </w:p>
    <w:p w14:paraId="70BB7087" w14:textId="7515B1B4" w:rsidR="00A06D7E" w:rsidRPr="00B56B0D" w:rsidRDefault="00A06D7E" w:rsidP="00A06D7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Asunción </w:t>
      </w:r>
      <w:r w:rsidRPr="00E949B5">
        <w:rPr>
          <w:b/>
          <w:color w:val="FF0000"/>
          <w:sz w:val="20"/>
          <w:szCs w:val="20"/>
          <w:lang w:val="es-ES"/>
        </w:rPr>
        <w:t xml:space="preserve">(Excursión </w:t>
      </w:r>
      <w:r>
        <w:rPr>
          <w:b/>
          <w:color w:val="FF0000"/>
          <w:sz w:val="20"/>
          <w:szCs w:val="20"/>
          <w:lang w:val="es-ES"/>
        </w:rPr>
        <w:t xml:space="preserve">a </w:t>
      </w:r>
      <w:proofErr w:type="spellStart"/>
      <w:r>
        <w:rPr>
          <w:b/>
          <w:color w:val="FF0000"/>
          <w:sz w:val="20"/>
          <w:szCs w:val="20"/>
          <w:lang w:val="es-ES"/>
        </w:rPr>
        <w:t>Atyra</w:t>
      </w:r>
      <w:proofErr w:type="spellEnd"/>
      <w:r>
        <w:rPr>
          <w:b/>
          <w:color w:val="FF0000"/>
          <w:sz w:val="20"/>
          <w:szCs w:val="20"/>
          <w:lang w:val="es-ES"/>
        </w:rPr>
        <w:t>)</w:t>
      </w:r>
      <w:r w:rsidRPr="00E949B5">
        <w:rPr>
          <w:b/>
          <w:color w:val="FF0000"/>
          <w:sz w:val="20"/>
          <w:szCs w:val="20"/>
          <w:lang w:val="es-ES"/>
        </w:rPr>
        <w:t xml:space="preserve"> </w:t>
      </w:r>
    </w:p>
    <w:p w14:paraId="61D8D2BE" w14:textId="1901AE66" w:rsidR="00A06D7E" w:rsidRDefault="00A06D7E" w:rsidP="00A06D7E">
      <w:pPr>
        <w:jc w:val="both"/>
        <w:rPr>
          <w:b/>
          <w:bCs/>
          <w:sz w:val="20"/>
          <w:szCs w:val="20"/>
          <w:lang w:val="es-ES"/>
        </w:rPr>
      </w:pPr>
      <w:r w:rsidRPr="00A06D7E">
        <w:rPr>
          <w:b/>
          <w:bCs/>
          <w:sz w:val="20"/>
          <w:szCs w:val="20"/>
          <w:lang w:val="es-ES"/>
        </w:rPr>
        <w:t>Desayuno.</w:t>
      </w:r>
      <w:r>
        <w:rPr>
          <w:sz w:val="20"/>
          <w:szCs w:val="20"/>
          <w:lang w:val="es-ES"/>
        </w:rPr>
        <w:t xml:space="preserve"> </w:t>
      </w:r>
      <w:r w:rsidRPr="00A06D7E">
        <w:rPr>
          <w:sz w:val="20"/>
          <w:szCs w:val="20"/>
          <w:lang w:val="es-ES"/>
        </w:rPr>
        <w:t>Salida temprano de</w:t>
      </w:r>
      <w:r>
        <w:rPr>
          <w:sz w:val="20"/>
          <w:szCs w:val="20"/>
          <w:lang w:val="es-ES"/>
        </w:rPr>
        <w:t>l</w:t>
      </w:r>
      <w:r w:rsidRPr="00A06D7E">
        <w:rPr>
          <w:sz w:val="20"/>
          <w:szCs w:val="20"/>
          <w:lang w:val="es-ES"/>
        </w:rPr>
        <w:t xml:space="preserve"> hotel con destino a la ciudad de </w:t>
      </w:r>
      <w:proofErr w:type="spellStart"/>
      <w:r w:rsidRPr="00A06D7E">
        <w:rPr>
          <w:sz w:val="20"/>
          <w:szCs w:val="20"/>
          <w:lang w:val="es-ES"/>
        </w:rPr>
        <w:t>Atyra</w:t>
      </w:r>
      <w:proofErr w:type="spellEnd"/>
      <w:r w:rsidRPr="00A06D7E">
        <w:rPr>
          <w:sz w:val="20"/>
          <w:szCs w:val="20"/>
          <w:lang w:val="es-ES"/>
        </w:rPr>
        <w:t xml:space="preserve">, ubicada a unos 60 km de la ciudad de Asunción, sobre la cordillera de los Altos. Declarada “Capital Ecológica del Paraguay”, </w:t>
      </w:r>
      <w:proofErr w:type="spellStart"/>
      <w:r w:rsidRPr="00A06D7E">
        <w:rPr>
          <w:sz w:val="20"/>
          <w:szCs w:val="20"/>
          <w:lang w:val="es-ES"/>
        </w:rPr>
        <w:t>Atyra</w:t>
      </w:r>
      <w:proofErr w:type="spellEnd"/>
      <w:r w:rsidRPr="00A06D7E">
        <w:rPr>
          <w:sz w:val="20"/>
          <w:szCs w:val="20"/>
          <w:lang w:val="es-ES"/>
        </w:rPr>
        <w:t xml:space="preserve"> es una ciudad rica en bellezas naturales y geológicas. Visitaremos su mercado artesanal, donde destacan los trabajos realizados en cuero. Continuaremos la visita al Complejo Marianela, construido por la congregación Redentorista y con ayuda de italianos provenientes de Verona, haciéndolo un lugar especial para visitar y maravillarse por su arquitectura. Finalizaremos el tour disfrutando de un almuerzo con una vista espectacular de la naturaleza, desde las alturas de las colinas, en Casa del Monte. Retorno a Asunción.</w:t>
      </w:r>
      <w:r w:rsidRPr="0099312C">
        <w:rPr>
          <w:b/>
          <w:bCs/>
          <w:sz w:val="20"/>
          <w:szCs w:val="20"/>
          <w:lang w:val="es-ES"/>
        </w:rPr>
        <w:t xml:space="preserve"> Alojamiento.</w:t>
      </w:r>
      <w:r>
        <w:rPr>
          <w:b/>
          <w:bCs/>
          <w:sz w:val="20"/>
          <w:szCs w:val="20"/>
          <w:lang w:val="es-ES"/>
        </w:rPr>
        <w:t xml:space="preserve"> </w:t>
      </w:r>
    </w:p>
    <w:p w14:paraId="5619ABD9" w14:textId="708C499B" w:rsidR="00A06D7E" w:rsidRDefault="00A06D7E" w:rsidP="00A06D7E">
      <w:pPr>
        <w:jc w:val="both"/>
        <w:rPr>
          <w:b/>
          <w:bCs/>
          <w:sz w:val="20"/>
          <w:szCs w:val="20"/>
          <w:lang w:val="es-ES"/>
        </w:rPr>
      </w:pPr>
    </w:p>
    <w:p w14:paraId="162E392A" w14:textId="6A6CD375" w:rsidR="00A06D7E" w:rsidRPr="00B56B0D" w:rsidRDefault="00A06D7E" w:rsidP="00A06D7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Asunción </w:t>
      </w:r>
      <w:r w:rsidRPr="00E949B5">
        <w:rPr>
          <w:b/>
          <w:color w:val="FF0000"/>
          <w:sz w:val="20"/>
          <w:szCs w:val="20"/>
          <w:lang w:val="es-ES"/>
        </w:rPr>
        <w:t xml:space="preserve">(Excursión </w:t>
      </w:r>
      <w:r>
        <w:rPr>
          <w:b/>
          <w:color w:val="FF0000"/>
          <w:sz w:val="20"/>
          <w:szCs w:val="20"/>
          <w:lang w:val="es-ES"/>
        </w:rPr>
        <w:t>Historia del Primer Tren de Sudamérica)</w:t>
      </w:r>
      <w:r w:rsidRPr="00E949B5">
        <w:rPr>
          <w:b/>
          <w:color w:val="FF0000"/>
          <w:sz w:val="20"/>
          <w:szCs w:val="20"/>
          <w:lang w:val="es-ES"/>
        </w:rPr>
        <w:t xml:space="preserve"> </w:t>
      </w:r>
    </w:p>
    <w:p w14:paraId="35C44583" w14:textId="77777777" w:rsidR="00A06D7E" w:rsidRDefault="00A06D7E" w:rsidP="00605082">
      <w:pPr>
        <w:jc w:val="both"/>
        <w:rPr>
          <w:sz w:val="20"/>
          <w:szCs w:val="20"/>
          <w:lang w:val="es-ES"/>
        </w:rPr>
      </w:pPr>
      <w:r w:rsidRPr="00A06D7E">
        <w:rPr>
          <w:b/>
          <w:bCs/>
          <w:sz w:val="20"/>
          <w:szCs w:val="20"/>
          <w:lang w:val="es-ES"/>
        </w:rPr>
        <w:t>Desayuno.</w:t>
      </w:r>
      <w:r>
        <w:rPr>
          <w:sz w:val="20"/>
          <w:szCs w:val="20"/>
          <w:lang w:val="es-ES"/>
        </w:rPr>
        <w:t xml:space="preserve"> Salida del</w:t>
      </w:r>
      <w:r w:rsidRPr="00A06D7E">
        <w:rPr>
          <w:sz w:val="20"/>
          <w:szCs w:val="20"/>
          <w:lang w:val="es-ES"/>
        </w:rPr>
        <w:t xml:space="preserve"> hotel para realizar un completo recorrido por los puntos más emblemáticos de la historia del primer ferrocarril de América del Sur; el ferrocarril “</w:t>
      </w:r>
      <w:proofErr w:type="gramStart"/>
      <w:r w:rsidRPr="00A06D7E">
        <w:rPr>
          <w:sz w:val="20"/>
          <w:szCs w:val="20"/>
          <w:lang w:val="es-ES"/>
        </w:rPr>
        <w:t>Presidente</w:t>
      </w:r>
      <w:proofErr w:type="gramEnd"/>
      <w:r w:rsidRPr="00A06D7E">
        <w:rPr>
          <w:sz w:val="20"/>
          <w:szCs w:val="20"/>
          <w:lang w:val="es-ES"/>
        </w:rPr>
        <w:t xml:space="preserve"> Carlos Antonio López”. Visitaremos la estación del ferrocarril de Asunción, denominada originalmente “Estación San Francisco”, que destaca por sus proporciones arquitectónicas y las bellezas de sus líneas. En el museo de esta se pueden apreciar objetos y mobiliarios de las diferentes estaciones situadas a lo largo de las vías, así como una de las primeras locomotoras llegadas de Inglaterra para el servicio del transporte. Continuamos al Jardín Botánico, una de las estaciones del ferrocarril, para vista la locomotora que allí se encuentra.</w:t>
      </w:r>
      <w:r>
        <w:rPr>
          <w:sz w:val="20"/>
          <w:szCs w:val="20"/>
          <w:lang w:val="es-ES"/>
        </w:rPr>
        <w:t xml:space="preserve"> </w:t>
      </w:r>
    </w:p>
    <w:p w14:paraId="0A7943F3" w14:textId="0515F0D1" w:rsidR="00E951D2" w:rsidRPr="00A06D7E" w:rsidRDefault="00A06D7E" w:rsidP="00605082">
      <w:pPr>
        <w:jc w:val="both"/>
        <w:rPr>
          <w:b/>
          <w:bCs/>
          <w:sz w:val="20"/>
          <w:szCs w:val="20"/>
          <w:lang w:val="es-ES"/>
        </w:rPr>
      </w:pPr>
      <w:r w:rsidRPr="00A06D7E">
        <w:rPr>
          <w:sz w:val="20"/>
          <w:szCs w:val="20"/>
          <w:lang w:val="es-ES"/>
        </w:rPr>
        <w:lastRenderedPageBreak/>
        <w:t xml:space="preserve">Seguimos recorrido hacia estación de la ciudad de </w:t>
      </w:r>
      <w:proofErr w:type="spellStart"/>
      <w:r w:rsidRPr="00A06D7E">
        <w:rPr>
          <w:sz w:val="20"/>
          <w:szCs w:val="20"/>
          <w:lang w:val="es-ES"/>
        </w:rPr>
        <w:t>Pirayu</w:t>
      </w:r>
      <w:proofErr w:type="spellEnd"/>
      <w:r w:rsidRPr="00A06D7E">
        <w:rPr>
          <w:sz w:val="20"/>
          <w:szCs w:val="20"/>
          <w:lang w:val="es-ES"/>
        </w:rPr>
        <w:t>, que arquitectónicamente se diferencia radicalmente con respecto a las demás del interior del país, puesto que fue la única que contaba con dos torres. Tiempo para almuerzo, terminando el recorrido en Sapucai, la ciudad del ferrocarril. Visitaremos su museo histórico, que comprende los talleres del tren, que datan de 1895, y podremos observar sus locomotoras a vapor. Retorno a Asunción.</w:t>
      </w:r>
      <w:r w:rsidRPr="0099312C">
        <w:rPr>
          <w:b/>
          <w:bCs/>
          <w:sz w:val="20"/>
          <w:szCs w:val="20"/>
          <w:lang w:val="es-ES"/>
        </w:rPr>
        <w:t xml:space="preserve"> Alojamiento.</w:t>
      </w:r>
      <w:r>
        <w:rPr>
          <w:b/>
          <w:bCs/>
          <w:sz w:val="20"/>
          <w:szCs w:val="20"/>
          <w:lang w:val="es-ES"/>
        </w:rPr>
        <w:t xml:space="preserve"> </w:t>
      </w:r>
    </w:p>
    <w:p w14:paraId="4B32F024" w14:textId="291651DE" w:rsidR="00605082" w:rsidRDefault="00605082" w:rsidP="0099312C">
      <w:pPr>
        <w:jc w:val="both"/>
        <w:rPr>
          <w:sz w:val="20"/>
          <w:szCs w:val="20"/>
          <w:lang w:val="es-ES"/>
        </w:rPr>
      </w:pPr>
    </w:p>
    <w:p w14:paraId="79F2A244" w14:textId="0F61606C" w:rsidR="00605082" w:rsidRPr="00B56B0D" w:rsidRDefault="00605082" w:rsidP="00605082">
      <w:pPr>
        <w:jc w:val="both"/>
        <w:rPr>
          <w:b/>
          <w:sz w:val="20"/>
          <w:szCs w:val="20"/>
          <w:lang w:val="es-ES"/>
        </w:rPr>
      </w:pPr>
      <w:r w:rsidRPr="00B56B0D">
        <w:rPr>
          <w:b/>
          <w:sz w:val="20"/>
          <w:szCs w:val="20"/>
          <w:lang w:val="es-ES"/>
        </w:rPr>
        <w:t xml:space="preserve">Día </w:t>
      </w:r>
      <w:r w:rsidR="00A06D7E">
        <w:rPr>
          <w:b/>
          <w:sz w:val="20"/>
          <w:szCs w:val="20"/>
          <w:lang w:val="es-ES"/>
        </w:rPr>
        <w:t>6</w:t>
      </w:r>
      <w:r w:rsidRPr="00B56B0D">
        <w:rPr>
          <w:b/>
          <w:sz w:val="20"/>
          <w:szCs w:val="20"/>
          <w:lang w:val="es-ES"/>
        </w:rPr>
        <w:t xml:space="preserve">. </w:t>
      </w:r>
      <w:r>
        <w:rPr>
          <w:b/>
          <w:sz w:val="20"/>
          <w:szCs w:val="20"/>
          <w:lang w:val="es-ES"/>
        </w:rPr>
        <w:t xml:space="preserve">Asunción – Encarnación </w:t>
      </w:r>
      <w:r w:rsidRPr="00AB7772">
        <w:rPr>
          <w:b/>
          <w:color w:val="FF0000"/>
          <w:sz w:val="20"/>
          <w:szCs w:val="20"/>
          <w:lang w:val="es-ES"/>
        </w:rPr>
        <w:t xml:space="preserve">(Excursión </w:t>
      </w:r>
      <w:r>
        <w:rPr>
          <w:b/>
          <w:color w:val="FF0000"/>
          <w:sz w:val="20"/>
          <w:szCs w:val="20"/>
          <w:lang w:val="es-ES"/>
        </w:rPr>
        <w:t>Misiones Jesuitas</w:t>
      </w:r>
      <w:r w:rsidRPr="00AB7772">
        <w:rPr>
          <w:b/>
          <w:color w:val="FF0000"/>
          <w:sz w:val="20"/>
          <w:szCs w:val="20"/>
          <w:lang w:val="es-ES"/>
        </w:rPr>
        <w:t xml:space="preserve">) </w:t>
      </w:r>
    </w:p>
    <w:p w14:paraId="4749BAF5" w14:textId="072B14F1" w:rsidR="00605082" w:rsidRDefault="00605082" w:rsidP="00605082">
      <w:pPr>
        <w:jc w:val="both"/>
        <w:rPr>
          <w:sz w:val="20"/>
          <w:szCs w:val="20"/>
          <w:lang w:val="es-ES"/>
        </w:rPr>
      </w:pPr>
      <w:r w:rsidRPr="00AB7772">
        <w:rPr>
          <w:b/>
          <w:bCs/>
          <w:sz w:val="20"/>
          <w:szCs w:val="20"/>
          <w:lang w:val="es-ES"/>
        </w:rPr>
        <w:t xml:space="preserve">Desayuno. </w:t>
      </w:r>
      <w:r w:rsidRPr="00605082">
        <w:rPr>
          <w:sz w:val="20"/>
          <w:szCs w:val="20"/>
          <w:lang w:val="es-ES"/>
        </w:rPr>
        <w:t>A la hora indicada a la terminal de buses de Asunción, para embarcar en ómnibus de línea regular con destino a Encarnación. Llegada, recepción y traslado al hotel</w:t>
      </w:r>
      <w:r>
        <w:rPr>
          <w:sz w:val="20"/>
          <w:szCs w:val="20"/>
          <w:lang w:val="es-ES"/>
        </w:rPr>
        <w:t>. Por la tarde v</w:t>
      </w:r>
      <w:r w:rsidRPr="00605082">
        <w:rPr>
          <w:sz w:val="20"/>
          <w:szCs w:val="20"/>
          <w:lang w:val="es-ES"/>
        </w:rPr>
        <w:t xml:space="preserve">isita a las Ruinas Jesuíticas de Trinidad del Paraná y Jesus de </w:t>
      </w:r>
      <w:proofErr w:type="spellStart"/>
      <w:r w:rsidRPr="00605082">
        <w:rPr>
          <w:sz w:val="20"/>
          <w:szCs w:val="20"/>
          <w:lang w:val="es-ES"/>
        </w:rPr>
        <w:t>Tavarangue</w:t>
      </w:r>
      <w:proofErr w:type="spellEnd"/>
      <w:r>
        <w:rPr>
          <w:sz w:val="20"/>
          <w:szCs w:val="20"/>
          <w:lang w:val="es-ES"/>
        </w:rPr>
        <w:t xml:space="preserve">. </w:t>
      </w:r>
      <w:r w:rsidRPr="00605082">
        <w:rPr>
          <w:sz w:val="20"/>
          <w:szCs w:val="20"/>
          <w:lang w:val="es-ES"/>
        </w:rPr>
        <w:t xml:space="preserve">Trinidad es una de las más interesantes y sugestivas ruinas entre todas. Sus principales arquitectos fueron los padres Juan Bautista </w:t>
      </w:r>
      <w:proofErr w:type="spellStart"/>
      <w:r w:rsidRPr="00605082">
        <w:rPr>
          <w:sz w:val="20"/>
          <w:szCs w:val="20"/>
          <w:lang w:val="es-ES"/>
        </w:rPr>
        <w:t>Prímoli</w:t>
      </w:r>
      <w:proofErr w:type="spellEnd"/>
      <w:r w:rsidRPr="00605082">
        <w:rPr>
          <w:sz w:val="20"/>
          <w:szCs w:val="20"/>
          <w:lang w:val="es-ES"/>
        </w:rPr>
        <w:t>, de Milán y el catalán José Grimau. No totalmente concluida, esta misión poseía una de las mayores y más bonitas iglesias de todas las misiones, según descripciones de viajantes de la época</w:t>
      </w:r>
      <w:r>
        <w:rPr>
          <w:sz w:val="20"/>
          <w:szCs w:val="20"/>
          <w:lang w:val="es-ES"/>
        </w:rPr>
        <w:t xml:space="preserve">. </w:t>
      </w:r>
      <w:r w:rsidRPr="00605082">
        <w:rPr>
          <w:sz w:val="20"/>
          <w:szCs w:val="20"/>
          <w:lang w:val="es-ES"/>
        </w:rPr>
        <w:t xml:space="preserve">Jesus de </w:t>
      </w:r>
      <w:proofErr w:type="spellStart"/>
      <w:r w:rsidRPr="00605082">
        <w:rPr>
          <w:sz w:val="20"/>
          <w:szCs w:val="20"/>
          <w:lang w:val="es-ES"/>
        </w:rPr>
        <w:t>Tavarangue</w:t>
      </w:r>
      <w:proofErr w:type="spellEnd"/>
      <w:r w:rsidRPr="00605082">
        <w:rPr>
          <w:sz w:val="20"/>
          <w:szCs w:val="20"/>
          <w:lang w:val="es-ES"/>
        </w:rPr>
        <w:t>; casi frente a Trinidad, se encuentra esta reducción que lastimosamente no llegó a ser terminada debido a la expulsión de los Jesuitas de Paraguay. Su concepción arquitectónica era totalmente diferente de las otras, en estilo morisco, único en todas las reducciones.</w:t>
      </w:r>
      <w:r>
        <w:rPr>
          <w:sz w:val="20"/>
          <w:szCs w:val="20"/>
          <w:lang w:val="es-ES"/>
        </w:rPr>
        <w:t xml:space="preserve"> </w:t>
      </w:r>
      <w:r w:rsidRPr="00605082">
        <w:rPr>
          <w:sz w:val="20"/>
          <w:szCs w:val="20"/>
          <w:lang w:val="es-ES"/>
        </w:rPr>
        <w:t>Ambas declaradas Patrimonio Universal de la Humanidad en 1993 por UNESCO.</w:t>
      </w:r>
      <w:r>
        <w:rPr>
          <w:sz w:val="20"/>
          <w:szCs w:val="20"/>
          <w:lang w:val="es-ES"/>
        </w:rPr>
        <w:t xml:space="preserve"> </w:t>
      </w:r>
      <w:r w:rsidRPr="00605082">
        <w:rPr>
          <w:b/>
          <w:bCs/>
          <w:sz w:val="20"/>
          <w:szCs w:val="20"/>
          <w:lang w:val="es-ES"/>
        </w:rPr>
        <w:t>Alojamiento.</w:t>
      </w:r>
      <w:r>
        <w:rPr>
          <w:sz w:val="20"/>
          <w:szCs w:val="20"/>
          <w:lang w:val="es-ES"/>
        </w:rPr>
        <w:t xml:space="preserve"> </w:t>
      </w:r>
    </w:p>
    <w:p w14:paraId="02C6C109" w14:textId="1ACF0C0A" w:rsidR="00605082" w:rsidRDefault="00605082" w:rsidP="00605082">
      <w:pPr>
        <w:jc w:val="both"/>
        <w:rPr>
          <w:sz w:val="20"/>
          <w:szCs w:val="20"/>
          <w:lang w:val="es-ES"/>
        </w:rPr>
      </w:pPr>
    </w:p>
    <w:p w14:paraId="05D55623" w14:textId="58273387" w:rsidR="00605082" w:rsidRPr="00B56B0D" w:rsidRDefault="00605082" w:rsidP="00605082">
      <w:pPr>
        <w:jc w:val="both"/>
        <w:rPr>
          <w:b/>
          <w:sz w:val="20"/>
          <w:szCs w:val="20"/>
          <w:lang w:val="es-ES"/>
        </w:rPr>
      </w:pPr>
      <w:r w:rsidRPr="00B56B0D">
        <w:rPr>
          <w:b/>
          <w:sz w:val="20"/>
          <w:szCs w:val="20"/>
          <w:lang w:val="es-ES"/>
        </w:rPr>
        <w:t xml:space="preserve">Día </w:t>
      </w:r>
      <w:r w:rsidR="00A06D7E">
        <w:rPr>
          <w:b/>
          <w:sz w:val="20"/>
          <w:szCs w:val="20"/>
          <w:lang w:val="es-ES"/>
        </w:rPr>
        <w:t>7</w:t>
      </w:r>
      <w:r w:rsidRPr="00B56B0D">
        <w:rPr>
          <w:b/>
          <w:sz w:val="20"/>
          <w:szCs w:val="20"/>
          <w:lang w:val="es-ES"/>
        </w:rPr>
        <w:t xml:space="preserve">. </w:t>
      </w:r>
      <w:r>
        <w:rPr>
          <w:b/>
          <w:sz w:val="20"/>
          <w:szCs w:val="20"/>
          <w:lang w:val="es-ES"/>
        </w:rPr>
        <w:t xml:space="preserve">Encarnación – Iguazú </w:t>
      </w:r>
      <w:r w:rsidRPr="00AB7772">
        <w:rPr>
          <w:b/>
          <w:color w:val="FF0000"/>
          <w:sz w:val="20"/>
          <w:szCs w:val="20"/>
          <w:lang w:val="es-ES"/>
        </w:rPr>
        <w:t xml:space="preserve"> </w:t>
      </w:r>
    </w:p>
    <w:p w14:paraId="140D8EBD" w14:textId="2B8A9662" w:rsidR="00605082" w:rsidRDefault="00605082" w:rsidP="00605082">
      <w:pPr>
        <w:jc w:val="both"/>
        <w:rPr>
          <w:sz w:val="20"/>
          <w:szCs w:val="20"/>
          <w:lang w:val="es-ES"/>
        </w:rPr>
      </w:pPr>
      <w:r w:rsidRPr="00AB7772">
        <w:rPr>
          <w:b/>
          <w:bCs/>
          <w:sz w:val="20"/>
          <w:szCs w:val="20"/>
          <w:lang w:val="es-ES"/>
        </w:rPr>
        <w:t xml:space="preserve">Desayuno. </w:t>
      </w:r>
      <w:r w:rsidR="00F129D0">
        <w:rPr>
          <w:sz w:val="20"/>
          <w:szCs w:val="20"/>
          <w:lang w:val="es-ES"/>
        </w:rPr>
        <w:t xml:space="preserve">A la hora indicada traslado a la estación de buses para abordar el </w:t>
      </w:r>
      <w:r w:rsidR="00F129D0" w:rsidRPr="00F129D0">
        <w:rPr>
          <w:sz w:val="20"/>
          <w:szCs w:val="20"/>
          <w:lang w:val="es-ES"/>
        </w:rPr>
        <w:t>ómnibus de línea regular</w:t>
      </w:r>
      <w:r w:rsidR="00F129D0">
        <w:rPr>
          <w:sz w:val="20"/>
          <w:szCs w:val="20"/>
          <w:lang w:val="es-ES"/>
        </w:rPr>
        <w:t xml:space="preserve"> que nos lleva a Posadas en argentina para después hacer el cruce de frontera hacia el hotel. </w:t>
      </w:r>
      <w:r w:rsidR="00F129D0" w:rsidRPr="00F129D0">
        <w:rPr>
          <w:b/>
          <w:bCs/>
          <w:sz w:val="20"/>
          <w:szCs w:val="20"/>
          <w:lang w:val="es-ES"/>
        </w:rPr>
        <w:t>Alojamiento.</w:t>
      </w:r>
      <w:r w:rsidR="00F129D0">
        <w:rPr>
          <w:sz w:val="20"/>
          <w:szCs w:val="20"/>
          <w:lang w:val="es-ES"/>
        </w:rPr>
        <w:t xml:space="preserve"> </w:t>
      </w:r>
    </w:p>
    <w:p w14:paraId="71E65C2E" w14:textId="77777777" w:rsidR="007B39AF" w:rsidRDefault="007B39AF" w:rsidP="007B39AF">
      <w:pPr>
        <w:jc w:val="both"/>
        <w:rPr>
          <w:sz w:val="20"/>
          <w:szCs w:val="20"/>
          <w:lang w:val="es-ES"/>
        </w:rPr>
      </w:pPr>
    </w:p>
    <w:p w14:paraId="2D6B509D" w14:textId="12BE889B" w:rsidR="007B39AF" w:rsidRPr="00B56B0D" w:rsidRDefault="007B39AF" w:rsidP="007B39AF">
      <w:pPr>
        <w:jc w:val="both"/>
        <w:rPr>
          <w:b/>
          <w:sz w:val="20"/>
          <w:szCs w:val="20"/>
          <w:lang w:val="es-ES"/>
        </w:rPr>
      </w:pPr>
      <w:r w:rsidRPr="00B56B0D">
        <w:rPr>
          <w:b/>
          <w:sz w:val="20"/>
          <w:szCs w:val="20"/>
          <w:lang w:val="es-ES"/>
        </w:rPr>
        <w:t xml:space="preserve">Día </w:t>
      </w:r>
      <w:r w:rsidR="00A06D7E">
        <w:rPr>
          <w:b/>
          <w:sz w:val="20"/>
          <w:szCs w:val="20"/>
          <w:lang w:val="es-ES"/>
        </w:rPr>
        <w:t>8</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14:paraId="71530EE8" w14:textId="30148217" w:rsidR="007B39AF" w:rsidRDefault="007B39AF" w:rsidP="007B39AF">
      <w:pPr>
        <w:jc w:val="both"/>
        <w:rPr>
          <w:b/>
          <w:bCs/>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Foz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 este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w:t>
      </w:r>
      <w:r w:rsidR="00F129D0">
        <w:rPr>
          <w:sz w:val="20"/>
          <w:szCs w:val="20"/>
          <w:lang w:val="es-ES"/>
        </w:rPr>
        <w:t>Retorno al hotel</w:t>
      </w:r>
      <w:r w:rsidRPr="00AB7772">
        <w:rPr>
          <w:sz w:val="20"/>
          <w:szCs w:val="20"/>
          <w:lang w:val="es-ES"/>
        </w:rPr>
        <w:t>.</w:t>
      </w:r>
      <w:r w:rsidRPr="00AB7772">
        <w:rPr>
          <w:b/>
          <w:bCs/>
          <w:sz w:val="20"/>
          <w:szCs w:val="20"/>
          <w:lang w:val="es-ES"/>
        </w:rPr>
        <w:t xml:space="preserve"> Alojamiento.</w:t>
      </w:r>
    </w:p>
    <w:p w14:paraId="69DE83B6" w14:textId="77777777" w:rsidR="007B39AF" w:rsidRDefault="007B39AF" w:rsidP="007B39AF">
      <w:pPr>
        <w:jc w:val="both"/>
        <w:rPr>
          <w:b/>
          <w:bCs/>
          <w:sz w:val="20"/>
          <w:szCs w:val="20"/>
          <w:lang w:val="es-ES"/>
        </w:rPr>
      </w:pPr>
    </w:p>
    <w:p w14:paraId="2D8772F4" w14:textId="274CC759" w:rsidR="00A6750D" w:rsidRPr="00B56B0D" w:rsidRDefault="00A6750D" w:rsidP="00A6750D">
      <w:pPr>
        <w:jc w:val="both"/>
        <w:rPr>
          <w:b/>
          <w:sz w:val="20"/>
          <w:szCs w:val="20"/>
          <w:lang w:val="es-ES"/>
        </w:rPr>
      </w:pPr>
      <w:r w:rsidRPr="00B56B0D">
        <w:rPr>
          <w:b/>
          <w:sz w:val="20"/>
          <w:szCs w:val="20"/>
          <w:lang w:val="es-ES"/>
        </w:rPr>
        <w:t xml:space="preserve">Día </w:t>
      </w:r>
      <w:r w:rsidR="00A06D7E">
        <w:rPr>
          <w:b/>
          <w:sz w:val="20"/>
          <w:szCs w:val="20"/>
          <w:lang w:val="es-ES"/>
        </w:rPr>
        <w:t>9</w:t>
      </w:r>
      <w:r w:rsidRPr="00B56B0D">
        <w:rPr>
          <w:b/>
          <w:sz w:val="20"/>
          <w:szCs w:val="20"/>
          <w:lang w:val="es-ES"/>
        </w:rPr>
        <w:t xml:space="preserve">. </w:t>
      </w:r>
      <w:r w:rsidR="007B39AF">
        <w:rPr>
          <w:b/>
          <w:sz w:val="20"/>
          <w:szCs w:val="20"/>
          <w:lang w:val="es-ES"/>
        </w:rPr>
        <w:t>Iguazú</w:t>
      </w:r>
      <w:r w:rsidR="00E949B5">
        <w:rPr>
          <w:b/>
          <w:sz w:val="20"/>
          <w:szCs w:val="20"/>
          <w:lang w:val="es-ES"/>
        </w:rPr>
        <w:t xml:space="preserve"> </w:t>
      </w:r>
      <w:r w:rsidR="002B1133">
        <w:rPr>
          <w:b/>
          <w:sz w:val="20"/>
          <w:szCs w:val="20"/>
          <w:lang w:val="es-ES"/>
        </w:rPr>
        <w:t xml:space="preserve"> </w:t>
      </w:r>
      <w:r>
        <w:rPr>
          <w:b/>
          <w:sz w:val="20"/>
          <w:szCs w:val="20"/>
          <w:lang w:val="es-ES"/>
        </w:rPr>
        <w:t xml:space="preserve">   </w:t>
      </w:r>
    </w:p>
    <w:p w14:paraId="4051D634" w14:textId="2082048D" w:rsidR="00A6750D" w:rsidRDefault="00A6750D" w:rsidP="00A6750D">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36F54F98" w14:textId="77777777" w:rsidR="002B1133" w:rsidRDefault="002B1133" w:rsidP="00A6750D">
      <w:pPr>
        <w:jc w:val="both"/>
        <w:rPr>
          <w:sz w:val="20"/>
          <w:szCs w:val="20"/>
          <w:lang w:val="es-ES"/>
        </w:rPr>
      </w:pPr>
    </w:p>
    <w:p w14:paraId="0BBB64A8" w14:textId="2C53EDBA" w:rsidR="00A032D8" w:rsidRPr="00A032D8" w:rsidRDefault="00A032D8" w:rsidP="00A032D8">
      <w:pPr>
        <w:jc w:val="both"/>
        <w:rPr>
          <w:b/>
          <w:bCs/>
          <w:sz w:val="20"/>
          <w:szCs w:val="20"/>
          <w:lang w:val="es-ES"/>
        </w:rPr>
      </w:pPr>
      <w:r w:rsidRPr="00A032D8">
        <w:rPr>
          <w:b/>
          <w:bCs/>
          <w:sz w:val="20"/>
          <w:szCs w:val="20"/>
          <w:lang w:val="es-ES"/>
        </w:rPr>
        <w:t>FIN DE NUESTROS SERVICIOS</w:t>
      </w:r>
    </w:p>
    <w:p w14:paraId="12DCFF0A" w14:textId="2A0451CD" w:rsidR="00B10D71" w:rsidRDefault="00B10D71" w:rsidP="00B10D71">
      <w:pPr>
        <w:rPr>
          <w:sz w:val="20"/>
          <w:szCs w:val="20"/>
          <w:lang w:val="es-ES"/>
        </w:rPr>
      </w:pPr>
    </w:p>
    <w:p w14:paraId="02C2FFD7" w14:textId="0DDD90D5" w:rsidR="004122FC" w:rsidRDefault="004122FC" w:rsidP="00B10D71">
      <w:pPr>
        <w:rPr>
          <w:sz w:val="20"/>
          <w:szCs w:val="20"/>
          <w:lang w:val="es-ES"/>
        </w:rPr>
      </w:pPr>
    </w:p>
    <w:p w14:paraId="0809F7ED" w14:textId="01790097" w:rsidR="004122FC" w:rsidRDefault="004122FC" w:rsidP="00B10D71">
      <w:pPr>
        <w:rPr>
          <w:sz w:val="20"/>
          <w:szCs w:val="20"/>
          <w:lang w:val="es-ES"/>
        </w:rPr>
      </w:pPr>
    </w:p>
    <w:p w14:paraId="1A184AE5" w14:textId="30FDE2D9" w:rsidR="004122FC" w:rsidRDefault="004122FC" w:rsidP="00B10D71">
      <w:pPr>
        <w:rPr>
          <w:sz w:val="20"/>
          <w:szCs w:val="20"/>
          <w:lang w:val="es-ES"/>
        </w:rPr>
      </w:pPr>
    </w:p>
    <w:p w14:paraId="16F471E5" w14:textId="3AC20BDC" w:rsidR="004122FC" w:rsidRDefault="004122FC" w:rsidP="00B10D71">
      <w:pPr>
        <w:rPr>
          <w:sz w:val="20"/>
          <w:szCs w:val="20"/>
          <w:lang w:val="es-ES"/>
        </w:rPr>
      </w:pPr>
    </w:p>
    <w:p w14:paraId="414DD8D1" w14:textId="62839CA5" w:rsidR="004122FC" w:rsidRDefault="004122FC" w:rsidP="00B10D71">
      <w:pPr>
        <w:rPr>
          <w:sz w:val="20"/>
          <w:szCs w:val="20"/>
          <w:lang w:val="es-ES"/>
        </w:rPr>
      </w:pPr>
    </w:p>
    <w:p w14:paraId="6E1D5429" w14:textId="76328A26" w:rsidR="004122FC" w:rsidRDefault="004122FC" w:rsidP="00B10D71">
      <w:pPr>
        <w:rPr>
          <w:sz w:val="20"/>
          <w:szCs w:val="20"/>
          <w:lang w:val="es-ES"/>
        </w:rPr>
      </w:pPr>
    </w:p>
    <w:p w14:paraId="0BEACB52" w14:textId="4986B17A" w:rsidR="004122FC" w:rsidRDefault="004122FC" w:rsidP="00B10D71">
      <w:pPr>
        <w:rPr>
          <w:sz w:val="20"/>
          <w:szCs w:val="20"/>
          <w:lang w:val="es-ES"/>
        </w:rPr>
      </w:pPr>
    </w:p>
    <w:p w14:paraId="4F5360FF" w14:textId="4CBD0202" w:rsidR="004122FC" w:rsidRDefault="004122FC" w:rsidP="00B10D71">
      <w:pPr>
        <w:rPr>
          <w:sz w:val="20"/>
          <w:szCs w:val="20"/>
          <w:lang w:val="es-ES"/>
        </w:rPr>
      </w:pPr>
    </w:p>
    <w:p w14:paraId="0A02EBBC" w14:textId="2D1A3914" w:rsidR="004122FC" w:rsidRDefault="004122FC" w:rsidP="00B10D71">
      <w:pPr>
        <w:rPr>
          <w:sz w:val="20"/>
          <w:szCs w:val="20"/>
          <w:lang w:val="es-ES"/>
        </w:rPr>
      </w:pPr>
    </w:p>
    <w:p w14:paraId="620C8D6E" w14:textId="169A94A6" w:rsidR="004122FC" w:rsidRDefault="004122FC" w:rsidP="00B10D71">
      <w:pPr>
        <w:rPr>
          <w:sz w:val="20"/>
          <w:szCs w:val="20"/>
          <w:lang w:val="es-ES"/>
        </w:rPr>
      </w:pPr>
    </w:p>
    <w:p w14:paraId="4345560F" w14:textId="77777777" w:rsidR="004122FC" w:rsidRDefault="004122FC" w:rsidP="00B10D71">
      <w:pPr>
        <w:rPr>
          <w:sz w:val="20"/>
          <w:szCs w:val="20"/>
          <w:lang w:val="es-ES"/>
        </w:rPr>
      </w:pPr>
    </w:p>
    <w:p w14:paraId="7C55454B" w14:textId="77777777" w:rsidR="00B10D71" w:rsidRPr="00B56B0D" w:rsidRDefault="00B10D71" w:rsidP="00B10D71">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7C083EA5" wp14:editId="74641CC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AC42604" w14:textId="77777777" w:rsidR="00B10D71" w:rsidRPr="00F74623" w:rsidRDefault="00B10D71" w:rsidP="00B10D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83EA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14:paraId="4AC42604" w14:textId="77777777" w:rsidR="00B10D71" w:rsidRPr="00F74623" w:rsidRDefault="00B10D71" w:rsidP="00B10D71">
                      <w:pPr>
                        <w:jc w:val="center"/>
                        <w:rPr>
                          <w:b/>
                          <w:i/>
                          <w:lang w:val="es-ES"/>
                        </w:rPr>
                      </w:pPr>
                      <w:r w:rsidRPr="00F74623">
                        <w:rPr>
                          <w:b/>
                          <w:i/>
                          <w:lang w:val="es-ES"/>
                        </w:rPr>
                        <w:t>JULIÁ TOURS INCLUYE:</w:t>
                      </w:r>
                    </w:p>
                  </w:txbxContent>
                </v:textbox>
                <w10:wrap type="square"/>
              </v:rect>
            </w:pict>
          </mc:Fallback>
        </mc:AlternateContent>
      </w:r>
    </w:p>
    <w:p w14:paraId="6E5042D5" w14:textId="77777777" w:rsidR="00B10D71" w:rsidRPr="00B56B0D" w:rsidRDefault="00B10D71" w:rsidP="00B10D71">
      <w:pPr>
        <w:rPr>
          <w:sz w:val="20"/>
          <w:szCs w:val="20"/>
          <w:lang w:val="es-ES"/>
        </w:rPr>
      </w:pPr>
    </w:p>
    <w:p w14:paraId="2A9FB90A" w14:textId="05040C12" w:rsidR="002B1133" w:rsidRDefault="002B1133" w:rsidP="002B1133">
      <w:pPr>
        <w:pStyle w:val="Prrafodelista"/>
        <w:numPr>
          <w:ilvl w:val="0"/>
          <w:numId w:val="7"/>
        </w:numPr>
        <w:rPr>
          <w:sz w:val="20"/>
          <w:szCs w:val="20"/>
        </w:rPr>
      </w:pPr>
      <w:r w:rsidRPr="002B1133">
        <w:rPr>
          <w:sz w:val="20"/>
          <w:szCs w:val="20"/>
        </w:rPr>
        <w:t xml:space="preserve">Traslados de entrada y salida </w:t>
      </w:r>
    </w:p>
    <w:p w14:paraId="074FC2C5" w14:textId="094B32AB" w:rsidR="004E5667" w:rsidRPr="002B1133" w:rsidRDefault="004E5667" w:rsidP="002B1133">
      <w:pPr>
        <w:pStyle w:val="Prrafodelista"/>
        <w:numPr>
          <w:ilvl w:val="0"/>
          <w:numId w:val="7"/>
        </w:numPr>
        <w:rPr>
          <w:sz w:val="20"/>
          <w:szCs w:val="20"/>
        </w:rPr>
      </w:pPr>
      <w:proofErr w:type="gramStart"/>
      <w:r>
        <w:rPr>
          <w:sz w:val="20"/>
          <w:szCs w:val="20"/>
        </w:rPr>
        <w:t>Ticket</w:t>
      </w:r>
      <w:proofErr w:type="gramEnd"/>
      <w:r>
        <w:rPr>
          <w:sz w:val="20"/>
          <w:szCs w:val="20"/>
        </w:rPr>
        <w:t xml:space="preserve"> de bus Asunción – </w:t>
      </w:r>
      <w:r w:rsidR="00F129D0">
        <w:rPr>
          <w:sz w:val="20"/>
          <w:szCs w:val="20"/>
        </w:rPr>
        <w:t>Encarnación – Posadas</w:t>
      </w:r>
      <w:r>
        <w:rPr>
          <w:sz w:val="20"/>
          <w:szCs w:val="20"/>
        </w:rPr>
        <w:t xml:space="preserve">. </w:t>
      </w:r>
    </w:p>
    <w:p w14:paraId="4C8A87CE" w14:textId="56F99D6B" w:rsidR="002B1133" w:rsidRPr="002B1133" w:rsidRDefault="002B1133" w:rsidP="002B1133">
      <w:pPr>
        <w:pStyle w:val="Prrafodelista"/>
        <w:numPr>
          <w:ilvl w:val="0"/>
          <w:numId w:val="7"/>
        </w:numPr>
        <w:rPr>
          <w:sz w:val="20"/>
          <w:szCs w:val="20"/>
        </w:rPr>
      </w:pPr>
      <w:r w:rsidRPr="002B1133">
        <w:rPr>
          <w:sz w:val="20"/>
          <w:szCs w:val="20"/>
        </w:rPr>
        <w:t>0</w:t>
      </w:r>
      <w:r w:rsidR="004122FC">
        <w:rPr>
          <w:sz w:val="20"/>
          <w:szCs w:val="20"/>
        </w:rPr>
        <w:t>5</w:t>
      </w:r>
      <w:r w:rsidRPr="002B1133">
        <w:rPr>
          <w:sz w:val="20"/>
          <w:szCs w:val="20"/>
        </w:rPr>
        <w:t xml:space="preserve"> noches de alojamiento en </w:t>
      </w:r>
      <w:r w:rsidR="001D418F">
        <w:rPr>
          <w:sz w:val="20"/>
          <w:szCs w:val="20"/>
        </w:rPr>
        <w:t>Asunción</w:t>
      </w:r>
      <w:r w:rsidRPr="002B1133">
        <w:rPr>
          <w:sz w:val="20"/>
          <w:szCs w:val="20"/>
        </w:rPr>
        <w:t xml:space="preserve"> con desayunos. </w:t>
      </w:r>
    </w:p>
    <w:p w14:paraId="15880540" w14:textId="77777777" w:rsidR="001D418F" w:rsidRDefault="002B1133" w:rsidP="002B1133">
      <w:pPr>
        <w:pStyle w:val="Prrafodelista"/>
        <w:numPr>
          <w:ilvl w:val="0"/>
          <w:numId w:val="7"/>
        </w:numPr>
        <w:rPr>
          <w:sz w:val="20"/>
          <w:szCs w:val="20"/>
        </w:rPr>
      </w:pPr>
      <w:r w:rsidRPr="002B1133">
        <w:rPr>
          <w:sz w:val="20"/>
          <w:szCs w:val="20"/>
        </w:rPr>
        <w:t xml:space="preserve">City Tour por </w:t>
      </w:r>
      <w:r w:rsidR="001D418F">
        <w:rPr>
          <w:sz w:val="20"/>
          <w:szCs w:val="20"/>
        </w:rPr>
        <w:t>Asunción</w:t>
      </w:r>
      <w:r w:rsidRPr="002B1133">
        <w:rPr>
          <w:sz w:val="20"/>
          <w:szCs w:val="20"/>
        </w:rPr>
        <w:t>.</w:t>
      </w:r>
    </w:p>
    <w:p w14:paraId="7F063A79" w14:textId="2A27D2F8" w:rsidR="00483322" w:rsidRDefault="001D418F" w:rsidP="00483322">
      <w:pPr>
        <w:pStyle w:val="Prrafodelista"/>
        <w:numPr>
          <w:ilvl w:val="0"/>
          <w:numId w:val="7"/>
        </w:numPr>
        <w:rPr>
          <w:sz w:val="20"/>
          <w:szCs w:val="20"/>
        </w:rPr>
      </w:pPr>
      <w:r>
        <w:rPr>
          <w:sz w:val="20"/>
          <w:szCs w:val="20"/>
        </w:rPr>
        <w:t xml:space="preserve">Excursión a Lago </w:t>
      </w:r>
      <w:proofErr w:type="spellStart"/>
      <w:r>
        <w:rPr>
          <w:sz w:val="20"/>
          <w:szCs w:val="20"/>
        </w:rPr>
        <w:t>Ypacarai</w:t>
      </w:r>
      <w:proofErr w:type="spellEnd"/>
      <w:r>
        <w:rPr>
          <w:sz w:val="20"/>
          <w:szCs w:val="20"/>
        </w:rPr>
        <w:t xml:space="preserve"> y Pueblos Artesanales. </w:t>
      </w:r>
      <w:r w:rsidR="002B1133" w:rsidRPr="002B1133">
        <w:rPr>
          <w:sz w:val="20"/>
          <w:szCs w:val="20"/>
        </w:rPr>
        <w:t xml:space="preserve"> </w:t>
      </w:r>
    </w:p>
    <w:p w14:paraId="54D542FE" w14:textId="5BA258FE" w:rsidR="00E951D2" w:rsidRDefault="004122FC" w:rsidP="00483322">
      <w:pPr>
        <w:pStyle w:val="Prrafodelista"/>
        <w:numPr>
          <w:ilvl w:val="0"/>
          <w:numId w:val="7"/>
        </w:numPr>
        <w:rPr>
          <w:sz w:val="20"/>
          <w:szCs w:val="20"/>
        </w:rPr>
      </w:pPr>
      <w:r w:rsidRPr="004122FC">
        <w:rPr>
          <w:sz w:val="20"/>
          <w:szCs w:val="20"/>
        </w:rPr>
        <w:t xml:space="preserve">Excursión a </w:t>
      </w:r>
      <w:proofErr w:type="spellStart"/>
      <w:r w:rsidRPr="004122FC">
        <w:rPr>
          <w:sz w:val="20"/>
          <w:szCs w:val="20"/>
        </w:rPr>
        <w:t>Atyra</w:t>
      </w:r>
      <w:proofErr w:type="spellEnd"/>
      <w:r>
        <w:rPr>
          <w:sz w:val="20"/>
          <w:szCs w:val="20"/>
        </w:rPr>
        <w:t xml:space="preserve"> con almuerzo. </w:t>
      </w:r>
    </w:p>
    <w:p w14:paraId="7EB8254B" w14:textId="159C58B8" w:rsidR="004122FC" w:rsidRDefault="004122FC" w:rsidP="00483322">
      <w:pPr>
        <w:pStyle w:val="Prrafodelista"/>
        <w:numPr>
          <w:ilvl w:val="0"/>
          <w:numId w:val="7"/>
        </w:numPr>
        <w:rPr>
          <w:sz w:val="20"/>
          <w:szCs w:val="20"/>
        </w:rPr>
      </w:pPr>
      <w:r w:rsidRPr="004122FC">
        <w:rPr>
          <w:sz w:val="20"/>
          <w:szCs w:val="20"/>
        </w:rPr>
        <w:t>Excursión Historia del Primer Tren de Sudamérica</w:t>
      </w:r>
      <w:r>
        <w:rPr>
          <w:sz w:val="20"/>
          <w:szCs w:val="20"/>
        </w:rPr>
        <w:t xml:space="preserve"> con almuerzo. </w:t>
      </w:r>
    </w:p>
    <w:p w14:paraId="554B4BF0" w14:textId="03C40D27" w:rsidR="00F129D0" w:rsidRDefault="00F129D0" w:rsidP="00483322">
      <w:pPr>
        <w:pStyle w:val="Prrafodelista"/>
        <w:numPr>
          <w:ilvl w:val="0"/>
          <w:numId w:val="7"/>
        </w:numPr>
        <w:rPr>
          <w:sz w:val="20"/>
          <w:szCs w:val="20"/>
        </w:rPr>
      </w:pPr>
      <w:r>
        <w:rPr>
          <w:sz w:val="20"/>
          <w:szCs w:val="20"/>
        </w:rPr>
        <w:t xml:space="preserve">01 noche de alojamiento en Encarnación con desayuno. </w:t>
      </w:r>
    </w:p>
    <w:p w14:paraId="133953EF" w14:textId="2C68C096" w:rsidR="00F129D0" w:rsidRDefault="00F129D0" w:rsidP="00483322">
      <w:pPr>
        <w:pStyle w:val="Prrafodelista"/>
        <w:numPr>
          <w:ilvl w:val="0"/>
          <w:numId w:val="7"/>
        </w:numPr>
        <w:rPr>
          <w:sz w:val="20"/>
          <w:szCs w:val="20"/>
        </w:rPr>
      </w:pPr>
      <w:r w:rsidRPr="00F129D0">
        <w:rPr>
          <w:sz w:val="20"/>
          <w:szCs w:val="20"/>
        </w:rPr>
        <w:t>Excursión Misiones Jesuitas</w:t>
      </w:r>
      <w:r>
        <w:rPr>
          <w:sz w:val="20"/>
          <w:szCs w:val="20"/>
        </w:rPr>
        <w:t xml:space="preserve">. </w:t>
      </w:r>
    </w:p>
    <w:p w14:paraId="58D8DF13" w14:textId="7E0C55FF" w:rsidR="00483322" w:rsidRDefault="007B39AF" w:rsidP="00483322">
      <w:pPr>
        <w:pStyle w:val="Prrafodelista"/>
        <w:numPr>
          <w:ilvl w:val="0"/>
          <w:numId w:val="7"/>
        </w:numPr>
        <w:rPr>
          <w:sz w:val="20"/>
          <w:szCs w:val="20"/>
        </w:rPr>
      </w:pPr>
      <w:r>
        <w:rPr>
          <w:sz w:val="20"/>
          <w:szCs w:val="20"/>
        </w:rPr>
        <w:t>0</w:t>
      </w:r>
      <w:r w:rsidR="00F129D0">
        <w:rPr>
          <w:sz w:val="20"/>
          <w:szCs w:val="20"/>
        </w:rPr>
        <w:t>2</w:t>
      </w:r>
      <w:r>
        <w:rPr>
          <w:sz w:val="20"/>
          <w:szCs w:val="20"/>
        </w:rPr>
        <w:t xml:space="preserve"> noches de alojamiento en Iguazú con desayunos. </w:t>
      </w:r>
    </w:p>
    <w:p w14:paraId="0127279D" w14:textId="2DCFB314" w:rsidR="004E5667" w:rsidRDefault="004E5667" w:rsidP="00483322">
      <w:pPr>
        <w:pStyle w:val="Prrafodelista"/>
        <w:numPr>
          <w:ilvl w:val="0"/>
          <w:numId w:val="7"/>
        </w:numPr>
        <w:rPr>
          <w:sz w:val="20"/>
          <w:szCs w:val="20"/>
        </w:rPr>
      </w:pPr>
      <w:r>
        <w:rPr>
          <w:sz w:val="20"/>
          <w:szCs w:val="20"/>
        </w:rPr>
        <w:t xml:space="preserve">Excursión Cataratas Brasileras. </w:t>
      </w:r>
    </w:p>
    <w:p w14:paraId="1415D5FE" w14:textId="77777777" w:rsidR="00F129D0" w:rsidRPr="00F129D0" w:rsidRDefault="00F129D0" w:rsidP="00F129D0">
      <w:pPr>
        <w:rPr>
          <w:sz w:val="20"/>
          <w:szCs w:val="20"/>
        </w:rPr>
      </w:pPr>
    </w:p>
    <w:p w14:paraId="0F6332C4" w14:textId="2DB6CCBB" w:rsidR="00B10D71" w:rsidRPr="00B56B0D" w:rsidRDefault="00B10D71" w:rsidP="00B10D71">
      <w:pPr>
        <w:ind w:left="567"/>
        <w:rPr>
          <w:b/>
        </w:rPr>
      </w:pPr>
      <w:r w:rsidRPr="00B56B0D">
        <w:rPr>
          <w:b/>
        </w:rPr>
        <w:t>NO Incluye</w:t>
      </w:r>
    </w:p>
    <w:p w14:paraId="7C76C640" w14:textId="77777777" w:rsidR="00A6750D" w:rsidRPr="00A6750D" w:rsidRDefault="00A6750D" w:rsidP="00A6750D">
      <w:pPr>
        <w:pStyle w:val="Prrafodelista"/>
        <w:numPr>
          <w:ilvl w:val="0"/>
          <w:numId w:val="5"/>
        </w:numPr>
        <w:rPr>
          <w:sz w:val="20"/>
          <w:szCs w:val="20"/>
        </w:rPr>
      </w:pPr>
      <w:r w:rsidRPr="00A6750D">
        <w:rPr>
          <w:sz w:val="20"/>
          <w:szCs w:val="20"/>
        </w:rPr>
        <w:t xml:space="preserve">Vuelos internacionales y domésticos. </w:t>
      </w:r>
    </w:p>
    <w:p w14:paraId="6BB3AEB5" w14:textId="79CD073E" w:rsidR="002B1133" w:rsidRDefault="002B1133" w:rsidP="002B1133">
      <w:pPr>
        <w:pStyle w:val="Prrafodelista"/>
        <w:numPr>
          <w:ilvl w:val="0"/>
          <w:numId w:val="5"/>
        </w:numPr>
        <w:rPr>
          <w:sz w:val="20"/>
          <w:szCs w:val="20"/>
        </w:rPr>
      </w:pPr>
      <w:r w:rsidRPr="002B1133">
        <w:rPr>
          <w:sz w:val="20"/>
          <w:szCs w:val="20"/>
        </w:rPr>
        <w:t xml:space="preserve">Tasas municipales en </w:t>
      </w:r>
      <w:r w:rsidR="001D418F">
        <w:rPr>
          <w:sz w:val="20"/>
          <w:szCs w:val="20"/>
        </w:rPr>
        <w:t>Asunción</w:t>
      </w:r>
      <w:r w:rsidRPr="002B1133">
        <w:rPr>
          <w:sz w:val="20"/>
          <w:szCs w:val="20"/>
        </w:rPr>
        <w:t xml:space="preserve">, aproximadamente </w:t>
      </w:r>
      <w:r w:rsidR="001D418F">
        <w:rPr>
          <w:sz w:val="20"/>
          <w:szCs w:val="20"/>
        </w:rPr>
        <w:t>2</w:t>
      </w:r>
      <w:r w:rsidRPr="002B1133">
        <w:rPr>
          <w:sz w:val="20"/>
          <w:szCs w:val="20"/>
        </w:rPr>
        <w:t xml:space="preserve"> dólares por persona, </w:t>
      </w:r>
      <w:r w:rsidR="001D418F">
        <w:rPr>
          <w:sz w:val="20"/>
          <w:szCs w:val="20"/>
        </w:rPr>
        <w:t xml:space="preserve">por noche, </w:t>
      </w:r>
      <w:r w:rsidRPr="002B1133">
        <w:rPr>
          <w:sz w:val="20"/>
          <w:szCs w:val="20"/>
        </w:rPr>
        <w:t>pagaderos al llegar al hotel.</w:t>
      </w:r>
    </w:p>
    <w:p w14:paraId="499BDFC4" w14:textId="08658044" w:rsidR="007B39AF" w:rsidRDefault="007B39AF" w:rsidP="002B1133">
      <w:pPr>
        <w:pStyle w:val="Prrafodelista"/>
        <w:numPr>
          <w:ilvl w:val="0"/>
          <w:numId w:val="5"/>
        </w:numPr>
        <w:rPr>
          <w:sz w:val="20"/>
          <w:szCs w:val="20"/>
        </w:rPr>
      </w:pPr>
      <w:r>
        <w:rPr>
          <w:sz w:val="20"/>
          <w:szCs w:val="20"/>
        </w:rPr>
        <w:t xml:space="preserve">Entrada al Parque Nacional Iguazú </w:t>
      </w:r>
    </w:p>
    <w:p w14:paraId="31D8CB47" w14:textId="1D011ABD" w:rsidR="00A6750D" w:rsidRPr="00555047" w:rsidRDefault="00A6750D" w:rsidP="00A6750D">
      <w:pPr>
        <w:pStyle w:val="Prrafodelista"/>
        <w:numPr>
          <w:ilvl w:val="0"/>
          <w:numId w:val="5"/>
        </w:numPr>
        <w:rPr>
          <w:sz w:val="20"/>
          <w:szCs w:val="20"/>
        </w:rPr>
      </w:pPr>
      <w:r w:rsidRPr="00555047">
        <w:rPr>
          <w:sz w:val="20"/>
          <w:szCs w:val="20"/>
        </w:rPr>
        <w:t>Seguro de asistencia en viaje cobertura COVID</w:t>
      </w:r>
      <w:r w:rsidR="004F61E3">
        <w:rPr>
          <w:sz w:val="20"/>
          <w:szCs w:val="20"/>
        </w:rPr>
        <w:t xml:space="preserve">. </w:t>
      </w:r>
    </w:p>
    <w:p w14:paraId="709F7FB6" w14:textId="77777777" w:rsidR="00A6750D" w:rsidRPr="00A6750D" w:rsidRDefault="00A6750D" w:rsidP="00A6750D">
      <w:pPr>
        <w:pStyle w:val="Prrafodelista"/>
        <w:numPr>
          <w:ilvl w:val="0"/>
          <w:numId w:val="5"/>
        </w:numPr>
        <w:rPr>
          <w:sz w:val="20"/>
          <w:szCs w:val="20"/>
        </w:rPr>
      </w:pPr>
      <w:r w:rsidRPr="00A6750D">
        <w:rPr>
          <w:sz w:val="20"/>
          <w:szCs w:val="20"/>
        </w:rPr>
        <w:t>Ningún servicio no especificado</w:t>
      </w:r>
    </w:p>
    <w:p w14:paraId="31F36486" w14:textId="77777777" w:rsidR="00A6750D" w:rsidRPr="00A6750D" w:rsidRDefault="00A6750D" w:rsidP="00A6750D">
      <w:pPr>
        <w:pStyle w:val="Prrafodelista"/>
        <w:numPr>
          <w:ilvl w:val="0"/>
          <w:numId w:val="5"/>
        </w:numPr>
        <w:rPr>
          <w:sz w:val="20"/>
          <w:szCs w:val="20"/>
        </w:rPr>
      </w:pPr>
      <w:r w:rsidRPr="00A6750D">
        <w:rPr>
          <w:sz w:val="20"/>
          <w:szCs w:val="20"/>
        </w:rPr>
        <w:t>Gastos personales</w:t>
      </w:r>
    </w:p>
    <w:p w14:paraId="616448D0" w14:textId="1F4E1D11" w:rsidR="00A6750D" w:rsidRDefault="00A6750D" w:rsidP="00A6750D">
      <w:pPr>
        <w:pStyle w:val="Prrafodelista"/>
        <w:numPr>
          <w:ilvl w:val="0"/>
          <w:numId w:val="5"/>
        </w:numPr>
        <w:rPr>
          <w:sz w:val="20"/>
          <w:szCs w:val="20"/>
        </w:rPr>
      </w:pPr>
      <w:r w:rsidRPr="00A6750D">
        <w:rPr>
          <w:sz w:val="20"/>
          <w:szCs w:val="20"/>
        </w:rPr>
        <w:t>Propinas</w:t>
      </w:r>
    </w:p>
    <w:p w14:paraId="12BDD95D" w14:textId="3D39B300" w:rsidR="00F73AA1" w:rsidRDefault="00F73AA1" w:rsidP="00F73AA1">
      <w:pPr>
        <w:rPr>
          <w:sz w:val="20"/>
          <w:szCs w:val="20"/>
        </w:rPr>
      </w:pPr>
    </w:p>
    <w:tbl>
      <w:tblPr>
        <w:tblW w:w="5812" w:type="dxa"/>
        <w:jc w:val="center"/>
        <w:tblCellMar>
          <w:left w:w="70" w:type="dxa"/>
          <w:right w:w="70" w:type="dxa"/>
        </w:tblCellMar>
        <w:tblLook w:val="04A0" w:firstRow="1" w:lastRow="0" w:firstColumn="1" w:lastColumn="0" w:noHBand="0" w:noVBand="1"/>
      </w:tblPr>
      <w:tblGrid>
        <w:gridCol w:w="2815"/>
        <w:gridCol w:w="941"/>
        <w:gridCol w:w="885"/>
        <w:gridCol w:w="1171"/>
      </w:tblGrid>
      <w:tr w:rsidR="004F61E3" w:rsidRPr="004F61E3" w14:paraId="17781655" w14:textId="77777777" w:rsidTr="004F61E3">
        <w:trPr>
          <w:trHeight w:val="270"/>
          <w:jc w:val="center"/>
        </w:trPr>
        <w:tc>
          <w:tcPr>
            <w:tcW w:w="5812"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3345CA8B" w14:textId="77777777" w:rsidR="004F61E3" w:rsidRPr="004F61E3" w:rsidRDefault="004F61E3" w:rsidP="004F61E3">
            <w:pPr>
              <w:jc w:val="cente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 xml:space="preserve">TARIFAS EN USD POR PERSONA </w:t>
            </w:r>
          </w:p>
        </w:tc>
      </w:tr>
      <w:tr w:rsidR="004F61E3" w:rsidRPr="004F61E3" w14:paraId="1F03CD94" w14:textId="77777777" w:rsidTr="004F61E3">
        <w:trPr>
          <w:trHeight w:val="240"/>
          <w:jc w:val="center"/>
        </w:trPr>
        <w:tc>
          <w:tcPr>
            <w:tcW w:w="37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FD7A91" w14:textId="77777777" w:rsidR="004F61E3" w:rsidRPr="004F61E3" w:rsidRDefault="004F61E3" w:rsidP="004F61E3">
            <w:pPr>
              <w:rPr>
                <w:rFonts w:ascii="Calibri" w:eastAsia="Times New Roman" w:hAnsi="Calibri" w:cs="Calibri"/>
                <w:b/>
                <w:bCs/>
                <w:color w:val="000000"/>
                <w:sz w:val="20"/>
                <w:szCs w:val="20"/>
                <w:lang w:val="es-MX" w:eastAsia="es-MX"/>
              </w:rPr>
            </w:pPr>
            <w:r w:rsidRPr="004F61E3">
              <w:rPr>
                <w:rFonts w:ascii="Calibri" w:eastAsia="Times New Roman" w:hAnsi="Calibri" w:cs="Calibri"/>
                <w:b/>
                <w:bCs/>
                <w:color w:val="000000"/>
                <w:sz w:val="20"/>
                <w:szCs w:val="20"/>
                <w:lang w:val="es-MX" w:eastAsia="es-MX"/>
              </w:rPr>
              <w:t xml:space="preserve">SERVICIOS TERRESTRES EXCLUSIVAMENTE </w:t>
            </w:r>
          </w:p>
        </w:tc>
        <w:tc>
          <w:tcPr>
            <w:tcW w:w="205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B53F5A7" w14:textId="77777777" w:rsidR="004F61E3" w:rsidRPr="004F61E3" w:rsidRDefault="004F61E3" w:rsidP="004F61E3">
            <w:pPr>
              <w:jc w:val="right"/>
              <w:rPr>
                <w:rFonts w:ascii="Calibri" w:eastAsia="Times New Roman" w:hAnsi="Calibri" w:cs="Calibri"/>
                <w:b/>
                <w:bCs/>
                <w:color w:val="000000"/>
                <w:sz w:val="20"/>
                <w:szCs w:val="20"/>
                <w:lang w:val="es-MX" w:eastAsia="es-MX"/>
              </w:rPr>
            </w:pPr>
            <w:r w:rsidRPr="004F61E3">
              <w:rPr>
                <w:rFonts w:ascii="Calibri" w:eastAsia="Times New Roman" w:hAnsi="Calibri" w:cs="Calibri"/>
                <w:b/>
                <w:bCs/>
                <w:color w:val="000000"/>
                <w:sz w:val="20"/>
                <w:szCs w:val="20"/>
                <w:lang w:val="es-MX" w:eastAsia="es-MX"/>
              </w:rPr>
              <w:t xml:space="preserve">MINIMO 2 PASAJEROS </w:t>
            </w:r>
          </w:p>
        </w:tc>
      </w:tr>
      <w:tr w:rsidR="004F61E3" w:rsidRPr="004F61E3" w14:paraId="42318F07" w14:textId="77777777" w:rsidTr="004F61E3">
        <w:trPr>
          <w:trHeight w:val="240"/>
          <w:jc w:val="center"/>
        </w:trPr>
        <w:tc>
          <w:tcPr>
            <w:tcW w:w="5812"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FF26C4C" w14:textId="77777777" w:rsidR="004F61E3" w:rsidRPr="004F61E3" w:rsidRDefault="004F61E3" w:rsidP="004F61E3">
            <w:pPr>
              <w:jc w:val="cente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05 ENE - 15 DIC 2021</w:t>
            </w:r>
          </w:p>
        </w:tc>
      </w:tr>
      <w:tr w:rsidR="004F61E3" w:rsidRPr="004F61E3" w14:paraId="36A26D31" w14:textId="77777777" w:rsidTr="004F61E3">
        <w:trPr>
          <w:trHeight w:val="240"/>
          <w:jc w:val="center"/>
        </w:trPr>
        <w:tc>
          <w:tcPr>
            <w:tcW w:w="281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0248DD48" w14:textId="77777777" w:rsidR="004F61E3" w:rsidRPr="004F61E3" w:rsidRDefault="004F61E3" w:rsidP="004F61E3">
            <w:pP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 xml:space="preserve">CATEGORÍA </w:t>
            </w:r>
          </w:p>
        </w:tc>
        <w:tc>
          <w:tcPr>
            <w:tcW w:w="941" w:type="dxa"/>
            <w:tcBorders>
              <w:top w:val="nil"/>
              <w:left w:val="nil"/>
              <w:bottom w:val="single" w:sz="4" w:space="0" w:color="auto"/>
              <w:right w:val="single" w:sz="4" w:space="0" w:color="auto"/>
            </w:tcBorders>
            <w:shd w:val="clear" w:color="000000" w:fill="000000"/>
            <w:noWrap/>
            <w:vAlign w:val="center"/>
            <w:hideMark/>
          </w:tcPr>
          <w:p w14:paraId="405DCF8C" w14:textId="77777777" w:rsidR="004F61E3" w:rsidRPr="004F61E3" w:rsidRDefault="004F61E3" w:rsidP="004F61E3">
            <w:pPr>
              <w:jc w:val="cente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 xml:space="preserve">DBL </w:t>
            </w:r>
          </w:p>
        </w:tc>
        <w:tc>
          <w:tcPr>
            <w:tcW w:w="885" w:type="dxa"/>
            <w:tcBorders>
              <w:top w:val="nil"/>
              <w:left w:val="nil"/>
              <w:bottom w:val="single" w:sz="4" w:space="0" w:color="auto"/>
              <w:right w:val="single" w:sz="4" w:space="0" w:color="auto"/>
            </w:tcBorders>
            <w:shd w:val="clear" w:color="000000" w:fill="000000"/>
            <w:noWrap/>
            <w:vAlign w:val="center"/>
            <w:hideMark/>
          </w:tcPr>
          <w:p w14:paraId="69F01722" w14:textId="77777777" w:rsidR="004F61E3" w:rsidRPr="004F61E3" w:rsidRDefault="004F61E3" w:rsidP="004F61E3">
            <w:pPr>
              <w:jc w:val="cente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TPL</w:t>
            </w:r>
          </w:p>
        </w:tc>
        <w:tc>
          <w:tcPr>
            <w:tcW w:w="1171" w:type="dxa"/>
            <w:tcBorders>
              <w:top w:val="nil"/>
              <w:left w:val="nil"/>
              <w:bottom w:val="single" w:sz="4" w:space="0" w:color="auto"/>
              <w:right w:val="single" w:sz="8" w:space="0" w:color="auto"/>
            </w:tcBorders>
            <w:shd w:val="clear" w:color="000000" w:fill="000000"/>
            <w:noWrap/>
            <w:vAlign w:val="center"/>
            <w:hideMark/>
          </w:tcPr>
          <w:p w14:paraId="3AB46C10" w14:textId="77777777" w:rsidR="004F61E3" w:rsidRPr="004F61E3" w:rsidRDefault="004F61E3" w:rsidP="004F61E3">
            <w:pPr>
              <w:jc w:val="center"/>
              <w:rPr>
                <w:rFonts w:ascii="Calibri" w:eastAsia="Times New Roman" w:hAnsi="Calibri" w:cs="Calibri"/>
                <w:b/>
                <w:bCs/>
                <w:color w:val="FFFFFF"/>
                <w:sz w:val="20"/>
                <w:szCs w:val="20"/>
                <w:lang w:val="es-MX" w:eastAsia="es-MX"/>
              </w:rPr>
            </w:pPr>
            <w:r w:rsidRPr="004F61E3">
              <w:rPr>
                <w:rFonts w:ascii="Calibri" w:eastAsia="Times New Roman" w:hAnsi="Calibri" w:cs="Calibri"/>
                <w:b/>
                <w:bCs/>
                <w:color w:val="FFFFFF"/>
                <w:sz w:val="20"/>
                <w:szCs w:val="20"/>
                <w:lang w:val="es-MX" w:eastAsia="es-MX"/>
              </w:rPr>
              <w:t>SGL</w:t>
            </w:r>
          </w:p>
        </w:tc>
      </w:tr>
      <w:tr w:rsidR="004F61E3" w:rsidRPr="004F61E3" w14:paraId="2200A1AB" w14:textId="77777777" w:rsidTr="004F61E3">
        <w:trPr>
          <w:trHeight w:val="300"/>
          <w:jc w:val="center"/>
        </w:trPr>
        <w:tc>
          <w:tcPr>
            <w:tcW w:w="28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43C04E" w14:textId="77777777" w:rsidR="004F61E3" w:rsidRPr="004F61E3" w:rsidRDefault="004F61E3" w:rsidP="004F61E3">
            <w:pP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 xml:space="preserve">TURISTA </w:t>
            </w:r>
          </w:p>
        </w:tc>
        <w:tc>
          <w:tcPr>
            <w:tcW w:w="941" w:type="dxa"/>
            <w:tcBorders>
              <w:top w:val="nil"/>
              <w:left w:val="nil"/>
              <w:bottom w:val="single" w:sz="4" w:space="0" w:color="auto"/>
              <w:right w:val="single" w:sz="4" w:space="0" w:color="auto"/>
            </w:tcBorders>
            <w:shd w:val="clear" w:color="auto" w:fill="auto"/>
            <w:noWrap/>
            <w:vAlign w:val="center"/>
            <w:hideMark/>
          </w:tcPr>
          <w:p w14:paraId="1235191A"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884</w:t>
            </w:r>
          </w:p>
        </w:tc>
        <w:tc>
          <w:tcPr>
            <w:tcW w:w="885" w:type="dxa"/>
            <w:tcBorders>
              <w:top w:val="nil"/>
              <w:left w:val="nil"/>
              <w:bottom w:val="single" w:sz="4" w:space="0" w:color="auto"/>
              <w:right w:val="single" w:sz="4" w:space="0" w:color="auto"/>
            </w:tcBorders>
            <w:shd w:val="clear" w:color="auto" w:fill="auto"/>
            <w:noWrap/>
            <w:vAlign w:val="center"/>
            <w:hideMark/>
          </w:tcPr>
          <w:p w14:paraId="1A10A6BB"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701</w:t>
            </w:r>
          </w:p>
        </w:tc>
        <w:tc>
          <w:tcPr>
            <w:tcW w:w="1171" w:type="dxa"/>
            <w:tcBorders>
              <w:top w:val="nil"/>
              <w:left w:val="nil"/>
              <w:bottom w:val="single" w:sz="4" w:space="0" w:color="auto"/>
              <w:right w:val="single" w:sz="8" w:space="0" w:color="auto"/>
            </w:tcBorders>
            <w:shd w:val="clear" w:color="auto" w:fill="auto"/>
            <w:noWrap/>
            <w:vAlign w:val="center"/>
            <w:hideMark/>
          </w:tcPr>
          <w:p w14:paraId="0BD914D3"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1826</w:t>
            </w:r>
          </w:p>
        </w:tc>
      </w:tr>
      <w:tr w:rsidR="004F61E3" w:rsidRPr="004F61E3" w14:paraId="3F1F2CE4" w14:textId="77777777" w:rsidTr="004F61E3">
        <w:trPr>
          <w:trHeight w:val="240"/>
          <w:jc w:val="center"/>
        </w:trPr>
        <w:tc>
          <w:tcPr>
            <w:tcW w:w="28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46EDBF" w14:textId="77777777" w:rsidR="004F61E3" w:rsidRPr="004F61E3" w:rsidRDefault="004F61E3" w:rsidP="004F61E3">
            <w:pP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 xml:space="preserve">PRIMERA </w:t>
            </w:r>
          </w:p>
        </w:tc>
        <w:tc>
          <w:tcPr>
            <w:tcW w:w="941" w:type="dxa"/>
            <w:tcBorders>
              <w:top w:val="nil"/>
              <w:left w:val="nil"/>
              <w:bottom w:val="single" w:sz="4" w:space="0" w:color="auto"/>
              <w:right w:val="single" w:sz="4" w:space="0" w:color="auto"/>
            </w:tcBorders>
            <w:shd w:val="clear" w:color="auto" w:fill="auto"/>
            <w:noWrap/>
            <w:vAlign w:val="center"/>
            <w:hideMark/>
          </w:tcPr>
          <w:p w14:paraId="751B7CF1"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890</w:t>
            </w:r>
          </w:p>
        </w:tc>
        <w:tc>
          <w:tcPr>
            <w:tcW w:w="885" w:type="dxa"/>
            <w:tcBorders>
              <w:top w:val="nil"/>
              <w:left w:val="nil"/>
              <w:bottom w:val="single" w:sz="4" w:space="0" w:color="auto"/>
              <w:right w:val="single" w:sz="4" w:space="0" w:color="auto"/>
            </w:tcBorders>
            <w:shd w:val="clear" w:color="auto" w:fill="auto"/>
            <w:noWrap/>
            <w:vAlign w:val="center"/>
            <w:hideMark/>
          </w:tcPr>
          <w:p w14:paraId="3A953179"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741</w:t>
            </w:r>
          </w:p>
        </w:tc>
        <w:tc>
          <w:tcPr>
            <w:tcW w:w="1171" w:type="dxa"/>
            <w:tcBorders>
              <w:top w:val="nil"/>
              <w:left w:val="nil"/>
              <w:bottom w:val="single" w:sz="4" w:space="0" w:color="auto"/>
              <w:right w:val="single" w:sz="8" w:space="0" w:color="auto"/>
            </w:tcBorders>
            <w:shd w:val="clear" w:color="auto" w:fill="auto"/>
            <w:noWrap/>
            <w:vAlign w:val="center"/>
            <w:hideMark/>
          </w:tcPr>
          <w:p w14:paraId="0897B59E"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1842</w:t>
            </w:r>
          </w:p>
        </w:tc>
      </w:tr>
      <w:tr w:rsidR="004F61E3" w:rsidRPr="004F61E3" w14:paraId="23073CA1" w14:textId="77777777" w:rsidTr="004F61E3">
        <w:trPr>
          <w:trHeight w:val="315"/>
          <w:jc w:val="center"/>
        </w:trPr>
        <w:tc>
          <w:tcPr>
            <w:tcW w:w="2815" w:type="dxa"/>
            <w:tcBorders>
              <w:top w:val="single" w:sz="4" w:space="0" w:color="auto"/>
              <w:left w:val="single" w:sz="8" w:space="0" w:color="auto"/>
              <w:bottom w:val="nil"/>
              <w:right w:val="single" w:sz="4" w:space="0" w:color="auto"/>
            </w:tcBorders>
            <w:shd w:val="clear" w:color="auto" w:fill="auto"/>
            <w:noWrap/>
            <w:vAlign w:val="center"/>
            <w:hideMark/>
          </w:tcPr>
          <w:p w14:paraId="2A09ED0A" w14:textId="77777777" w:rsidR="004F61E3" w:rsidRPr="004F61E3" w:rsidRDefault="004F61E3" w:rsidP="004F61E3">
            <w:pP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SUPERIOR</w:t>
            </w:r>
          </w:p>
        </w:tc>
        <w:tc>
          <w:tcPr>
            <w:tcW w:w="941" w:type="dxa"/>
            <w:tcBorders>
              <w:top w:val="nil"/>
              <w:left w:val="nil"/>
              <w:bottom w:val="nil"/>
              <w:right w:val="single" w:sz="4" w:space="0" w:color="auto"/>
            </w:tcBorders>
            <w:shd w:val="clear" w:color="auto" w:fill="auto"/>
            <w:noWrap/>
            <w:vAlign w:val="center"/>
            <w:hideMark/>
          </w:tcPr>
          <w:p w14:paraId="59D753AD"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1222</w:t>
            </w:r>
          </w:p>
        </w:tc>
        <w:tc>
          <w:tcPr>
            <w:tcW w:w="885" w:type="dxa"/>
            <w:tcBorders>
              <w:top w:val="nil"/>
              <w:left w:val="nil"/>
              <w:bottom w:val="nil"/>
              <w:right w:val="single" w:sz="4" w:space="0" w:color="auto"/>
            </w:tcBorders>
            <w:shd w:val="clear" w:color="auto" w:fill="auto"/>
            <w:noWrap/>
            <w:vAlign w:val="center"/>
            <w:hideMark/>
          </w:tcPr>
          <w:p w14:paraId="34B1F2C8"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1058</w:t>
            </w:r>
          </w:p>
        </w:tc>
        <w:tc>
          <w:tcPr>
            <w:tcW w:w="1171" w:type="dxa"/>
            <w:tcBorders>
              <w:top w:val="nil"/>
              <w:left w:val="nil"/>
              <w:bottom w:val="nil"/>
              <w:right w:val="single" w:sz="8" w:space="0" w:color="auto"/>
            </w:tcBorders>
            <w:shd w:val="clear" w:color="auto" w:fill="auto"/>
            <w:noWrap/>
            <w:vAlign w:val="center"/>
            <w:hideMark/>
          </w:tcPr>
          <w:p w14:paraId="29BBC1D1" w14:textId="77777777" w:rsidR="004F61E3" w:rsidRPr="004F61E3" w:rsidRDefault="004F61E3" w:rsidP="004F61E3">
            <w:pPr>
              <w:jc w:val="center"/>
              <w:rPr>
                <w:rFonts w:ascii="Calibri" w:eastAsia="Times New Roman" w:hAnsi="Calibri" w:cs="Calibri"/>
                <w:color w:val="000000"/>
                <w:sz w:val="20"/>
                <w:szCs w:val="20"/>
                <w:lang w:val="es-MX" w:eastAsia="es-MX"/>
              </w:rPr>
            </w:pPr>
            <w:r w:rsidRPr="004F61E3">
              <w:rPr>
                <w:rFonts w:ascii="Calibri" w:eastAsia="Times New Roman" w:hAnsi="Calibri" w:cs="Calibri"/>
                <w:color w:val="000000"/>
                <w:sz w:val="20"/>
                <w:szCs w:val="20"/>
                <w:lang w:val="es-MX" w:eastAsia="es-MX"/>
              </w:rPr>
              <w:t>2538</w:t>
            </w:r>
          </w:p>
        </w:tc>
      </w:tr>
      <w:tr w:rsidR="004F61E3" w:rsidRPr="004F61E3" w14:paraId="0CF2607B" w14:textId="77777777" w:rsidTr="004F61E3">
        <w:trPr>
          <w:trHeight w:val="315"/>
          <w:jc w:val="center"/>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ADADD3" w14:textId="77777777" w:rsidR="004F61E3" w:rsidRPr="004F61E3" w:rsidRDefault="004F61E3" w:rsidP="004F61E3">
            <w:pPr>
              <w:jc w:val="center"/>
              <w:rPr>
                <w:rFonts w:ascii="Calibri" w:eastAsia="Times New Roman" w:hAnsi="Calibri" w:cs="Calibri"/>
                <w:b/>
                <w:bCs/>
                <w:sz w:val="20"/>
                <w:szCs w:val="20"/>
                <w:lang w:val="es-MX" w:eastAsia="es-MX"/>
              </w:rPr>
            </w:pPr>
            <w:r w:rsidRPr="004F61E3">
              <w:rPr>
                <w:rFonts w:ascii="Calibri" w:eastAsia="Times New Roman" w:hAnsi="Calibri" w:cs="Calibri"/>
                <w:b/>
                <w:bCs/>
                <w:sz w:val="20"/>
                <w:szCs w:val="20"/>
                <w:lang w:val="es-MX" w:eastAsia="es-MX"/>
              </w:rPr>
              <w:t xml:space="preserve">NO HAY TARIFA ESPECIAL PARA MENOR </w:t>
            </w:r>
          </w:p>
        </w:tc>
      </w:tr>
      <w:tr w:rsidR="004F61E3" w:rsidRPr="004F61E3" w14:paraId="504548EF" w14:textId="77777777" w:rsidTr="004F61E3">
        <w:trPr>
          <w:trHeight w:val="255"/>
          <w:jc w:val="center"/>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6C0694" w14:textId="77777777" w:rsidR="004F61E3" w:rsidRPr="004F61E3" w:rsidRDefault="004F61E3" w:rsidP="004F61E3">
            <w:pPr>
              <w:jc w:val="center"/>
              <w:rPr>
                <w:rFonts w:ascii="Calibri" w:eastAsia="Times New Roman" w:hAnsi="Calibri" w:cs="Calibri"/>
                <w:b/>
                <w:bCs/>
                <w:sz w:val="20"/>
                <w:szCs w:val="20"/>
                <w:lang w:val="es-MX" w:eastAsia="es-MX"/>
              </w:rPr>
            </w:pPr>
            <w:r w:rsidRPr="004F61E3">
              <w:rPr>
                <w:rFonts w:ascii="Calibri" w:eastAsia="Times New Roman" w:hAnsi="Calibri" w:cs="Calibri"/>
                <w:b/>
                <w:bCs/>
                <w:sz w:val="20"/>
                <w:szCs w:val="20"/>
                <w:lang w:val="es-MX" w:eastAsia="es-MX"/>
              </w:rPr>
              <w:t>NO APLICA EN FERIAS, CARNAVAL, SEMANA SANTA Y VERANO</w:t>
            </w:r>
          </w:p>
        </w:tc>
      </w:tr>
      <w:tr w:rsidR="004F61E3" w:rsidRPr="004F61E3" w14:paraId="1D5ACA5E" w14:textId="77777777" w:rsidTr="004F61E3">
        <w:trPr>
          <w:trHeight w:val="315"/>
          <w:jc w:val="center"/>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0BEB9E" w14:textId="77777777" w:rsidR="004F61E3" w:rsidRPr="004F61E3" w:rsidRDefault="004F61E3" w:rsidP="004F61E3">
            <w:pPr>
              <w:jc w:val="center"/>
              <w:rPr>
                <w:rFonts w:ascii="Calibri" w:eastAsia="Times New Roman" w:hAnsi="Calibri" w:cs="Calibri"/>
                <w:b/>
                <w:bCs/>
                <w:color w:val="000000"/>
                <w:sz w:val="20"/>
                <w:szCs w:val="20"/>
                <w:lang w:val="es-MX" w:eastAsia="es-MX"/>
              </w:rPr>
            </w:pPr>
            <w:r w:rsidRPr="004F61E3">
              <w:rPr>
                <w:rFonts w:ascii="Calibri" w:eastAsia="Times New Roman" w:hAnsi="Calibri" w:cs="Calibri"/>
                <w:b/>
                <w:bCs/>
                <w:color w:val="000000"/>
                <w:sz w:val="20"/>
                <w:szCs w:val="20"/>
                <w:lang w:val="es-MX" w:eastAsia="es-MX"/>
              </w:rPr>
              <w:t xml:space="preserve">TARIFAS SUJETAS A DISPONIBILIDAD Y CAMBIO SIN PREVIO AVISO </w:t>
            </w:r>
          </w:p>
        </w:tc>
      </w:tr>
    </w:tbl>
    <w:p w14:paraId="50D9E391" w14:textId="51FC0BD0" w:rsidR="00F129D0" w:rsidRDefault="00F129D0" w:rsidP="00B10D71">
      <w:pPr>
        <w:rPr>
          <w:sz w:val="20"/>
          <w:szCs w:val="20"/>
          <w:lang w:val="es-MX"/>
        </w:rPr>
      </w:pPr>
    </w:p>
    <w:p w14:paraId="4D5E181B" w14:textId="77777777" w:rsidR="00F129D0" w:rsidRDefault="00F129D0" w:rsidP="00B10D71">
      <w:pPr>
        <w:rPr>
          <w:sz w:val="20"/>
          <w:szCs w:val="20"/>
          <w:lang w:val="es-MX"/>
        </w:rPr>
      </w:pPr>
    </w:p>
    <w:tbl>
      <w:tblPr>
        <w:tblW w:w="5921" w:type="dxa"/>
        <w:jc w:val="center"/>
        <w:tblCellMar>
          <w:left w:w="70" w:type="dxa"/>
          <w:right w:w="70" w:type="dxa"/>
        </w:tblCellMar>
        <w:tblLook w:val="04A0" w:firstRow="1" w:lastRow="0" w:firstColumn="1" w:lastColumn="0" w:noHBand="0" w:noVBand="1"/>
      </w:tblPr>
      <w:tblGrid>
        <w:gridCol w:w="1175"/>
        <w:gridCol w:w="1410"/>
        <w:gridCol w:w="3336"/>
      </w:tblGrid>
      <w:tr w:rsidR="00C56094" w:rsidRPr="00C56094" w14:paraId="0EBBACB5" w14:textId="77777777" w:rsidTr="00C56094">
        <w:trPr>
          <w:trHeight w:val="270"/>
          <w:jc w:val="center"/>
        </w:trPr>
        <w:tc>
          <w:tcPr>
            <w:tcW w:w="592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F1E0BE9" w14:textId="77777777" w:rsidR="00C56094" w:rsidRPr="00C56094" w:rsidRDefault="00C56094" w:rsidP="00C56094">
            <w:pPr>
              <w:jc w:val="center"/>
              <w:rPr>
                <w:rFonts w:ascii="Calibri" w:eastAsia="Times New Roman" w:hAnsi="Calibri" w:cs="Calibri"/>
                <w:b/>
                <w:bCs/>
                <w:color w:val="FFFFFF"/>
                <w:sz w:val="20"/>
                <w:szCs w:val="20"/>
                <w:lang w:val="es-MX" w:eastAsia="es-MX"/>
              </w:rPr>
            </w:pPr>
            <w:r w:rsidRPr="00C56094">
              <w:rPr>
                <w:rFonts w:ascii="Calibri" w:eastAsia="Times New Roman" w:hAnsi="Calibri" w:cs="Calibri"/>
                <w:b/>
                <w:bCs/>
                <w:color w:val="FFFFFF"/>
                <w:sz w:val="20"/>
                <w:szCs w:val="20"/>
                <w:lang w:val="es-MX" w:eastAsia="es-MX"/>
              </w:rPr>
              <w:t xml:space="preserve">HOTELES PREVISTOS O SIMILARES </w:t>
            </w:r>
          </w:p>
        </w:tc>
      </w:tr>
      <w:tr w:rsidR="00C56094" w:rsidRPr="00C56094" w14:paraId="21C60AC2" w14:textId="77777777" w:rsidTr="00C56094">
        <w:trPr>
          <w:trHeight w:val="240"/>
          <w:jc w:val="center"/>
        </w:trPr>
        <w:tc>
          <w:tcPr>
            <w:tcW w:w="1175" w:type="dxa"/>
            <w:tcBorders>
              <w:top w:val="nil"/>
              <w:left w:val="single" w:sz="8" w:space="0" w:color="auto"/>
              <w:bottom w:val="single" w:sz="4" w:space="0" w:color="auto"/>
              <w:right w:val="single" w:sz="4" w:space="0" w:color="auto"/>
            </w:tcBorders>
            <w:shd w:val="clear" w:color="000000" w:fill="000000"/>
            <w:noWrap/>
            <w:vAlign w:val="center"/>
            <w:hideMark/>
          </w:tcPr>
          <w:p w14:paraId="50DD6508" w14:textId="77777777" w:rsidR="00C56094" w:rsidRPr="00C56094" w:rsidRDefault="00C56094" w:rsidP="00C56094">
            <w:pPr>
              <w:rPr>
                <w:rFonts w:ascii="Calibri" w:eastAsia="Times New Roman" w:hAnsi="Calibri" w:cs="Calibri"/>
                <w:b/>
                <w:bCs/>
                <w:color w:val="FFFFFF"/>
                <w:sz w:val="20"/>
                <w:szCs w:val="20"/>
                <w:lang w:val="es-MX" w:eastAsia="es-MX"/>
              </w:rPr>
            </w:pPr>
            <w:r w:rsidRPr="00C56094">
              <w:rPr>
                <w:rFonts w:ascii="Calibri" w:eastAsia="Times New Roman" w:hAnsi="Calibri" w:cs="Calibri"/>
                <w:b/>
                <w:bCs/>
                <w:color w:val="FFFFFF"/>
                <w:sz w:val="20"/>
                <w:szCs w:val="20"/>
                <w:lang w:val="es-MX" w:eastAsia="es-MX"/>
              </w:rPr>
              <w:t>Categoría</w:t>
            </w:r>
          </w:p>
        </w:tc>
        <w:tc>
          <w:tcPr>
            <w:tcW w:w="1410" w:type="dxa"/>
            <w:tcBorders>
              <w:top w:val="nil"/>
              <w:left w:val="nil"/>
              <w:bottom w:val="single" w:sz="4" w:space="0" w:color="auto"/>
              <w:right w:val="single" w:sz="4" w:space="0" w:color="auto"/>
            </w:tcBorders>
            <w:shd w:val="clear" w:color="000000" w:fill="000000"/>
            <w:noWrap/>
            <w:vAlign w:val="center"/>
            <w:hideMark/>
          </w:tcPr>
          <w:p w14:paraId="5879D678" w14:textId="77777777" w:rsidR="00C56094" w:rsidRPr="00C56094" w:rsidRDefault="00C56094" w:rsidP="00C56094">
            <w:pPr>
              <w:rPr>
                <w:rFonts w:ascii="Calibri" w:eastAsia="Times New Roman" w:hAnsi="Calibri" w:cs="Calibri"/>
                <w:b/>
                <w:bCs/>
                <w:color w:val="FFFFFF"/>
                <w:sz w:val="20"/>
                <w:szCs w:val="20"/>
                <w:lang w:val="es-MX" w:eastAsia="es-MX"/>
              </w:rPr>
            </w:pPr>
            <w:r w:rsidRPr="00C56094">
              <w:rPr>
                <w:rFonts w:ascii="Calibri" w:eastAsia="Times New Roman" w:hAnsi="Calibri" w:cs="Calibri"/>
                <w:b/>
                <w:bCs/>
                <w:color w:val="FFFFFF"/>
                <w:sz w:val="20"/>
                <w:szCs w:val="20"/>
                <w:lang w:val="es-MX" w:eastAsia="es-MX"/>
              </w:rPr>
              <w:t>Ciudad</w:t>
            </w:r>
          </w:p>
        </w:tc>
        <w:tc>
          <w:tcPr>
            <w:tcW w:w="3336" w:type="dxa"/>
            <w:tcBorders>
              <w:top w:val="nil"/>
              <w:left w:val="nil"/>
              <w:bottom w:val="single" w:sz="4" w:space="0" w:color="auto"/>
              <w:right w:val="single" w:sz="8" w:space="0" w:color="auto"/>
            </w:tcBorders>
            <w:shd w:val="clear" w:color="000000" w:fill="000000"/>
            <w:noWrap/>
            <w:vAlign w:val="center"/>
            <w:hideMark/>
          </w:tcPr>
          <w:p w14:paraId="5525AF61" w14:textId="77777777" w:rsidR="00C56094" w:rsidRPr="00C56094" w:rsidRDefault="00C56094" w:rsidP="00C56094">
            <w:pPr>
              <w:rPr>
                <w:rFonts w:ascii="Calibri" w:eastAsia="Times New Roman" w:hAnsi="Calibri" w:cs="Calibri"/>
                <w:b/>
                <w:bCs/>
                <w:color w:val="FFFFFF"/>
                <w:sz w:val="20"/>
                <w:szCs w:val="20"/>
                <w:lang w:val="es-MX" w:eastAsia="es-MX"/>
              </w:rPr>
            </w:pPr>
            <w:r w:rsidRPr="00C56094">
              <w:rPr>
                <w:rFonts w:ascii="Calibri" w:eastAsia="Times New Roman" w:hAnsi="Calibri" w:cs="Calibri"/>
                <w:b/>
                <w:bCs/>
                <w:color w:val="FFFFFF"/>
                <w:sz w:val="20"/>
                <w:szCs w:val="20"/>
                <w:lang w:val="es-MX" w:eastAsia="es-MX"/>
              </w:rPr>
              <w:t>Hotel</w:t>
            </w:r>
          </w:p>
        </w:tc>
      </w:tr>
      <w:tr w:rsidR="00C56094" w:rsidRPr="00C56094" w14:paraId="2ADC72DF" w14:textId="77777777" w:rsidTr="00C56094">
        <w:trPr>
          <w:trHeight w:val="240"/>
          <w:jc w:val="center"/>
        </w:trPr>
        <w:tc>
          <w:tcPr>
            <w:tcW w:w="117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978B3E" w14:textId="77777777" w:rsidR="00C56094" w:rsidRPr="00C56094" w:rsidRDefault="00C56094" w:rsidP="00C56094">
            <w:pPr>
              <w:jc w:val="cente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TURISTA</w:t>
            </w:r>
          </w:p>
        </w:tc>
        <w:tc>
          <w:tcPr>
            <w:tcW w:w="1410" w:type="dxa"/>
            <w:tcBorders>
              <w:top w:val="nil"/>
              <w:left w:val="nil"/>
              <w:bottom w:val="single" w:sz="4" w:space="0" w:color="auto"/>
              <w:right w:val="single" w:sz="4" w:space="0" w:color="auto"/>
            </w:tcBorders>
            <w:shd w:val="clear" w:color="auto" w:fill="auto"/>
            <w:noWrap/>
            <w:vAlign w:val="center"/>
            <w:hideMark/>
          </w:tcPr>
          <w:p w14:paraId="61C5B066"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Asunción </w:t>
            </w:r>
          </w:p>
        </w:tc>
        <w:tc>
          <w:tcPr>
            <w:tcW w:w="3336" w:type="dxa"/>
            <w:tcBorders>
              <w:top w:val="nil"/>
              <w:left w:val="nil"/>
              <w:bottom w:val="single" w:sz="4" w:space="0" w:color="auto"/>
              <w:right w:val="single" w:sz="8" w:space="0" w:color="auto"/>
            </w:tcBorders>
            <w:shd w:val="clear" w:color="auto" w:fill="auto"/>
            <w:noWrap/>
            <w:vAlign w:val="center"/>
            <w:hideMark/>
          </w:tcPr>
          <w:p w14:paraId="780D21F4"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Loa Alpes Santa Teresa </w:t>
            </w:r>
          </w:p>
        </w:tc>
      </w:tr>
      <w:tr w:rsidR="00C56094" w:rsidRPr="00C56094" w14:paraId="73937767" w14:textId="77777777" w:rsidTr="00C56094">
        <w:trPr>
          <w:trHeight w:val="240"/>
          <w:jc w:val="center"/>
        </w:trPr>
        <w:tc>
          <w:tcPr>
            <w:tcW w:w="1175" w:type="dxa"/>
            <w:vMerge/>
            <w:tcBorders>
              <w:top w:val="nil"/>
              <w:left w:val="single" w:sz="8" w:space="0" w:color="auto"/>
              <w:bottom w:val="single" w:sz="4" w:space="0" w:color="000000"/>
              <w:right w:val="single" w:sz="4" w:space="0" w:color="auto"/>
            </w:tcBorders>
            <w:vAlign w:val="center"/>
            <w:hideMark/>
          </w:tcPr>
          <w:p w14:paraId="662F97C5"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nil"/>
              <w:left w:val="nil"/>
              <w:bottom w:val="single" w:sz="4" w:space="0" w:color="auto"/>
              <w:right w:val="single" w:sz="4" w:space="0" w:color="auto"/>
            </w:tcBorders>
            <w:shd w:val="clear" w:color="auto" w:fill="auto"/>
            <w:noWrap/>
            <w:vAlign w:val="center"/>
            <w:hideMark/>
          </w:tcPr>
          <w:p w14:paraId="4ADE5AB3"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Encarnación </w:t>
            </w:r>
          </w:p>
        </w:tc>
        <w:tc>
          <w:tcPr>
            <w:tcW w:w="3336" w:type="dxa"/>
            <w:tcBorders>
              <w:top w:val="nil"/>
              <w:left w:val="nil"/>
              <w:bottom w:val="single" w:sz="4" w:space="0" w:color="auto"/>
              <w:right w:val="single" w:sz="8" w:space="0" w:color="auto"/>
            </w:tcBorders>
            <w:shd w:val="clear" w:color="auto" w:fill="auto"/>
            <w:noWrap/>
            <w:vAlign w:val="center"/>
            <w:hideMark/>
          </w:tcPr>
          <w:p w14:paraId="4F4A61B7"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Arthur </w:t>
            </w:r>
            <w:proofErr w:type="spellStart"/>
            <w:r w:rsidRPr="00C56094">
              <w:rPr>
                <w:rFonts w:ascii="Calibri" w:eastAsia="Times New Roman" w:hAnsi="Calibri" w:cs="Calibri"/>
                <w:color w:val="000000"/>
                <w:sz w:val="20"/>
                <w:szCs w:val="20"/>
                <w:lang w:val="es-MX" w:eastAsia="es-MX"/>
              </w:rPr>
              <w:t>Shambala</w:t>
            </w:r>
            <w:proofErr w:type="spellEnd"/>
            <w:r w:rsidRPr="00C56094">
              <w:rPr>
                <w:rFonts w:ascii="Calibri" w:eastAsia="Times New Roman" w:hAnsi="Calibri" w:cs="Calibri"/>
                <w:color w:val="000000"/>
                <w:sz w:val="20"/>
                <w:szCs w:val="20"/>
                <w:lang w:val="es-MX" w:eastAsia="es-MX"/>
              </w:rPr>
              <w:t xml:space="preserve"> (4 estrellas) </w:t>
            </w:r>
          </w:p>
        </w:tc>
      </w:tr>
      <w:tr w:rsidR="00C56094" w:rsidRPr="00C56094" w14:paraId="693C08BB" w14:textId="77777777" w:rsidTr="00C56094">
        <w:trPr>
          <w:trHeight w:val="300"/>
          <w:jc w:val="center"/>
        </w:trPr>
        <w:tc>
          <w:tcPr>
            <w:tcW w:w="1175" w:type="dxa"/>
            <w:vMerge/>
            <w:tcBorders>
              <w:top w:val="nil"/>
              <w:left w:val="single" w:sz="8" w:space="0" w:color="auto"/>
              <w:bottom w:val="single" w:sz="4" w:space="0" w:color="000000"/>
              <w:right w:val="single" w:sz="4" w:space="0" w:color="auto"/>
            </w:tcBorders>
            <w:vAlign w:val="center"/>
            <w:hideMark/>
          </w:tcPr>
          <w:p w14:paraId="7B58A705"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nil"/>
              <w:left w:val="nil"/>
              <w:bottom w:val="single" w:sz="4" w:space="0" w:color="auto"/>
              <w:right w:val="single" w:sz="4" w:space="0" w:color="auto"/>
            </w:tcBorders>
            <w:shd w:val="clear" w:color="auto" w:fill="auto"/>
            <w:noWrap/>
            <w:vAlign w:val="center"/>
            <w:hideMark/>
          </w:tcPr>
          <w:p w14:paraId="130C6DB8"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Iguazú</w:t>
            </w:r>
          </w:p>
        </w:tc>
        <w:tc>
          <w:tcPr>
            <w:tcW w:w="3336" w:type="dxa"/>
            <w:tcBorders>
              <w:top w:val="nil"/>
              <w:left w:val="nil"/>
              <w:bottom w:val="single" w:sz="4" w:space="0" w:color="auto"/>
              <w:right w:val="single" w:sz="8" w:space="0" w:color="auto"/>
            </w:tcBorders>
            <w:shd w:val="clear" w:color="auto" w:fill="auto"/>
            <w:noWrap/>
            <w:vAlign w:val="center"/>
            <w:hideMark/>
          </w:tcPr>
          <w:p w14:paraId="5ED9EBE8" w14:textId="77777777" w:rsidR="00C56094" w:rsidRPr="00C56094" w:rsidRDefault="00C56094" w:rsidP="00C56094">
            <w:pPr>
              <w:rPr>
                <w:rFonts w:ascii="Calibri" w:eastAsia="Times New Roman" w:hAnsi="Calibri" w:cs="Calibri"/>
                <w:color w:val="000000"/>
                <w:sz w:val="20"/>
                <w:szCs w:val="20"/>
                <w:lang w:val="es-MX" w:eastAsia="es-MX"/>
              </w:rPr>
            </w:pPr>
            <w:proofErr w:type="spellStart"/>
            <w:r w:rsidRPr="00C56094">
              <w:rPr>
                <w:rFonts w:ascii="Calibri" w:eastAsia="Times New Roman" w:hAnsi="Calibri" w:cs="Calibri"/>
                <w:color w:val="000000"/>
                <w:sz w:val="20"/>
                <w:szCs w:val="20"/>
                <w:lang w:val="es-MX" w:eastAsia="es-MX"/>
              </w:rPr>
              <w:t>Taroba</w:t>
            </w:r>
            <w:proofErr w:type="spellEnd"/>
            <w:r w:rsidRPr="00C56094">
              <w:rPr>
                <w:rFonts w:ascii="Calibri" w:eastAsia="Times New Roman" w:hAnsi="Calibri" w:cs="Calibri"/>
                <w:color w:val="000000"/>
                <w:sz w:val="20"/>
                <w:szCs w:val="20"/>
                <w:lang w:val="es-MX" w:eastAsia="es-MX"/>
              </w:rPr>
              <w:t xml:space="preserve"> </w:t>
            </w:r>
          </w:p>
        </w:tc>
      </w:tr>
      <w:tr w:rsidR="00C56094" w:rsidRPr="00C56094" w14:paraId="4BE7D446" w14:textId="77777777" w:rsidTr="00C56094">
        <w:trPr>
          <w:trHeight w:val="240"/>
          <w:jc w:val="center"/>
        </w:trPr>
        <w:tc>
          <w:tcPr>
            <w:tcW w:w="117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F27EBE3" w14:textId="77777777" w:rsidR="00C56094" w:rsidRPr="00C56094" w:rsidRDefault="00C56094" w:rsidP="00C56094">
            <w:pPr>
              <w:jc w:val="cente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PRIMERA</w:t>
            </w:r>
          </w:p>
        </w:tc>
        <w:tc>
          <w:tcPr>
            <w:tcW w:w="1410" w:type="dxa"/>
            <w:tcBorders>
              <w:top w:val="nil"/>
              <w:left w:val="nil"/>
              <w:bottom w:val="single" w:sz="4" w:space="0" w:color="auto"/>
              <w:right w:val="single" w:sz="4" w:space="0" w:color="auto"/>
            </w:tcBorders>
            <w:shd w:val="clear" w:color="auto" w:fill="auto"/>
            <w:noWrap/>
            <w:vAlign w:val="center"/>
            <w:hideMark/>
          </w:tcPr>
          <w:p w14:paraId="79914A43"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Asunción </w:t>
            </w:r>
          </w:p>
        </w:tc>
        <w:tc>
          <w:tcPr>
            <w:tcW w:w="3336" w:type="dxa"/>
            <w:tcBorders>
              <w:top w:val="nil"/>
              <w:left w:val="nil"/>
              <w:bottom w:val="single" w:sz="4" w:space="0" w:color="auto"/>
              <w:right w:val="single" w:sz="8" w:space="0" w:color="auto"/>
            </w:tcBorders>
            <w:shd w:val="clear" w:color="auto" w:fill="auto"/>
            <w:noWrap/>
            <w:vAlign w:val="center"/>
            <w:hideMark/>
          </w:tcPr>
          <w:p w14:paraId="55DAF4A2" w14:textId="77777777" w:rsidR="00C56094" w:rsidRPr="00C56094" w:rsidRDefault="00C56094" w:rsidP="00C56094">
            <w:pPr>
              <w:rPr>
                <w:rFonts w:ascii="Calibri" w:eastAsia="Times New Roman" w:hAnsi="Calibri" w:cs="Calibri"/>
                <w:color w:val="000000"/>
                <w:sz w:val="20"/>
                <w:szCs w:val="20"/>
                <w:lang w:val="es-MX" w:eastAsia="es-MX"/>
              </w:rPr>
            </w:pPr>
            <w:proofErr w:type="spellStart"/>
            <w:r w:rsidRPr="00C56094">
              <w:rPr>
                <w:rFonts w:ascii="Calibri" w:eastAsia="Times New Roman" w:hAnsi="Calibri" w:cs="Calibri"/>
                <w:color w:val="000000"/>
                <w:sz w:val="20"/>
                <w:szCs w:val="20"/>
                <w:lang w:val="es-MX" w:eastAsia="es-MX"/>
              </w:rPr>
              <w:t>Palmaroga</w:t>
            </w:r>
            <w:proofErr w:type="spellEnd"/>
            <w:r w:rsidRPr="00C56094">
              <w:rPr>
                <w:rFonts w:ascii="Calibri" w:eastAsia="Times New Roman" w:hAnsi="Calibri" w:cs="Calibri"/>
                <w:color w:val="000000"/>
                <w:sz w:val="20"/>
                <w:szCs w:val="20"/>
                <w:lang w:val="es-MX" w:eastAsia="es-MX"/>
              </w:rPr>
              <w:t xml:space="preserve"> </w:t>
            </w:r>
          </w:p>
        </w:tc>
      </w:tr>
      <w:tr w:rsidR="00C56094" w:rsidRPr="00C56094" w14:paraId="41FE16F4" w14:textId="77777777" w:rsidTr="00C56094">
        <w:trPr>
          <w:trHeight w:val="315"/>
          <w:jc w:val="center"/>
        </w:trPr>
        <w:tc>
          <w:tcPr>
            <w:tcW w:w="1175" w:type="dxa"/>
            <w:vMerge/>
            <w:tcBorders>
              <w:top w:val="nil"/>
              <w:left w:val="single" w:sz="8" w:space="0" w:color="auto"/>
              <w:bottom w:val="single" w:sz="4" w:space="0" w:color="000000"/>
              <w:right w:val="single" w:sz="4" w:space="0" w:color="auto"/>
            </w:tcBorders>
            <w:vAlign w:val="center"/>
            <w:hideMark/>
          </w:tcPr>
          <w:p w14:paraId="17C77113"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nil"/>
              <w:left w:val="nil"/>
              <w:bottom w:val="single" w:sz="4" w:space="0" w:color="auto"/>
              <w:right w:val="single" w:sz="4" w:space="0" w:color="auto"/>
            </w:tcBorders>
            <w:shd w:val="clear" w:color="auto" w:fill="auto"/>
            <w:noWrap/>
            <w:vAlign w:val="center"/>
            <w:hideMark/>
          </w:tcPr>
          <w:p w14:paraId="5949B21A"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Encarnación </w:t>
            </w:r>
          </w:p>
        </w:tc>
        <w:tc>
          <w:tcPr>
            <w:tcW w:w="3336" w:type="dxa"/>
            <w:tcBorders>
              <w:top w:val="nil"/>
              <w:left w:val="nil"/>
              <w:bottom w:val="single" w:sz="4" w:space="0" w:color="auto"/>
              <w:right w:val="single" w:sz="8" w:space="0" w:color="auto"/>
            </w:tcBorders>
            <w:shd w:val="clear" w:color="auto" w:fill="auto"/>
            <w:noWrap/>
            <w:vAlign w:val="center"/>
            <w:hideMark/>
          </w:tcPr>
          <w:p w14:paraId="7B42853B"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Arthur </w:t>
            </w:r>
            <w:proofErr w:type="spellStart"/>
            <w:r w:rsidRPr="00C56094">
              <w:rPr>
                <w:rFonts w:ascii="Calibri" w:eastAsia="Times New Roman" w:hAnsi="Calibri" w:cs="Calibri"/>
                <w:color w:val="000000"/>
                <w:sz w:val="20"/>
                <w:szCs w:val="20"/>
                <w:lang w:val="es-MX" w:eastAsia="es-MX"/>
              </w:rPr>
              <w:t>Shambala</w:t>
            </w:r>
            <w:proofErr w:type="spellEnd"/>
            <w:r w:rsidRPr="00C56094">
              <w:rPr>
                <w:rFonts w:ascii="Calibri" w:eastAsia="Times New Roman" w:hAnsi="Calibri" w:cs="Calibri"/>
                <w:color w:val="000000"/>
                <w:sz w:val="20"/>
                <w:szCs w:val="20"/>
                <w:lang w:val="es-MX" w:eastAsia="es-MX"/>
              </w:rPr>
              <w:t xml:space="preserve"> </w:t>
            </w:r>
          </w:p>
        </w:tc>
      </w:tr>
      <w:tr w:rsidR="00C56094" w:rsidRPr="00C56094" w14:paraId="5812D5E4" w14:textId="77777777" w:rsidTr="00C56094">
        <w:trPr>
          <w:trHeight w:val="315"/>
          <w:jc w:val="center"/>
        </w:trPr>
        <w:tc>
          <w:tcPr>
            <w:tcW w:w="1175" w:type="dxa"/>
            <w:vMerge/>
            <w:tcBorders>
              <w:top w:val="nil"/>
              <w:left w:val="single" w:sz="8" w:space="0" w:color="auto"/>
              <w:bottom w:val="single" w:sz="4" w:space="0" w:color="000000"/>
              <w:right w:val="single" w:sz="4" w:space="0" w:color="auto"/>
            </w:tcBorders>
            <w:vAlign w:val="center"/>
            <w:hideMark/>
          </w:tcPr>
          <w:p w14:paraId="4BC3657B"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nil"/>
              <w:left w:val="nil"/>
              <w:bottom w:val="single" w:sz="4" w:space="0" w:color="auto"/>
              <w:right w:val="single" w:sz="4" w:space="0" w:color="auto"/>
            </w:tcBorders>
            <w:shd w:val="clear" w:color="auto" w:fill="auto"/>
            <w:noWrap/>
            <w:vAlign w:val="center"/>
            <w:hideMark/>
          </w:tcPr>
          <w:p w14:paraId="22190D88"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Iguazú</w:t>
            </w:r>
          </w:p>
        </w:tc>
        <w:tc>
          <w:tcPr>
            <w:tcW w:w="3336" w:type="dxa"/>
            <w:tcBorders>
              <w:top w:val="nil"/>
              <w:left w:val="nil"/>
              <w:bottom w:val="single" w:sz="4" w:space="0" w:color="auto"/>
              <w:right w:val="single" w:sz="8" w:space="0" w:color="auto"/>
            </w:tcBorders>
            <w:shd w:val="clear" w:color="auto" w:fill="auto"/>
            <w:noWrap/>
            <w:vAlign w:val="center"/>
            <w:hideMark/>
          </w:tcPr>
          <w:p w14:paraId="3628D8D3"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Viale Cataratas </w:t>
            </w:r>
          </w:p>
        </w:tc>
      </w:tr>
      <w:tr w:rsidR="00C56094" w:rsidRPr="00C56094" w14:paraId="1442AFA6" w14:textId="77777777" w:rsidTr="00C56094">
        <w:trPr>
          <w:trHeight w:val="255"/>
          <w:jc w:val="center"/>
        </w:trPr>
        <w:tc>
          <w:tcPr>
            <w:tcW w:w="11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5A4715B" w14:textId="77777777" w:rsidR="00C56094" w:rsidRPr="00C56094" w:rsidRDefault="00C56094" w:rsidP="00C56094">
            <w:pPr>
              <w:jc w:val="cente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SUPERIOR</w:t>
            </w:r>
          </w:p>
        </w:tc>
        <w:tc>
          <w:tcPr>
            <w:tcW w:w="1410" w:type="dxa"/>
            <w:tcBorders>
              <w:top w:val="nil"/>
              <w:left w:val="nil"/>
              <w:bottom w:val="single" w:sz="4" w:space="0" w:color="auto"/>
              <w:right w:val="single" w:sz="4" w:space="0" w:color="auto"/>
            </w:tcBorders>
            <w:shd w:val="clear" w:color="auto" w:fill="auto"/>
            <w:noWrap/>
            <w:vAlign w:val="center"/>
            <w:hideMark/>
          </w:tcPr>
          <w:p w14:paraId="709D8E9E"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Asunción </w:t>
            </w:r>
          </w:p>
        </w:tc>
        <w:tc>
          <w:tcPr>
            <w:tcW w:w="3336" w:type="dxa"/>
            <w:tcBorders>
              <w:top w:val="nil"/>
              <w:left w:val="nil"/>
              <w:bottom w:val="single" w:sz="4" w:space="0" w:color="auto"/>
              <w:right w:val="single" w:sz="8" w:space="0" w:color="auto"/>
            </w:tcBorders>
            <w:shd w:val="clear" w:color="auto" w:fill="auto"/>
            <w:noWrap/>
            <w:vAlign w:val="center"/>
            <w:hideMark/>
          </w:tcPr>
          <w:p w14:paraId="67752614"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La Misión </w:t>
            </w:r>
          </w:p>
        </w:tc>
      </w:tr>
      <w:tr w:rsidR="00C56094" w:rsidRPr="00C56094" w14:paraId="687A80CE" w14:textId="77777777" w:rsidTr="00C56094">
        <w:trPr>
          <w:trHeight w:val="315"/>
          <w:jc w:val="center"/>
        </w:trPr>
        <w:tc>
          <w:tcPr>
            <w:tcW w:w="1175" w:type="dxa"/>
            <w:vMerge/>
            <w:tcBorders>
              <w:top w:val="nil"/>
              <w:left w:val="single" w:sz="8" w:space="0" w:color="auto"/>
              <w:bottom w:val="single" w:sz="8" w:space="0" w:color="000000"/>
              <w:right w:val="single" w:sz="4" w:space="0" w:color="auto"/>
            </w:tcBorders>
            <w:vAlign w:val="center"/>
            <w:hideMark/>
          </w:tcPr>
          <w:p w14:paraId="5D5939BC"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nil"/>
              <w:left w:val="nil"/>
              <w:bottom w:val="nil"/>
              <w:right w:val="single" w:sz="4" w:space="0" w:color="auto"/>
            </w:tcBorders>
            <w:shd w:val="clear" w:color="auto" w:fill="auto"/>
            <w:noWrap/>
            <w:vAlign w:val="center"/>
            <w:hideMark/>
          </w:tcPr>
          <w:p w14:paraId="4308D79C"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Encarnación </w:t>
            </w:r>
          </w:p>
        </w:tc>
        <w:tc>
          <w:tcPr>
            <w:tcW w:w="3336" w:type="dxa"/>
            <w:tcBorders>
              <w:top w:val="nil"/>
              <w:left w:val="nil"/>
              <w:bottom w:val="nil"/>
              <w:right w:val="single" w:sz="8" w:space="0" w:color="auto"/>
            </w:tcBorders>
            <w:shd w:val="clear" w:color="auto" w:fill="auto"/>
            <w:noWrap/>
            <w:vAlign w:val="center"/>
            <w:hideMark/>
          </w:tcPr>
          <w:p w14:paraId="45444E3E"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 xml:space="preserve">Arthur </w:t>
            </w:r>
            <w:proofErr w:type="spellStart"/>
            <w:r w:rsidRPr="00C56094">
              <w:rPr>
                <w:rFonts w:ascii="Calibri" w:eastAsia="Times New Roman" w:hAnsi="Calibri" w:cs="Calibri"/>
                <w:color w:val="000000"/>
                <w:sz w:val="20"/>
                <w:szCs w:val="20"/>
                <w:lang w:val="es-MX" w:eastAsia="es-MX"/>
              </w:rPr>
              <w:t>Shambala</w:t>
            </w:r>
            <w:proofErr w:type="spellEnd"/>
            <w:r w:rsidRPr="00C56094">
              <w:rPr>
                <w:rFonts w:ascii="Calibri" w:eastAsia="Times New Roman" w:hAnsi="Calibri" w:cs="Calibri"/>
                <w:color w:val="000000"/>
                <w:sz w:val="20"/>
                <w:szCs w:val="20"/>
                <w:lang w:val="es-MX" w:eastAsia="es-MX"/>
              </w:rPr>
              <w:t xml:space="preserve"> (4 estrellas) </w:t>
            </w:r>
          </w:p>
        </w:tc>
      </w:tr>
      <w:tr w:rsidR="00C56094" w:rsidRPr="00C56094" w14:paraId="1FB5F982" w14:textId="77777777" w:rsidTr="00C56094">
        <w:trPr>
          <w:trHeight w:val="315"/>
          <w:jc w:val="center"/>
        </w:trPr>
        <w:tc>
          <w:tcPr>
            <w:tcW w:w="1175" w:type="dxa"/>
            <w:vMerge/>
            <w:tcBorders>
              <w:top w:val="nil"/>
              <w:left w:val="single" w:sz="8" w:space="0" w:color="auto"/>
              <w:bottom w:val="single" w:sz="8" w:space="0" w:color="000000"/>
              <w:right w:val="single" w:sz="4" w:space="0" w:color="auto"/>
            </w:tcBorders>
            <w:vAlign w:val="center"/>
            <w:hideMark/>
          </w:tcPr>
          <w:p w14:paraId="3EAC4856" w14:textId="77777777" w:rsidR="00C56094" w:rsidRPr="00C56094" w:rsidRDefault="00C56094" w:rsidP="00C56094">
            <w:pPr>
              <w:rPr>
                <w:rFonts w:ascii="Calibri" w:eastAsia="Times New Roman" w:hAnsi="Calibri" w:cs="Calibri"/>
                <w:color w:val="000000"/>
                <w:sz w:val="20"/>
                <w:szCs w:val="20"/>
                <w:lang w:val="es-MX" w:eastAsia="es-MX"/>
              </w:rPr>
            </w:pPr>
          </w:p>
        </w:tc>
        <w:tc>
          <w:tcPr>
            <w:tcW w:w="1410" w:type="dxa"/>
            <w:tcBorders>
              <w:top w:val="single" w:sz="4" w:space="0" w:color="auto"/>
              <w:left w:val="nil"/>
              <w:bottom w:val="single" w:sz="8" w:space="0" w:color="auto"/>
              <w:right w:val="single" w:sz="4" w:space="0" w:color="auto"/>
            </w:tcBorders>
            <w:shd w:val="clear" w:color="auto" w:fill="auto"/>
            <w:noWrap/>
            <w:vAlign w:val="center"/>
            <w:hideMark/>
          </w:tcPr>
          <w:p w14:paraId="725FDB7D" w14:textId="77777777" w:rsidR="00C56094" w:rsidRPr="00C56094" w:rsidRDefault="00C56094" w:rsidP="00C56094">
            <w:pPr>
              <w:rPr>
                <w:rFonts w:ascii="Calibri" w:eastAsia="Times New Roman" w:hAnsi="Calibri" w:cs="Calibri"/>
                <w:color w:val="000000"/>
                <w:sz w:val="20"/>
                <w:szCs w:val="20"/>
                <w:lang w:val="es-MX" w:eastAsia="es-MX"/>
              </w:rPr>
            </w:pPr>
            <w:r w:rsidRPr="00C56094">
              <w:rPr>
                <w:rFonts w:ascii="Calibri" w:eastAsia="Times New Roman" w:hAnsi="Calibri" w:cs="Calibri"/>
                <w:color w:val="000000"/>
                <w:sz w:val="20"/>
                <w:szCs w:val="20"/>
                <w:lang w:val="es-MX" w:eastAsia="es-MX"/>
              </w:rPr>
              <w:t>Iguazú</w:t>
            </w:r>
          </w:p>
        </w:tc>
        <w:tc>
          <w:tcPr>
            <w:tcW w:w="3336" w:type="dxa"/>
            <w:tcBorders>
              <w:top w:val="single" w:sz="4" w:space="0" w:color="auto"/>
              <w:left w:val="nil"/>
              <w:bottom w:val="single" w:sz="8" w:space="0" w:color="auto"/>
              <w:right w:val="single" w:sz="8" w:space="0" w:color="auto"/>
            </w:tcBorders>
            <w:shd w:val="clear" w:color="auto" w:fill="auto"/>
            <w:noWrap/>
            <w:vAlign w:val="center"/>
            <w:hideMark/>
          </w:tcPr>
          <w:p w14:paraId="627438DA" w14:textId="77777777" w:rsidR="00C56094" w:rsidRPr="00C56094" w:rsidRDefault="00C56094" w:rsidP="00C56094">
            <w:pPr>
              <w:rPr>
                <w:rFonts w:ascii="Calibri" w:eastAsia="Times New Roman" w:hAnsi="Calibri" w:cs="Calibri"/>
                <w:color w:val="000000"/>
                <w:sz w:val="20"/>
                <w:szCs w:val="20"/>
                <w:lang w:val="es-MX" w:eastAsia="es-MX"/>
              </w:rPr>
            </w:pPr>
            <w:proofErr w:type="spellStart"/>
            <w:r w:rsidRPr="00C56094">
              <w:rPr>
                <w:rFonts w:ascii="Calibri" w:eastAsia="Times New Roman" w:hAnsi="Calibri" w:cs="Calibri"/>
                <w:color w:val="000000"/>
                <w:sz w:val="20"/>
                <w:szCs w:val="20"/>
                <w:lang w:val="es-MX" w:eastAsia="es-MX"/>
              </w:rPr>
              <w:t>Mabu</w:t>
            </w:r>
            <w:proofErr w:type="spellEnd"/>
            <w:r w:rsidRPr="00C56094">
              <w:rPr>
                <w:rFonts w:ascii="Calibri" w:eastAsia="Times New Roman" w:hAnsi="Calibri" w:cs="Calibri"/>
                <w:color w:val="000000"/>
                <w:sz w:val="20"/>
                <w:szCs w:val="20"/>
                <w:lang w:val="es-MX" w:eastAsia="es-MX"/>
              </w:rPr>
              <w:t xml:space="preserve"> </w:t>
            </w:r>
            <w:proofErr w:type="spellStart"/>
            <w:r w:rsidRPr="00C56094">
              <w:rPr>
                <w:rFonts w:ascii="Calibri" w:eastAsia="Times New Roman" w:hAnsi="Calibri" w:cs="Calibri"/>
                <w:color w:val="000000"/>
                <w:sz w:val="20"/>
                <w:szCs w:val="20"/>
                <w:lang w:val="es-MX" w:eastAsia="es-MX"/>
              </w:rPr>
              <w:t>Thermas</w:t>
            </w:r>
            <w:proofErr w:type="spellEnd"/>
            <w:r w:rsidRPr="00C56094">
              <w:rPr>
                <w:rFonts w:ascii="Calibri" w:eastAsia="Times New Roman" w:hAnsi="Calibri" w:cs="Calibri"/>
                <w:color w:val="000000"/>
                <w:sz w:val="20"/>
                <w:szCs w:val="20"/>
                <w:lang w:val="es-MX" w:eastAsia="es-MX"/>
              </w:rPr>
              <w:t xml:space="preserve"> </w:t>
            </w:r>
          </w:p>
        </w:tc>
      </w:tr>
    </w:tbl>
    <w:p w14:paraId="0BD0943D" w14:textId="77777777" w:rsidR="00F73AA1" w:rsidRDefault="00F73AA1" w:rsidP="00B10D71">
      <w:pPr>
        <w:rPr>
          <w:sz w:val="20"/>
          <w:szCs w:val="20"/>
          <w:lang w:val="es-MX"/>
        </w:rPr>
      </w:pPr>
    </w:p>
    <w:p w14:paraId="3A23E07F" w14:textId="0187BAE3" w:rsidR="00E17312" w:rsidRPr="00E17312" w:rsidRDefault="00B10D71" w:rsidP="00E17312">
      <w:pPr>
        <w:rPr>
          <w:rFonts w:eastAsia="Calibri" w:cs="Tahoma"/>
          <w:color w:val="000000" w:themeColor="text1"/>
        </w:rPr>
      </w:pPr>
      <w:r w:rsidRPr="00173D5B">
        <w:rPr>
          <w:rFonts w:eastAsia="Calibri" w:cs="Tahoma"/>
          <w:b/>
          <w:color w:val="000000" w:themeColor="text1"/>
        </w:rPr>
        <w:lastRenderedPageBreak/>
        <w:t>NOTAS IMPORTANTES:</w:t>
      </w:r>
    </w:p>
    <w:p w14:paraId="7D4A4845" w14:textId="77777777" w:rsidR="00DD557E" w:rsidRPr="00DD557E" w:rsidRDefault="00DD557E" w:rsidP="00DD557E">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25C379A7" w14:textId="77777777" w:rsidR="00DD557E" w:rsidRPr="00DD557E" w:rsidRDefault="00DD557E" w:rsidP="00DD557E">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571EB570" w14:textId="77777777" w:rsidR="00DD557E" w:rsidRPr="00DD557E" w:rsidRDefault="00DD557E" w:rsidP="00DD557E">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50236540" w14:textId="77777777" w:rsidR="00DD557E" w:rsidRPr="00DD557E" w:rsidRDefault="00DD557E" w:rsidP="00DD557E">
      <w:pPr>
        <w:pStyle w:val="Prrafodelista"/>
        <w:numPr>
          <w:ilvl w:val="0"/>
          <w:numId w:val="6"/>
        </w:numPr>
        <w:rPr>
          <w:sz w:val="20"/>
          <w:szCs w:val="20"/>
        </w:rPr>
      </w:pPr>
      <w:r w:rsidRPr="00DD557E">
        <w:rPr>
          <w:sz w:val="20"/>
          <w:szCs w:val="20"/>
        </w:rPr>
        <w:t xml:space="preserve">Ocupación máxima por habitación 3 personas. </w:t>
      </w:r>
    </w:p>
    <w:p w14:paraId="5829D681" w14:textId="78F020BD" w:rsidR="00EC78EF" w:rsidRPr="00DD557E" w:rsidRDefault="00DD557E" w:rsidP="00DD557E">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DD557E"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3D13" w14:textId="77777777" w:rsidR="00D213A2" w:rsidRDefault="00D213A2" w:rsidP="00A771DB">
      <w:r>
        <w:separator/>
      </w:r>
    </w:p>
  </w:endnote>
  <w:endnote w:type="continuationSeparator" w:id="0">
    <w:p w14:paraId="3E25DCBE" w14:textId="77777777" w:rsidR="00D213A2" w:rsidRDefault="00D213A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71BC" w14:textId="77777777" w:rsidR="00D213A2" w:rsidRDefault="00D213A2" w:rsidP="00A771DB">
      <w:r>
        <w:separator/>
      </w:r>
    </w:p>
  </w:footnote>
  <w:footnote w:type="continuationSeparator" w:id="0">
    <w:p w14:paraId="3EA63287" w14:textId="77777777" w:rsidR="00D213A2" w:rsidRDefault="00D213A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7492B"/>
    <w:rsid w:val="0008041C"/>
    <w:rsid w:val="000829F5"/>
    <w:rsid w:val="000A13F8"/>
    <w:rsid w:val="001D418F"/>
    <w:rsid w:val="001E6F72"/>
    <w:rsid w:val="001F325C"/>
    <w:rsid w:val="00242988"/>
    <w:rsid w:val="00252ADC"/>
    <w:rsid w:val="002B1133"/>
    <w:rsid w:val="003B7DFF"/>
    <w:rsid w:val="004122FC"/>
    <w:rsid w:val="00425684"/>
    <w:rsid w:val="004527ED"/>
    <w:rsid w:val="004528CD"/>
    <w:rsid w:val="00453719"/>
    <w:rsid w:val="00483322"/>
    <w:rsid w:val="004E5667"/>
    <w:rsid w:val="004F61E3"/>
    <w:rsid w:val="00555047"/>
    <w:rsid w:val="005A125A"/>
    <w:rsid w:val="00605082"/>
    <w:rsid w:val="0067783F"/>
    <w:rsid w:val="006B6C37"/>
    <w:rsid w:val="006D4A8B"/>
    <w:rsid w:val="007B39AF"/>
    <w:rsid w:val="007C5836"/>
    <w:rsid w:val="007D74F2"/>
    <w:rsid w:val="008458B4"/>
    <w:rsid w:val="008D0078"/>
    <w:rsid w:val="0099312C"/>
    <w:rsid w:val="00993F8F"/>
    <w:rsid w:val="00A032D8"/>
    <w:rsid w:val="00A06D7E"/>
    <w:rsid w:val="00A5357C"/>
    <w:rsid w:val="00A636E6"/>
    <w:rsid w:val="00A6750D"/>
    <w:rsid w:val="00A771DB"/>
    <w:rsid w:val="00A8232C"/>
    <w:rsid w:val="00AF7CAD"/>
    <w:rsid w:val="00B10D71"/>
    <w:rsid w:val="00B25746"/>
    <w:rsid w:val="00B26DBA"/>
    <w:rsid w:val="00BA5324"/>
    <w:rsid w:val="00C121EA"/>
    <w:rsid w:val="00C30BCA"/>
    <w:rsid w:val="00C56094"/>
    <w:rsid w:val="00C63C2C"/>
    <w:rsid w:val="00C91E6C"/>
    <w:rsid w:val="00D213A2"/>
    <w:rsid w:val="00D2786F"/>
    <w:rsid w:val="00DD557E"/>
    <w:rsid w:val="00E17312"/>
    <w:rsid w:val="00E32650"/>
    <w:rsid w:val="00E635F3"/>
    <w:rsid w:val="00E949B5"/>
    <w:rsid w:val="00E951D2"/>
    <w:rsid w:val="00EC78EF"/>
    <w:rsid w:val="00F129D0"/>
    <w:rsid w:val="00F22FAD"/>
    <w:rsid w:val="00F46CF8"/>
    <w:rsid w:val="00F73A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9051064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28863649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8555709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138063431">
      <w:bodyDiv w:val="1"/>
      <w:marLeft w:val="0"/>
      <w:marRight w:val="0"/>
      <w:marTop w:val="0"/>
      <w:marBottom w:val="0"/>
      <w:divBdr>
        <w:top w:val="none" w:sz="0" w:space="0" w:color="auto"/>
        <w:left w:val="none" w:sz="0" w:space="0" w:color="auto"/>
        <w:bottom w:val="none" w:sz="0" w:space="0" w:color="auto"/>
        <w:right w:val="none" w:sz="0" w:space="0" w:color="auto"/>
      </w:divBdr>
    </w:div>
    <w:div w:id="1248884393">
      <w:bodyDiv w:val="1"/>
      <w:marLeft w:val="0"/>
      <w:marRight w:val="0"/>
      <w:marTop w:val="0"/>
      <w:marBottom w:val="0"/>
      <w:divBdr>
        <w:top w:val="none" w:sz="0" w:space="0" w:color="auto"/>
        <w:left w:val="none" w:sz="0" w:space="0" w:color="auto"/>
        <w:bottom w:val="none" w:sz="0" w:space="0" w:color="auto"/>
        <w:right w:val="none" w:sz="0" w:space="0" w:color="auto"/>
      </w:divBdr>
    </w:div>
    <w:div w:id="1252470280">
      <w:bodyDiv w:val="1"/>
      <w:marLeft w:val="0"/>
      <w:marRight w:val="0"/>
      <w:marTop w:val="0"/>
      <w:marBottom w:val="0"/>
      <w:divBdr>
        <w:top w:val="none" w:sz="0" w:space="0" w:color="auto"/>
        <w:left w:val="none" w:sz="0" w:space="0" w:color="auto"/>
        <w:bottom w:val="none" w:sz="0" w:space="0" w:color="auto"/>
        <w:right w:val="none" w:sz="0" w:space="0" w:color="auto"/>
      </w:divBdr>
    </w:div>
    <w:div w:id="1253204246">
      <w:bodyDiv w:val="1"/>
      <w:marLeft w:val="0"/>
      <w:marRight w:val="0"/>
      <w:marTop w:val="0"/>
      <w:marBottom w:val="0"/>
      <w:divBdr>
        <w:top w:val="none" w:sz="0" w:space="0" w:color="auto"/>
        <w:left w:val="none" w:sz="0" w:space="0" w:color="auto"/>
        <w:bottom w:val="none" w:sz="0" w:space="0" w:color="auto"/>
        <w:right w:val="none" w:sz="0" w:space="0" w:color="auto"/>
      </w:divBdr>
    </w:div>
    <w:div w:id="1322200276">
      <w:bodyDiv w:val="1"/>
      <w:marLeft w:val="0"/>
      <w:marRight w:val="0"/>
      <w:marTop w:val="0"/>
      <w:marBottom w:val="0"/>
      <w:divBdr>
        <w:top w:val="none" w:sz="0" w:space="0" w:color="auto"/>
        <w:left w:val="none" w:sz="0" w:space="0" w:color="auto"/>
        <w:bottom w:val="none" w:sz="0" w:space="0" w:color="auto"/>
        <w:right w:val="none" w:sz="0" w:space="0" w:color="auto"/>
      </w:divBdr>
    </w:div>
    <w:div w:id="1367484685">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488594785">
      <w:bodyDiv w:val="1"/>
      <w:marLeft w:val="0"/>
      <w:marRight w:val="0"/>
      <w:marTop w:val="0"/>
      <w:marBottom w:val="0"/>
      <w:divBdr>
        <w:top w:val="none" w:sz="0" w:space="0" w:color="auto"/>
        <w:left w:val="none" w:sz="0" w:space="0" w:color="auto"/>
        <w:bottom w:val="none" w:sz="0" w:space="0" w:color="auto"/>
        <w:right w:val="none" w:sz="0" w:space="0" w:color="auto"/>
      </w:divBdr>
    </w:div>
    <w:div w:id="1713000884">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97811043">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3</cp:revision>
  <cp:lastPrinted>2020-10-06T18:05:00Z</cp:lastPrinted>
  <dcterms:created xsi:type="dcterms:W3CDTF">2020-12-30T01:58:00Z</dcterms:created>
  <dcterms:modified xsi:type="dcterms:W3CDTF">2021-07-13T17:44:00Z</dcterms:modified>
</cp:coreProperties>
</file>