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12F29" w14:textId="77777777" w:rsidR="00D466E5" w:rsidRDefault="00D466E5" w:rsidP="0010176B">
      <w:pPr>
        <w:jc w:val="center"/>
        <w:rPr>
          <w:b/>
          <w:sz w:val="72"/>
          <w:szCs w:val="72"/>
          <w:lang w:val="es-ES"/>
        </w:rPr>
      </w:pPr>
      <w:r w:rsidRPr="00D466E5">
        <w:rPr>
          <w:b/>
          <w:sz w:val="72"/>
          <w:szCs w:val="72"/>
          <w:lang w:val="es-ES"/>
        </w:rPr>
        <w:t>LO MEJOR DE BACALAR</w:t>
      </w:r>
    </w:p>
    <w:p w14:paraId="0526105A" w14:textId="509F65CC" w:rsidR="00D16B85" w:rsidRDefault="00D26231" w:rsidP="0010176B">
      <w:pPr>
        <w:jc w:val="center"/>
        <w:rPr>
          <w:b/>
          <w:sz w:val="32"/>
          <w:szCs w:val="32"/>
          <w:lang w:val="es-ES"/>
        </w:rPr>
      </w:pPr>
      <w:r>
        <w:rPr>
          <w:b/>
          <w:sz w:val="32"/>
          <w:szCs w:val="32"/>
          <w:lang w:val="es-ES"/>
        </w:rPr>
        <w:t>4</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3</w:t>
      </w:r>
      <w:r w:rsidR="0010176B">
        <w:rPr>
          <w:b/>
          <w:sz w:val="32"/>
          <w:szCs w:val="32"/>
          <w:lang w:val="es-ES"/>
        </w:rPr>
        <w:t xml:space="preserve"> </w:t>
      </w:r>
      <w:r w:rsidR="00D16B85" w:rsidRPr="00883B24">
        <w:rPr>
          <w:b/>
          <w:sz w:val="32"/>
          <w:szCs w:val="32"/>
          <w:lang w:val="es-ES"/>
        </w:rPr>
        <w:t>noches</w:t>
      </w:r>
    </w:p>
    <w:p w14:paraId="2CA61CD4" w14:textId="77777777" w:rsidR="005B3A5A" w:rsidRDefault="005B3A5A" w:rsidP="00D16B85">
      <w:pPr>
        <w:rPr>
          <w:sz w:val="20"/>
          <w:szCs w:val="20"/>
          <w:lang w:val="es-ES"/>
        </w:rPr>
      </w:pPr>
    </w:p>
    <w:p w14:paraId="5B02DCF7" w14:textId="73B8047D" w:rsidR="0010176B" w:rsidRDefault="00714A66" w:rsidP="00A6228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00B924FB" w:rsidRPr="00B924FB">
        <w:rPr>
          <w:rFonts w:asciiTheme="minorHAnsi" w:eastAsia="Calibri" w:hAnsiTheme="minorHAnsi" w:cstheme="minorHAnsi"/>
          <w:b/>
          <w:sz w:val="20"/>
          <w:szCs w:val="20"/>
          <w:lang w:val="es-MX"/>
        </w:rPr>
        <w:t>Chetumal- Bacalar</w:t>
      </w:r>
    </w:p>
    <w:p w14:paraId="4213AED0" w14:textId="7FBC46DF" w:rsidR="0010176B" w:rsidRDefault="00B924FB" w:rsidP="0010176B">
      <w:pPr>
        <w:pStyle w:val="Textosinformato"/>
        <w:jc w:val="both"/>
        <w:rPr>
          <w:rFonts w:asciiTheme="minorHAnsi" w:eastAsia="Calibri" w:hAnsiTheme="minorHAnsi" w:cstheme="minorHAnsi"/>
          <w:b/>
          <w:bCs/>
          <w:sz w:val="20"/>
          <w:szCs w:val="20"/>
          <w:lang w:val="es-MX"/>
        </w:rPr>
      </w:pPr>
      <w:r w:rsidRPr="00B924FB">
        <w:rPr>
          <w:rFonts w:asciiTheme="minorHAnsi" w:eastAsia="Calibri" w:hAnsiTheme="minorHAnsi" w:cstheme="minorHAnsi"/>
          <w:sz w:val="20"/>
          <w:szCs w:val="20"/>
          <w:lang w:val="es-MX"/>
        </w:rPr>
        <w:t xml:space="preserve">Recepción en el Aeropuerto de Chetumal y traslado al hotel de su elección. Tiempo libre. </w:t>
      </w:r>
      <w:r w:rsidRPr="00B924FB">
        <w:rPr>
          <w:rFonts w:asciiTheme="minorHAnsi" w:eastAsia="Calibri" w:hAnsiTheme="minorHAnsi" w:cstheme="minorHAnsi"/>
          <w:b/>
          <w:bCs/>
          <w:sz w:val="20"/>
          <w:szCs w:val="20"/>
          <w:lang w:val="es-MX"/>
        </w:rPr>
        <w:t>Alojamiento.</w:t>
      </w:r>
    </w:p>
    <w:p w14:paraId="74F7DDEE" w14:textId="77777777" w:rsidR="00B924FB" w:rsidRPr="00714A66" w:rsidRDefault="00B924FB" w:rsidP="0010176B">
      <w:pPr>
        <w:pStyle w:val="Textosinformato"/>
        <w:jc w:val="both"/>
        <w:rPr>
          <w:rFonts w:asciiTheme="minorHAnsi" w:eastAsia="Calibri" w:hAnsiTheme="minorHAnsi" w:cstheme="minorHAnsi"/>
          <w:b/>
          <w:sz w:val="20"/>
          <w:szCs w:val="20"/>
          <w:lang w:val="es-MX"/>
        </w:rPr>
      </w:pPr>
    </w:p>
    <w:p w14:paraId="3EA74803" w14:textId="74EEEDD0" w:rsidR="0010176B"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2. </w:t>
      </w:r>
      <w:r w:rsidR="00B924FB" w:rsidRPr="00B924FB">
        <w:rPr>
          <w:rFonts w:asciiTheme="minorHAnsi" w:eastAsia="Calibri" w:hAnsiTheme="minorHAnsi" w:cstheme="minorHAnsi"/>
          <w:b/>
          <w:sz w:val="20"/>
          <w:szCs w:val="20"/>
          <w:lang w:val="es-MX"/>
        </w:rPr>
        <w:t>Bacalar (Cenote Azul Y Fuerte De San Felipe)</w:t>
      </w:r>
    </w:p>
    <w:p w14:paraId="746E36F5" w14:textId="41F2E9FB" w:rsidR="000E3122" w:rsidRDefault="00B924FB" w:rsidP="00714A66">
      <w:pPr>
        <w:pStyle w:val="Textosinformato"/>
        <w:jc w:val="both"/>
        <w:rPr>
          <w:rFonts w:asciiTheme="minorHAnsi" w:eastAsia="Calibri" w:hAnsiTheme="minorHAnsi" w:cstheme="minorHAnsi"/>
          <w:b/>
          <w:sz w:val="20"/>
          <w:szCs w:val="20"/>
          <w:lang w:val="es-MX"/>
        </w:rPr>
      </w:pPr>
      <w:r w:rsidRPr="00B924FB">
        <w:rPr>
          <w:rFonts w:asciiTheme="minorHAnsi" w:eastAsia="Calibri" w:hAnsiTheme="minorHAnsi" w:cstheme="minorHAnsi"/>
          <w:bCs/>
          <w:sz w:val="20"/>
          <w:szCs w:val="20"/>
          <w:lang w:val="es-MX"/>
        </w:rPr>
        <w:t xml:space="preserve">Traslado al paradisiaco Pueblo Mágico de Bacalar, en el </w:t>
      </w:r>
      <w:proofErr w:type="gramStart"/>
      <w:r w:rsidRPr="00B924FB">
        <w:rPr>
          <w:rFonts w:asciiTheme="minorHAnsi" w:eastAsia="Calibri" w:hAnsiTheme="minorHAnsi" w:cstheme="minorHAnsi"/>
          <w:bCs/>
          <w:sz w:val="20"/>
          <w:szCs w:val="20"/>
          <w:lang w:val="es-MX"/>
        </w:rPr>
        <w:t>que</w:t>
      </w:r>
      <w:proofErr w:type="gramEnd"/>
      <w:r w:rsidRPr="00B924FB">
        <w:rPr>
          <w:rFonts w:asciiTheme="minorHAnsi" w:eastAsia="Calibri" w:hAnsiTheme="minorHAnsi" w:cstheme="minorHAnsi"/>
          <w:bCs/>
          <w:sz w:val="20"/>
          <w:szCs w:val="20"/>
          <w:lang w:val="es-MX"/>
        </w:rPr>
        <w:t xml:space="preserve"> entre pequeñas casas de pescadores, emerge la hermosa laguna del mismo nombre, conocida también como “Laguna de los Siete Colores”. Los suelos del fondo, la diferencia de profundidades y la variación de la intensidad del Sol, hacen que sus aguas muestren una maravillosa diversidad de tonos azules. Visita al majestuoso Cenote Azul, cuerpo de agua circular con un diámetro mayor a 300 metros y una profundidad de hasta 90 metros, ideal para nadar, practicar snorkel y bucear rodeado por cuevas submarinas y un mundo de recovecos. Visita al Fuerte de San Felipe, construido en 1729 con el fin de detener los ataques de los piratas que acechaban con sus barcos desde el Mar Caribe, y sitio histórico testigo de batallas contra colonizadores ingleses. Durante el trayecto disfrutará de espectaculares vistas de la Laguna Bacalar desde un mirador, y de un recorrido sobre sus transparentes aguas en un cómodo pontón pasando sobre cenotes hasta llegar al Canal de Los Piratas, donde podrá nadar. Tiempo para saborear un delicioso almuerzo en un restaurante frente a la laguna. Regreso a Chetumal. </w:t>
      </w:r>
      <w:r w:rsidRPr="00B924FB">
        <w:rPr>
          <w:rFonts w:asciiTheme="minorHAnsi" w:eastAsia="Calibri" w:hAnsiTheme="minorHAnsi" w:cstheme="minorHAnsi"/>
          <w:b/>
          <w:sz w:val="20"/>
          <w:szCs w:val="20"/>
          <w:lang w:val="es-MX"/>
        </w:rPr>
        <w:t>Alojamiento.</w:t>
      </w:r>
    </w:p>
    <w:p w14:paraId="1F0721DF" w14:textId="77777777" w:rsidR="00B924FB" w:rsidRPr="000E3122" w:rsidRDefault="00B924FB" w:rsidP="00714A66">
      <w:pPr>
        <w:pStyle w:val="Textosinformato"/>
        <w:jc w:val="both"/>
        <w:rPr>
          <w:rFonts w:asciiTheme="minorHAnsi" w:eastAsia="Calibri" w:hAnsiTheme="minorHAnsi" w:cstheme="minorHAnsi"/>
          <w:b/>
          <w:sz w:val="20"/>
          <w:szCs w:val="20"/>
          <w:lang w:val="es-MX"/>
        </w:rPr>
      </w:pPr>
    </w:p>
    <w:p w14:paraId="72ED0E17" w14:textId="0EFFAFD8" w:rsidR="00B924FB"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3</w:t>
      </w:r>
      <w:r w:rsidR="00A62282">
        <w:t>.</w:t>
      </w:r>
      <w:r w:rsidR="0010176B" w:rsidRPr="0010176B">
        <w:t xml:space="preserve"> </w:t>
      </w:r>
      <w:r w:rsidR="00B924FB" w:rsidRPr="00B924FB">
        <w:rPr>
          <w:rFonts w:asciiTheme="minorHAnsi" w:eastAsia="Calibri" w:hAnsiTheme="minorHAnsi" w:cstheme="minorHAnsi"/>
          <w:b/>
          <w:sz w:val="20"/>
          <w:szCs w:val="20"/>
          <w:lang w:val="es-MX"/>
        </w:rPr>
        <w:t>Bacalar- Kayak</w:t>
      </w:r>
    </w:p>
    <w:p w14:paraId="611F80BA" w14:textId="222667EC" w:rsidR="000E3122" w:rsidRDefault="00B924FB" w:rsidP="00B924FB">
      <w:pPr>
        <w:pStyle w:val="Textosinformato"/>
        <w:jc w:val="both"/>
        <w:rPr>
          <w:rFonts w:asciiTheme="minorHAnsi" w:eastAsia="Calibri" w:hAnsiTheme="minorHAnsi" w:cstheme="minorHAnsi"/>
          <w:b/>
          <w:bCs/>
          <w:sz w:val="20"/>
          <w:szCs w:val="20"/>
          <w:lang w:val="es-MX"/>
        </w:rPr>
      </w:pPr>
      <w:r w:rsidRPr="00B924FB">
        <w:rPr>
          <w:rFonts w:asciiTheme="minorHAnsi" w:eastAsia="Calibri" w:hAnsiTheme="minorHAnsi" w:cstheme="minorHAnsi"/>
          <w:sz w:val="20"/>
          <w:szCs w:val="20"/>
          <w:lang w:val="es-MX"/>
        </w:rPr>
        <w:t>Emocionante aventura en kayak por la laguna de Bacalar. Relájate navegando en sus tranquilas</w:t>
      </w:r>
      <w:r>
        <w:rPr>
          <w:rFonts w:asciiTheme="minorHAnsi" w:eastAsia="Calibri" w:hAnsiTheme="minorHAnsi" w:cstheme="minorHAnsi"/>
          <w:sz w:val="20"/>
          <w:szCs w:val="20"/>
          <w:lang w:val="es-MX"/>
        </w:rPr>
        <w:t xml:space="preserve"> </w:t>
      </w:r>
      <w:r w:rsidRPr="00B924FB">
        <w:rPr>
          <w:rFonts w:asciiTheme="minorHAnsi" w:eastAsia="Calibri" w:hAnsiTheme="minorHAnsi" w:cstheme="minorHAnsi"/>
          <w:sz w:val="20"/>
          <w:szCs w:val="20"/>
          <w:lang w:val="es-MX"/>
        </w:rPr>
        <w:t>aguas alimentadas por corrientes subterráneas para recorrer una ruta de gran belleza y valor natural, conoce los estromatolitos, constancia de las primeras formas de vida en la tierra, recorre los manglares que sostienen la vida en la laguna, los mogotes que hospedan aves del lugar y lirios que sobresalen en la transparencia de esta laguna mágica y date un tiempo para sumergirte en este único paraíso natural.</w:t>
      </w:r>
      <w:r>
        <w:rPr>
          <w:rFonts w:asciiTheme="minorHAnsi" w:eastAsia="Calibri" w:hAnsiTheme="minorHAnsi" w:cstheme="minorHAnsi"/>
          <w:sz w:val="20"/>
          <w:szCs w:val="20"/>
          <w:lang w:val="es-MX"/>
        </w:rPr>
        <w:t xml:space="preserve"> </w:t>
      </w:r>
      <w:r w:rsidRPr="00B924FB">
        <w:rPr>
          <w:rFonts w:asciiTheme="minorHAnsi" w:eastAsia="Calibri" w:hAnsiTheme="minorHAnsi" w:cstheme="minorHAnsi"/>
          <w:b/>
          <w:bCs/>
          <w:sz w:val="20"/>
          <w:szCs w:val="20"/>
          <w:lang w:val="es-MX"/>
        </w:rPr>
        <w:t>Alojamiento</w:t>
      </w:r>
    </w:p>
    <w:p w14:paraId="366D8760" w14:textId="77777777" w:rsidR="00B924FB" w:rsidRPr="00B924FB" w:rsidRDefault="00B924FB" w:rsidP="00B924FB">
      <w:pPr>
        <w:pStyle w:val="Textosinformato"/>
        <w:jc w:val="both"/>
        <w:rPr>
          <w:rFonts w:asciiTheme="minorHAnsi" w:eastAsia="Calibri" w:hAnsiTheme="minorHAnsi" w:cstheme="minorHAnsi"/>
          <w:sz w:val="20"/>
          <w:szCs w:val="20"/>
          <w:lang w:val="es-MX"/>
        </w:rPr>
      </w:pPr>
    </w:p>
    <w:p w14:paraId="3E727F1F" w14:textId="4D78B77C" w:rsidR="000E3122" w:rsidRDefault="00A62282" w:rsidP="0010176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4</w:t>
      </w:r>
      <w:r>
        <w:t>.</w:t>
      </w:r>
      <w:r w:rsidRPr="00A62282">
        <w:t xml:space="preserve"> </w:t>
      </w:r>
      <w:r w:rsidR="00B924FB" w:rsidRPr="00B924FB">
        <w:rPr>
          <w:rFonts w:asciiTheme="minorHAnsi" w:eastAsia="Calibri" w:hAnsiTheme="minorHAnsi" w:cstheme="minorHAnsi"/>
          <w:b/>
          <w:sz w:val="20"/>
          <w:szCs w:val="20"/>
          <w:lang w:val="es-MX"/>
        </w:rPr>
        <w:t>Bacalar</w:t>
      </w:r>
    </w:p>
    <w:p w14:paraId="70C0FE6C" w14:textId="785FFD82" w:rsidR="000E3122" w:rsidRDefault="00B924FB" w:rsidP="00714A66">
      <w:pPr>
        <w:pStyle w:val="Textosinformato"/>
        <w:jc w:val="both"/>
        <w:rPr>
          <w:rFonts w:asciiTheme="minorHAnsi" w:eastAsia="Calibri" w:hAnsiTheme="minorHAnsi" w:cstheme="minorHAnsi"/>
          <w:b/>
          <w:sz w:val="20"/>
          <w:szCs w:val="20"/>
          <w:lang w:val="es-MX"/>
        </w:rPr>
      </w:pPr>
      <w:r w:rsidRPr="00B924FB">
        <w:rPr>
          <w:rFonts w:asciiTheme="minorHAnsi" w:eastAsia="Calibri" w:hAnsiTheme="minorHAnsi" w:cstheme="minorHAnsi"/>
          <w:bCs/>
          <w:sz w:val="20"/>
          <w:szCs w:val="20"/>
          <w:lang w:val="es-MX"/>
        </w:rPr>
        <w:t>Tiempo libre hasta la hora prevista para efectuar el traslado al Aeropuerto de Chetumal.</w:t>
      </w:r>
    </w:p>
    <w:p w14:paraId="1D86E8A4" w14:textId="5B979C2A" w:rsidR="000E3122" w:rsidRDefault="000E3122" w:rsidP="00714A66">
      <w:pPr>
        <w:pStyle w:val="Textosinformato"/>
        <w:jc w:val="both"/>
        <w:rPr>
          <w:rFonts w:asciiTheme="minorHAnsi" w:eastAsia="Calibri" w:hAnsiTheme="minorHAnsi" w:cstheme="minorHAnsi"/>
          <w:b/>
          <w:sz w:val="20"/>
          <w:szCs w:val="20"/>
          <w:lang w:val="es-MX"/>
        </w:rPr>
      </w:pP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328007D5" w14:textId="158D5C31" w:rsidR="0010176B" w:rsidRPr="00B924FB" w:rsidRDefault="005B3A5A" w:rsidP="00B924FB">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14A87362" w14:textId="7E7B7AB0" w:rsidR="001D43E7" w:rsidRDefault="001D43E7" w:rsidP="005B3A5A">
      <w:pPr>
        <w:rPr>
          <w:sz w:val="20"/>
          <w:szCs w:val="20"/>
          <w:lang w:val="es-ES"/>
        </w:rPr>
      </w:pPr>
    </w:p>
    <w:p w14:paraId="621EB74F" w14:textId="4F6B37D3" w:rsidR="00B924FB" w:rsidRDefault="00B924FB" w:rsidP="005B3A5A">
      <w:pPr>
        <w:rPr>
          <w:sz w:val="20"/>
          <w:szCs w:val="20"/>
          <w:lang w:val="es-ES"/>
        </w:rPr>
      </w:pPr>
    </w:p>
    <w:p w14:paraId="5F498998" w14:textId="77777777" w:rsidR="00B924FB" w:rsidRDefault="00B924FB"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0B3DEC56" w14:textId="77777777" w:rsidR="0010176B" w:rsidRPr="00B924FB" w:rsidRDefault="0010176B" w:rsidP="0010176B">
      <w:pPr>
        <w:rPr>
          <w:rFonts w:cstheme="minorHAnsi"/>
          <w:sz w:val="20"/>
          <w:szCs w:val="20"/>
          <w:lang w:val="es-ES"/>
        </w:rPr>
      </w:pPr>
    </w:p>
    <w:p w14:paraId="4FDFCF0B" w14:textId="01964DC0" w:rsidR="00B924FB" w:rsidRPr="00B924FB" w:rsidRDefault="00B924FB" w:rsidP="00B924FB">
      <w:pPr>
        <w:pStyle w:val="Textosinformato"/>
        <w:numPr>
          <w:ilvl w:val="0"/>
          <w:numId w:val="2"/>
        </w:numPr>
        <w:jc w:val="both"/>
        <w:rPr>
          <w:rFonts w:asciiTheme="minorHAnsi" w:eastAsia="Calibri" w:hAnsiTheme="minorHAnsi" w:cstheme="minorHAnsi"/>
          <w:color w:val="000000" w:themeColor="text1"/>
          <w:sz w:val="20"/>
          <w:lang w:val="es-MX"/>
        </w:rPr>
      </w:pPr>
      <w:r w:rsidRPr="00B924FB">
        <w:rPr>
          <w:rFonts w:asciiTheme="minorHAnsi" w:eastAsia="Calibri" w:hAnsiTheme="minorHAnsi" w:cstheme="minorHAnsi"/>
          <w:color w:val="000000" w:themeColor="text1"/>
          <w:sz w:val="20"/>
          <w:lang w:val="es-MX"/>
        </w:rPr>
        <w:t xml:space="preserve">ALOJAMIENTO </w:t>
      </w:r>
      <w:r w:rsidRPr="00B924FB">
        <w:rPr>
          <w:rFonts w:asciiTheme="minorHAnsi" w:eastAsia="Calibri" w:hAnsiTheme="minorHAnsi" w:cstheme="minorHAnsi"/>
          <w:color w:val="000000" w:themeColor="text1"/>
          <w:sz w:val="20"/>
          <w:lang w:val="es-MX"/>
        </w:rPr>
        <w:t xml:space="preserve">En Hotel De </w:t>
      </w:r>
      <w:r w:rsidRPr="00B924FB">
        <w:rPr>
          <w:rFonts w:asciiTheme="minorHAnsi" w:eastAsia="Calibri" w:hAnsiTheme="minorHAnsi" w:cstheme="minorHAnsi"/>
          <w:color w:val="000000" w:themeColor="text1"/>
          <w:sz w:val="20"/>
          <w:lang w:val="es-MX"/>
        </w:rPr>
        <w:t xml:space="preserve">Bacalar </w:t>
      </w:r>
      <w:r w:rsidRPr="00B924FB">
        <w:rPr>
          <w:rFonts w:asciiTheme="minorHAnsi" w:eastAsia="Calibri" w:hAnsiTheme="minorHAnsi" w:cstheme="minorHAnsi"/>
          <w:color w:val="000000" w:themeColor="text1"/>
          <w:sz w:val="20"/>
          <w:lang w:val="es-MX"/>
        </w:rPr>
        <w:t xml:space="preserve">Según Su Elección, Categoría </w:t>
      </w:r>
      <w:r w:rsidRPr="00B924FB">
        <w:rPr>
          <w:rFonts w:asciiTheme="minorHAnsi" w:eastAsia="Calibri" w:hAnsiTheme="minorHAnsi" w:cstheme="minorHAnsi"/>
          <w:color w:val="000000" w:themeColor="text1"/>
          <w:sz w:val="20"/>
          <w:lang w:val="es-MX"/>
        </w:rPr>
        <w:t xml:space="preserve">Turista </w:t>
      </w:r>
      <w:r w:rsidRPr="00B924FB">
        <w:rPr>
          <w:rFonts w:asciiTheme="minorHAnsi" w:eastAsia="Calibri" w:hAnsiTheme="minorHAnsi" w:cstheme="minorHAnsi"/>
          <w:color w:val="000000" w:themeColor="text1"/>
          <w:sz w:val="20"/>
          <w:lang w:val="es-MX"/>
        </w:rPr>
        <w:t>(</w:t>
      </w:r>
      <w:r w:rsidRPr="00B924FB">
        <w:rPr>
          <w:rFonts w:asciiTheme="minorHAnsi" w:eastAsia="Calibri" w:hAnsiTheme="minorHAnsi" w:cstheme="minorHAnsi"/>
          <w:color w:val="000000" w:themeColor="text1"/>
          <w:sz w:val="20"/>
          <w:lang w:val="es-MX"/>
        </w:rPr>
        <w:t>T</w:t>
      </w:r>
      <w:proofErr w:type="gramStart"/>
      <w:r w:rsidRPr="00B924FB">
        <w:rPr>
          <w:rFonts w:asciiTheme="minorHAnsi" w:eastAsia="Calibri" w:hAnsiTheme="minorHAnsi" w:cstheme="minorHAnsi"/>
          <w:color w:val="000000" w:themeColor="text1"/>
          <w:sz w:val="20"/>
          <w:lang w:val="es-MX"/>
        </w:rPr>
        <w:t>),</w:t>
      </w:r>
      <w:r w:rsidRPr="00B924FB">
        <w:rPr>
          <w:rFonts w:asciiTheme="minorHAnsi" w:eastAsia="Calibri" w:hAnsiTheme="minorHAnsi" w:cstheme="minorHAnsi"/>
          <w:color w:val="000000" w:themeColor="text1"/>
          <w:sz w:val="20"/>
          <w:lang w:val="es-MX"/>
        </w:rPr>
        <w:t>Primera</w:t>
      </w:r>
      <w:proofErr w:type="gramEnd"/>
      <w:r w:rsidRPr="00B924FB">
        <w:rPr>
          <w:rFonts w:asciiTheme="minorHAnsi" w:eastAsia="Calibri" w:hAnsiTheme="minorHAnsi" w:cstheme="minorHAnsi"/>
          <w:color w:val="000000" w:themeColor="text1"/>
          <w:sz w:val="20"/>
          <w:lang w:val="es-MX"/>
        </w:rPr>
        <w:t xml:space="preserve"> </w:t>
      </w:r>
      <w:r w:rsidRPr="00B924FB">
        <w:rPr>
          <w:rFonts w:asciiTheme="minorHAnsi" w:eastAsia="Calibri" w:hAnsiTheme="minorHAnsi" w:cstheme="minorHAnsi"/>
          <w:color w:val="000000" w:themeColor="text1"/>
          <w:sz w:val="20"/>
          <w:lang w:val="es-MX"/>
        </w:rPr>
        <w:t>(</w:t>
      </w:r>
      <w:r w:rsidRPr="00B924FB">
        <w:rPr>
          <w:rFonts w:asciiTheme="minorHAnsi" w:eastAsia="Calibri" w:hAnsiTheme="minorHAnsi" w:cstheme="minorHAnsi"/>
          <w:color w:val="000000" w:themeColor="text1"/>
          <w:sz w:val="20"/>
          <w:lang w:val="es-MX"/>
        </w:rPr>
        <w:t>P</w:t>
      </w:r>
      <w:r w:rsidRPr="00B924FB">
        <w:rPr>
          <w:rFonts w:asciiTheme="minorHAnsi" w:eastAsia="Calibri" w:hAnsiTheme="minorHAnsi" w:cstheme="minorHAnsi"/>
          <w:color w:val="000000" w:themeColor="text1"/>
          <w:sz w:val="20"/>
          <w:lang w:val="es-MX"/>
        </w:rPr>
        <w:t>).</w:t>
      </w:r>
    </w:p>
    <w:p w14:paraId="5816ACC4" w14:textId="47238D55" w:rsidR="00B924FB" w:rsidRPr="00B924FB" w:rsidRDefault="00B924FB" w:rsidP="00B924FB">
      <w:pPr>
        <w:pStyle w:val="Textosinformato"/>
        <w:numPr>
          <w:ilvl w:val="0"/>
          <w:numId w:val="2"/>
        </w:numPr>
        <w:jc w:val="both"/>
        <w:rPr>
          <w:rFonts w:asciiTheme="minorHAnsi" w:eastAsia="Calibri" w:hAnsiTheme="minorHAnsi" w:cstheme="minorHAnsi"/>
          <w:color w:val="000000" w:themeColor="text1"/>
          <w:sz w:val="20"/>
          <w:lang w:val="es-MX"/>
        </w:rPr>
      </w:pPr>
      <w:r w:rsidRPr="00B924FB">
        <w:rPr>
          <w:rFonts w:asciiTheme="minorHAnsi" w:eastAsia="Calibri" w:hAnsiTheme="minorHAnsi" w:cstheme="minorHAnsi"/>
          <w:color w:val="000000" w:themeColor="text1"/>
          <w:sz w:val="20"/>
          <w:lang w:val="es-MX"/>
        </w:rPr>
        <w:t xml:space="preserve">TRANSPORTE </w:t>
      </w:r>
      <w:r w:rsidRPr="00B924FB">
        <w:rPr>
          <w:rFonts w:asciiTheme="minorHAnsi" w:eastAsia="Calibri" w:hAnsiTheme="minorHAnsi" w:cstheme="minorHAnsi"/>
          <w:color w:val="000000" w:themeColor="text1"/>
          <w:sz w:val="20"/>
          <w:lang w:val="es-MX"/>
        </w:rPr>
        <w:t>En Unidades Con Aire Acondicionado Durante Todo El Recorrido.</w:t>
      </w:r>
    </w:p>
    <w:p w14:paraId="78EEB7E3" w14:textId="0ECB7FB9" w:rsidR="00B924FB" w:rsidRPr="00B924FB" w:rsidRDefault="00B924FB" w:rsidP="00B924FB">
      <w:pPr>
        <w:pStyle w:val="Textosinformato"/>
        <w:numPr>
          <w:ilvl w:val="0"/>
          <w:numId w:val="2"/>
        </w:numPr>
        <w:jc w:val="both"/>
        <w:rPr>
          <w:rFonts w:asciiTheme="minorHAnsi" w:eastAsia="Calibri" w:hAnsiTheme="minorHAnsi" w:cstheme="minorHAnsi"/>
          <w:color w:val="000000" w:themeColor="text1"/>
          <w:sz w:val="20"/>
          <w:lang w:val="es-MX"/>
        </w:rPr>
      </w:pPr>
      <w:r w:rsidRPr="00B924FB">
        <w:rPr>
          <w:rFonts w:asciiTheme="minorHAnsi" w:eastAsia="Calibri" w:hAnsiTheme="minorHAnsi" w:cstheme="minorHAnsi"/>
          <w:color w:val="000000" w:themeColor="text1"/>
          <w:sz w:val="20"/>
          <w:lang w:val="es-MX"/>
        </w:rPr>
        <w:t xml:space="preserve">VISITAS </w:t>
      </w:r>
      <w:r w:rsidRPr="00B924FB">
        <w:rPr>
          <w:rFonts w:asciiTheme="minorHAnsi" w:eastAsia="Calibri" w:hAnsiTheme="minorHAnsi" w:cstheme="minorHAnsi"/>
          <w:color w:val="000000" w:themeColor="text1"/>
          <w:sz w:val="20"/>
          <w:lang w:val="es-MX"/>
        </w:rPr>
        <w:t>Con Entradas Incluidas Según Itinerario.</w:t>
      </w:r>
    </w:p>
    <w:p w14:paraId="791173C0" w14:textId="15AFAF81" w:rsidR="00B924FB" w:rsidRPr="00B924FB" w:rsidRDefault="00B924FB" w:rsidP="00B924FB">
      <w:pPr>
        <w:pStyle w:val="Textosinformato"/>
        <w:numPr>
          <w:ilvl w:val="0"/>
          <w:numId w:val="2"/>
        </w:numPr>
        <w:jc w:val="both"/>
        <w:rPr>
          <w:rFonts w:asciiTheme="minorHAnsi" w:eastAsia="Calibri" w:hAnsiTheme="minorHAnsi" w:cstheme="minorHAnsi"/>
          <w:color w:val="000000" w:themeColor="text1"/>
          <w:sz w:val="20"/>
          <w:lang w:val="es-MX"/>
        </w:rPr>
      </w:pPr>
      <w:r w:rsidRPr="00B924FB">
        <w:rPr>
          <w:rFonts w:asciiTheme="minorHAnsi" w:eastAsia="Calibri" w:hAnsiTheme="minorHAnsi" w:cstheme="minorHAnsi"/>
          <w:color w:val="000000" w:themeColor="text1"/>
          <w:sz w:val="20"/>
          <w:lang w:val="es-MX"/>
        </w:rPr>
        <w:t xml:space="preserve">IMPUESTOS </w:t>
      </w:r>
      <w:r w:rsidRPr="00B924FB">
        <w:rPr>
          <w:rFonts w:asciiTheme="minorHAnsi" w:eastAsia="Calibri" w:hAnsiTheme="minorHAnsi" w:cstheme="minorHAnsi"/>
          <w:color w:val="000000" w:themeColor="text1"/>
          <w:sz w:val="20"/>
          <w:lang w:val="es-MX"/>
        </w:rPr>
        <w:t xml:space="preserve">De Hospedaje E </w:t>
      </w:r>
      <w:r w:rsidRPr="00B924FB">
        <w:rPr>
          <w:rFonts w:asciiTheme="minorHAnsi" w:eastAsia="Calibri" w:hAnsiTheme="minorHAnsi" w:cstheme="minorHAnsi"/>
          <w:color w:val="000000" w:themeColor="text1"/>
          <w:sz w:val="20"/>
          <w:lang w:val="es-MX"/>
        </w:rPr>
        <w:t>IVA</w:t>
      </w:r>
      <w:r w:rsidRPr="00B924FB">
        <w:rPr>
          <w:rFonts w:asciiTheme="minorHAnsi" w:eastAsia="Calibri" w:hAnsiTheme="minorHAnsi" w:cstheme="minorHAnsi"/>
          <w:color w:val="000000" w:themeColor="text1"/>
          <w:sz w:val="20"/>
          <w:lang w:val="es-MX"/>
        </w:rPr>
        <w:t>.</w:t>
      </w:r>
    </w:p>
    <w:p w14:paraId="2D92895B" w14:textId="33C53F8A" w:rsidR="00B924FB" w:rsidRPr="00B924FB" w:rsidRDefault="00B924FB" w:rsidP="00B924FB">
      <w:pPr>
        <w:pStyle w:val="Textosinformato"/>
        <w:numPr>
          <w:ilvl w:val="0"/>
          <w:numId w:val="2"/>
        </w:numPr>
        <w:jc w:val="both"/>
        <w:rPr>
          <w:rFonts w:asciiTheme="minorHAnsi" w:eastAsia="Calibri" w:hAnsiTheme="minorHAnsi" w:cstheme="minorHAnsi"/>
          <w:color w:val="000000" w:themeColor="text1"/>
          <w:sz w:val="20"/>
          <w:lang w:val="es-MX"/>
        </w:rPr>
      </w:pPr>
      <w:r w:rsidRPr="00B924FB">
        <w:rPr>
          <w:rFonts w:asciiTheme="minorHAnsi" w:eastAsia="Calibri" w:hAnsiTheme="minorHAnsi" w:cstheme="minorHAnsi"/>
          <w:color w:val="000000" w:themeColor="text1"/>
          <w:sz w:val="20"/>
          <w:lang w:val="es-MX"/>
        </w:rPr>
        <w:t xml:space="preserve">GUÍA </w:t>
      </w:r>
      <w:r w:rsidRPr="00B924FB">
        <w:rPr>
          <w:rFonts w:asciiTheme="minorHAnsi" w:eastAsia="Calibri" w:hAnsiTheme="minorHAnsi" w:cstheme="minorHAnsi"/>
          <w:color w:val="000000" w:themeColor="text1"/>
          <w:sz w:val="20"/>
          <w:lang w:val="es-MX"/>
        </w:rPr>
        <w:t>Bilingüe (</w:t>
      </w:r>
      <w:proofErr w:type="gramStart"/>
      <w:r w:rsidRPr="00B924FB">
        <w:rPr>
          <w:rFonts w:asciiTheme="minorHAnsi" w:eastAsia="Calibri" w:hAnsiTheme="minorHAnsi" w:cstheme="minorHAnsi"/>
          <w:color w:val="000000" w:themeColor="text1"/>
          <w:sz w:val="20"/>
          <w:lang w:val="es-MX"/>
        </w:rPr>
        <w:t>Español</w:t>
      </w:r>
      <w:proofErr w:type="gramEnd"/>
      <w:r w:rsidRPr="00B924FB">
        <w:rPr>
          <w:rFonts w:asciiTheme="minorHAnsi" w:eastAsia="Calibri" w:hAnsiTheme="minorHAnsi" w:cstheme="minorHAnsi"/>
          <w:color w:val="000000" w:themeColor="text1"/>
          <w:sz w:val="20"/>
          <w:lang w:val="es-MX"/>
        </w:rPr>
        <w:t xml:space="preserve"> - Inglés) Certificado.</w:t>
      </w:r>
    </w:p>
    <w:p w14:paraId="45F51917" w14:textId="77777777" w:rsidR="00B924FB" w:rsidRDefault="00B924FB" w:rsidP="00B924FB">
      <w:pPr>
        <w:pStyle w:val="Textosinformato"/>
        <w:numPr>
          <w:ilvl w:val="0"/>
          <w:numId w:val="2"/>
        </w:numPr>
        <w:jc w:val="both"/>
        <w:rPr>
          <w:rFonts w:asciiTheme="minorHAnsi" w:eastAsia="Calibri" w:hAnsiTheme="minorHAnsi" w:cstheme="minorHAnsi"/>
          <w:color w:val="000000" w:themeColor="text1"/>
          <w:sz w:val="20"/>
          <w:lang w:val="es-MX"/>
        </w:rPr>
      </w:pPr>
      <w:r w:rsidRPr="00B924FB">
        <w:rPr>
          <w:rFonts w:asciiTheme="minorHAnsi" w:eastAsia="Calibri" w:hAnsiTheme="minorHAnsi" w:cstheme="minorHAnsi"/>
          <w:color w:val="000000" w:themeColor="text1"/>
          <w:sz w:val="20"/>
          <w:lang w:val="es-MX"/>
        </w:rPr>
        <w:t xml:space="preserve">SEGURO </w:t>
      </w:r>
      <w:r w:rsidRPr="00B924FB">
        <w:rPr>
          <w:rFonts w:asciiTheme="minorHAnsi" w:eastAsia="Calibri" w:hAnsiTheme="minorHAnsi" w:cstheme="minorHAnsi"/>
          <w:color w:val="000000" w:themeColor="text1"/>
          <w:sz w:val="20"/>
          <w:lang w:val="es-MX"/>
        </w:rPr>
        <w:t xml:space="preserve">De </w:t>
      </w:r>
      <w:r w:rsidRPr="00B924FB">
        <w:rPr>
          <w:rFonts w:asciiTheme="minorHAnsi" w:eastAsia="Calibri" w:hAnsiTheme="minorHAnsi" w:cstheme="minorHAnsi"/>
          <w:color w:val="000000" w:themeColor="text1"/>
          <w:sz w:val="20"/>
          <w:lang w:val="es-MX"/>
        </w:rPr>
        <w:t xml:space="preserve">Asistencia </w:t>
      </w:r>
      <w:r w:rsidRPr="00B924FB">
        <w:rPr>
          <w:rFonts w:asciiTheme="minorHAnsi" w:eastAsia="Calibri" w:hAnsiTheme="minorHAnsi" w:cstheme="minorHAnsi"/>
          <w:color w:val="000000" w:themeColor="text1"/>
          <w:sz w:val="20"/>
          <w:lang w:val="es-MX"/>
        </w:rPr>
        <w:t xml:space="preserve">En </w:t>
      </w:r>
      <w:r w:rsidRPr="00B924FB">
        <w:rPr>
          <w:rFonts w:asciiTheme="minorHAnsi" w:eastAsia="Calibri" w:hAnsiTheme="minorHAnsi" w:cstheme="minorHAnsi"/>
          <w:color w:val="000000" w:themeColor="text1"/>
          <w:sz w:val="20"/>
          <w:lang w:val="es-MX"/>
        </w:rPr>
        <w:t>Viajes</w:t>
      </w:r>
    </w:p>
    <w:p w14:paraId="433DE7A8" w14:textId="77777777" w:rsidR="00B924FB" w:rsidRDefault="00B924FB" w:rsidP="00B924FB">
      <w:pPr>
        <w:pStyle w:val="Textosinformato"/>
        <w:ind w:left="1080"/>
        <w:jc w:val="both"/>
        <w:rPr>
          <w:rFonts w:asciiTheme="minorHAnsi" w:eastAsia="Calibri" w:hAnsiTheme="minorHAnsi" w:cstheme="minorHAnsi"/>
          <w:color w:val="000000" w:themeColor="text1"/>
          <w:sz w:val="20"/>
          <w:lang w:val="es-MX"/>
        </w:rPr>
      </w:pPr>
    </w:p>
    <w:p w14:paraId="75F93ED1" w14:textId="77777777" w:rsidR="00B924FB" w:rsidRDefault="00B924FB" w:rsidP="00B924FB">
      <w:pPr>
        <w:pStyle w:val="Textosinformato"/>
        <w:ind w:left="1080"/>
        <w:jc w:val="both"/>
        <w:rPr>
          <w:rFonts w:asciiTheme="minorHAnsi" w:eastAsia="Calibri" w:hAnsiTheme="minorHAnsi" w:cstheme="minorHAnsi"/>
          <w:color w:val="000000" w:themeColor="text1"/>
          <w:sz w:val="20"/>
          <w:lang w:val="es-MX"/>
        </w:rPr>
      </w:pPr>
    </w:p>
    <w:p w14:paraId="739B7E0F" w14:textId="77777777" w:rsidR="00B924FB" w:rsidRDefault="00B924FB" w:rsidP="00B924FB">
      <w:pPr>
        <w:pStyle w:val="Textosinformato"/>
        <w:ind w:left="1080"/>
        <w:jc w:val="both"/>
        <w:rPr>
          <w:rFonts w:asciiTheme="minorHAnsi" w:eastAsia="Calibri" w:hAnsiTheme="minorHAnsi" w:cstheme="minorHAnsi"/>
          <w:color w:val="000000" w:themeColor="text1"/>
          <w:sz w:val="20"/>
          <w:lang w:val="es-MX"/>
        </w:rPr>
      </w:pPr>
    </w:p>
    <w:p w14:paraId="46C0E26E" w14:textId="77777777" w:rsidR="00B924FB" w:rsidRDefault="00B924FB" w:rsidP="00B924FB">
      <w:pPr>
        <w:pStyle w:val="Textosinformato"/>
        <w:ind w:left="1080"/>
        <w:jc w:val="both"/>
        <w:rPr>
          <w:rFonts w:asciiTheme="minorHAnsi" w:eastAsia="Calibri" w:hAnsiTheme="minorHAnsi" w:cstheme="minorHAnsi"/>
          <w:color w:val="000000" w:themeColor="text1"/>
          <w:sz w:val="20"/>
          <w:lang w:val="es-MX"/>
        </w:rPr>
      </w:pPr>
    </w:p>
    <w:p w14:paraId="63DC24B3" w14:textId="77777777" w:rsidR="00B924FB" w:rsidRDefault="00B924FB" w:rsidP="00B924FB">
      <w:pPr>
        <w:pStyle w:val="Textosinformato"/>
        <w:ind w:left="1080"/>
        <w:jc w:val="both"/>
        <w:rPr>
          <w:rFonts w:asciiTheme="minorHAnsi" w:eastAsia="Calibri" w:hAnsiTheme="minorHAnsi" w:cstheme="minorHAnsi"/>
          <w:color w:val="000000" w:themeColor="text1"/>
          <w:sz w:val="20"/>
          <w:lang w:val="es-MX"/>
        </w:rPr>
      </w:pPr>
    </w:p>
    <w:p w14:paraId="2A7FA8CD" w14:textId="77777777" w:rsidR="00B924FB" w:rsidRDefault="00B924FB" w:rsidP="00B924FB">
      <w:pPr>
        <w:pStyle w:val="Textosinformato"/>
        <w:ind w:left="1080"/>
        <w:jc w:val="both"/>
        <w:rPr>
          <w:rFonts w:asciiTheme="minorHAnsi" w:eastAsia="Calibri" w:hAnsiTheme="minorHAnsi" w:cstheme="minorHAnsi"/>
          <w:color w:val="000000" w:themeColor="text1"/>
          <w:sz w:val="20"/>
          <w:lang w:val="es-MX"/>
        </w:rPr>
      </w:pPr>
    </w:p>
    <w:p w14:paraId="69AC4498" w14:textId="0F78DB3F" w:rsidR="00B924FB" w:rsidRPr="00B924FB" w:rsidRDefault="00B924FB" w:rsidP="00B924FB">
      <w:pPr>
        <w:pStyle w:val="Textosinformato"/>
        <w:ind w:left="1080"/>
        <w:jc w:val="both"/>
        <w:rPr>
          <w:rFonts w:asciiTheme="minorHAnsi" w:eastAsia="Calibri" w:hAnsiTheme="minorHAnsi" w:cstheme="minorHAnsi"/>
          <w:color w:val="000000" w:themeColor="text1"/>
          <w:sz w:val="20"/>
          <w:lang w:val="es-MX"/>
        </w:rPr>
      </w:pPr>
      <w:r w:rsidRPr="00B924FB">
        <w:rPr>
          <w:rFonts w:asciiTheme="minorHAnsi" w:eastAsia="Calibri" w:hAnsiTheme="minorHAnsi" w:cstheme="minorHAnsi"/>
          <w:color w:val="000000" w:themeColor="text1"/>
          <w:sz w:val="20"/>
          <w:lang w:val="es-MX"/>
        </w:rPr>
        <w:t>.</w:t>
      </w: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4072DC0C" w:rsidR="005B3A5A" w:rsidRPr="00D0743A" w:rsidRDefault="00D466E5"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Miércoles a </w:t>
            </w:r>
            <w:proofErr w:type="gramStart"/>
            <w:r>
              <w:rPr>
                <w:rFonts w:ascii="Calibri" w:eastAsia="Times New Roman" w:hAnsi="Calibri" w:cs="Calibri"/>
                <w:sz w:val="20"/>
                <w:szCs w:val="20"/>
                <w:lang w:val="es-MX" w:eastAsia="es-MX"/>
              </w:rPr>
              <w:t>Lunes</w:t>
            </w:r>
            <w:proofErr w:type="gramEnd"/>
            <w:r w:rsidR="00F6545D">
              <w:rPr>
                <w:rFonts w:ascii="Calibri" w:eastAsia="Times New Roman" w:hAnsi="Calibri" w:cs="Calibri"/>
                <w:sz w:val="20"/>
                <w:szCs w:val="20"/>
                <w:lang w:val="es-MX" w:eastAsia="es-MX"/>
              </w:rPr>
              <w:t xml:space="preserve"> del 01 de enero al </w:t>
            </w:r>
            <w:r>
              <w:rPr>
                <w:rFonts w:ascii="Calibri" w:eastAsia="Times New Roman" w:hAnsi="Calibri" w:cs="Calibri"/>
                <w:sz w:val="20"/>
                <w:szCs w:val="20"/>
                <w:lang w:val="es-MX" w:eastAsia="es-MX"/>
              </w:rPr>
              <w:t>30</w:t>
            </w:r>
            <w:r w:rsidR="00F6545D">
              <w:rPr>
                <w:rFonts w:ascii="Calibri" w:eastAsia="Times New Roman" w:hAnsi="Calibri" w:cs="Calibri"/>
                <w:sz w:val="20"/>
                <w:szCs w:val="20"/>
                <w:lang w:val="es-MX" w:eastAsia="es-MX"/>
              </w:rPr>
              <w:t xml:space="preserve"> de </w:t>
            </w:r>
            <w:r>
              <w:rPr>
                <w:rFonts w:ascii="Calibri" w:eastAsia="Times New Roman" w:hAnsi="Calibri" w:cs="Calibri"/>
                <w:sz w:val="20"/>
                <w:szCs w:val="20"/>
                <w:lang w:val="es-MX" w:eastAsia="es-MX"/>
              </w:rPr>
              <w:t>mayo</w:t>
            </w:r>
            <w:r w:rsidR="00F6545D">
              <w:rPr>
                <w:rFonts w:ascii="Calibri" w:eastAsia="Times New Roman" w:hAnsi="Calibri" w:cs="Calibri"/>
                <w:sz w:val="20"/>
                <w:szCs w:val="20"/>
                <w:lang w:val="es-MX" w:eastAsia="es-MX"/>
              </w:rPr>
              <w:t xml:space="preserve"> del 2021</w:t>
            </w:r>
          </w:p>
        </w:tc>
      </w:tr>
    </w:tbl>
    <w:p w14:paraId="5895A34C" w14:textId="7FA6751F" w:rsidR="00D466E5" w:rsidRDefault="00D466E5" w:rsidP="005B3A5A">
      <w:pPr>
        <w:pStyle w:val="Textosinformato"/>
        <w:jc w:val="both"/>
        <w:rPr>
          <w:rFonts w:asciiTheme="minorHAnsi" w:eastAsia="Calibri" w:hAnsiTheme="minorHAnsi" w:cstheme="minorHAnsi"/>
          <w:color w:val="000000" w:themeColor="text1"/>
          <w:sz w:val="20"/>
          <w:szCs w:val="20"/>
          <w:lang w:val="es-MX"/>
        </w:rPr>
      </w:pPr>
    </w:p>
    <w:p w14:paraId="2FE81049" w14:textId="74C59B41" w:rsidR="00D466E5" w:rsidRDefault="00D466E5" w:rsidP="005B3A5A">
      <w:pPr>
        <w:pStyle w:val="Textosinformato"/>
        <w:jc w:val="both"/>
        <w:rPr>
          <w:rFonts w:asciiTheme="minorHAnsi" w:eastAsia="Calibri" w:hAnsiTheme="minorHAnsi" w:cstheme="minorHAnsi"/>
          <w:color w:val="000000" w:themeColor="text1"/>
          <w:sz w:val="20"/>
          <w:szCs w:val="20"/>
          <w:lang w:val="es-MX"/>
        </w:rPr>
      </w:pPr>
    </w:p>
    <w:tbl>
      <w:tblPr>
        <w:tblW w:w="7537" w:type="dxa"/>
        <w:tblCellMar>
          <w:left w:w="70" w:type="dxa"/>
          <w:right w:w="70" w:type="dxa"/>
        </w:tblCellMar>
        <w:tblLook w:val="04A0" w:firstRow="1" w:lastRow="0" w:firstColumn="1" w:lastColumn="0" w:noHBand="0" w:noVBand="1"/>
      </w:tblPr>
      <w:tblGrid>
        <w:gridCol w:w="4153"/>
        <w:gridCol w:w="915"/>
        <w:gridCol w:w="915"/>
        <w:gridCol w:w="1554"/>
      </w:tblGrid>
      <w:tr w:rsidR="00D466E5" w:rsidRPr="00D466E5" w14:paraId="4F943409" w14:textId="77777777" w:rsidTr="00D466E5">
        <w:trPr>
          <w:trHeight w:val="296"/>
        </w:trPr>
        <w:tc>
          <w:tcPr>
            <w:tcW w:w="7537"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24042F38" w14:textId="77777777" w:rsidR="00D466E5" w:rsidRPr="00D466E5" w:rsidRDefault="00D466E5" w:rsidP="00D466E5">
            <w:pPr>
              <w:jc w:val="center"/>
              <w:rPr>
                <w:rFonts w:ascii="Calibri" w:eastAsia="Times New Roman" w:hAnsi="Calibri" w:cs="Calibri"/>
                <w:b/>
                <w:bCs/>
                <w:color w:val="FFFFFF"/>
                <w:sz w:val="20"/>
                <w:szCs w:val="20"/>
                <w:lang w:val="es-MX" w:eastAsia="es-MX"/>
              </w:rPr>
            </w:pPr>
            <w:r w:rsidRPr="00D466E5">
              <w:rPr>
                <w:rFonts w:ascii="Calibri" w:eastAsia="Times New Roman" w:hAnsi="Calibri" w:cs="Calibri"/>
                <w:b/>
                <w:bCs/>
                <w:color w:val="FFFFFF"/>
                <w:sz w:val="20"/>
                <w:szCs w:val="20"/>
                <w:lang w:val="es-MX" w:eastAsia="es-MX"/>
              </w:rPr>
              <w:t>PRECIOS EN MXN POR PERSONA</w:t>
            </w:r>
          </w:p>
        </w:tc>
      </w:tr>
      <w:tr w:rsidR="00D466E5" w:rsidRPr="00D466E5" w14:paraId="3D4A164F" w14:textId="77777777" w:rsidTr="00D466E5">
        <w:trPr>
          <w:trHeight w:val="296"/>
        </w:trPr>
        <w:tc>
          <w:tcPr>
            <w:tcW w:w="75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D1C0F" w14:textId="747402F4" w:rsidR="00D466E5" w:rsidRPr="00D466E5" w:rsidRDefault="00D466E5" w:rsidP="00D466E5">
            <w:pP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 xml:space="preserve">SERVICIOS TERRESTRES EXCLUSIVAMENTE </w:t>
            </w:r>
            <w:r w:rsidR="00B924FB">
              <w:rPr>
                <w:rFonts w:ascii="Calibri" w:eastAsia="Times New Roman" w:hAnsi="Calibri" w:cs="Calibri"/>
                <w:b/>
                <w:bCs/>
                <w:color w:val="000000"/>
                <w:sz w:val="20"/>
                <w:szCs w:val="20"/>
                <w:lang w:val="es-MX" w:eastAsia="es-MX"/>
              </w:rPr>
              <w:t>MÍNIMO 2 PASAJEROS</w:t>
            </w:r>
          </w:p>
        </w:tc>
      </w:tr>
      <w:tr w:rsidR="00D466E5" w:rsidRPr="00D466E5" w14:paraId="35D6942D" w14:textId="77777777" w:rsidTr="00D466E5">
        <w:trPr>
          <w:trHeight w:val="296"/>
        </w:trPr>
        <w:tc>
          <w:tcPr>
            <w:tcW w:w="4153" w:type="dxa"/>
            <w:tcBorders>
              <w:top w:val="nil"/>
              <w:left w:val="single" w:sz="4" w:space="0" w:color="auto"/>
              <w:bottom w:val="single" w:sz="4" w:space="0" w:color="auto"/>
              <w:right w:val="single" w:sz="4" w:space="0" w:color="auto"/>
            </w:tcBorders>
            <w:shd w:val="clear" w:color="000000" w:fill="000000"/>
            <w:noWrap/>
            <w:vAlign w:val="center"/>
            <w:hideMark/>
          </w:tcPr>
          <w:p w14:paraId="5E46AAA4" w14:textId="77777777" w:rsidR="00D466E5" w:rsidRPr="00D466E5" w:rsidRDefault="00D466E5" w:rsidP="00D466E5">
            <w:pPr>
              <w:rPr>
                <w:rFonts w:ascii="Calibri" w:eastAsia="Times New Roman" w:hAnsi="Calibri" w:cs="Calibri"/>
                <w:b/>
                <w:bCs/>
                <w:color w:val="FFFFFF"/>
                <w:sz w:val="20"/>
                <w:szCs w:val="20"/>
                <w:lang w:val="es-MX" w:eastAsia="es-MX"/>
              </w:rPr>
            </w:pPr>
            <w:r w:rsidRPr="00D466E5">
              <w:rPr>
                <w:rFonts w:ascii="Calibri" w:eastAsia="Times New Roman" w:hAnsi="Calibri" w:cs="Calibri"/>
                <w:b/>
                <w:bCs/>
                <w:color w:val="FFFFFF"/>
                <w:sz w:val="20"/>
                <w:szCs w:val="20"/>
                <w:lang w:val="es-MX" w:eastAsia="es-MX"/>
              </w:rPr>
              <w:t>VALIDO HASTA 30 MAYO  2021</w:t>
            </w:r>
          </w:p>
        </w:tc>
        <w:tc>
          <w:tcPr>
            <w:tcW w:w="915" w:type="dxa"/>
            <w:tcBorders>
              <w:top w:val="nil"/>
              <w:left w:val="nil"/>
              <w:bottom w:val="single" w:sz="4" w:space="0" w:color="auto"/>
              <w:right w:val="single" w:sz="4" w:space="0" w:color="auto"/>
            </w:tcBorders>
            <w:shd w:val="clear" w:color="000000" w:fill="000000"/>
            <w:noWrap/>
            <w:vAlign w:val="center"/>
            <w:hideMark/>
          </w:tcPr>
          <w:p w14:paraId="580D3C87" w14:textId="77777777" w:rsidR="00D466E5" w:rsidRPr="00D466E5" w:rsidRDefault="00D466E5" w:rsidP="00D466E5">
            <w:pPr>
              <w:jc w:val="center"/>
              <w:rPr>
                <w:rFonts w:ascii="Calibri" w:eastAsia="Times New Roman" w:hAnsi="Calibri" w:cs="Calibri"/>
                <w:b/>
                <w:bCs/>
                <w:color w:val="FFFFFF"/>
                <w:sz w:val="20"/>
                <w:szCs w:val="20"/>
                <w:lang w:val="es-MX" w:eastAsia="es-MX"/>
              </w:rPr>
            </w:pPr>
            <w:r w:rsidRPr="00D466E5">
              <w:rPr>
                <w:rFonts w:ascii="Calibri" w:eastAsia="Times New Roman" w:hAnsi="Calibri" w:cs="Calibri"/>
                <w:b/>
                <w:bCs/>
                <w:color w:val="FFFFFF"/>
                <w:sz w:val="20"/>
                <w:szCs w:val="20"/>
                <w:lang w:val="es-MX" w:eastAsia="es-MX"/>
              </w:rPr>
              <w:t>DBL</w:t>
            </w:r>
          </w:p>
        </w:tc>
        <w:tc>
          <w:tcPr>
            <w:tcW w:w="915" w:type="dxa"/>
            <w:tcBorders>
              <w:top w:val="nil"/>
              <w:left w:val="nil"/>
              <w:bottom w:val="single" w:sz="4" w:space="0" w:color="auto"/>
              <w:right w:val="single" w:sz="4" w:space="0" w:color="auto"/>
            </w:tcBorders>
            <w:shd w:val="clear" w:color="000000" w:fill="000000"/>
            <w:noWrap/>
            <w:vAlign w:val="center"/>
            <w:hideMark/>
          </w:tcPr>
          <w:p w14:paraId="0ED7F6EA" w14:textId="77777777" w:rsidR="00D466E5" w:rsidRPr="00D466E5" w:rsidRDefault="00D466E5" w:rsidP="00D466E5">
            <w:pPr>
              <w:jc w:val="center"/>
              <w:rPr>
                <w:rFonts w:ascii="Calibri" w:eastAsia="Times New Roman" w:hAnsi="Calibri" w:cs="Calibri"/>
                <w:b/>
                <w:bCs/>
                <w:color w:val="FFFFFF"/>
                <w:sz w:val="20"/>
                <w:szCs w:val="20"/>
                <w:lang w:val="es-MX" w:eastAsia="es-MX"/>
              </w:rPr>
            </w:pPr>
            <w:r w:rsidRPr="00D466E5">
              <w:rPr>
                <w:rFonts w:ascii="Calibri" w:eastAsia="Times New Roman" w:hAnsi="Calibri" w:cs="Calibri"/>
                <w:b/>
                <w:bCs/>
                <w:color w:val="FFFFFF"/>
                <w:sz w:val="20"/>
                <w:szCs w:val="20"/>
                <w:lang w:val="es-MX" w:eastAsia="es-MX"/>
              </w:rPr>
              <w:t>TPL</w:t>
            </w:r>
          </w:p>
        </w:tc>
        <w:tc>
          <w:tcPr>
            <w:tcW w:w="1552" w:type="dxa"/>
            <w:tcBorders>
              <w:top w:val="nil"/>
              <w:left w:val="nil"/>
              <w:bottom w:val="single" w:sz="4" w:space="0" w:color="auto"/>
              <w:right w:val="single" w:sz="4" w:space="0" w:color="auto"/>
            </w:tcBorders>
            <w:shd w:val="clear" w:color="000000" w:fill="000000"/>
            <w:noWrap/>
            <w:vAlign w:val="center"/>
            <w:hideMark/>
          </w:tcPr>
          <w:p w14:paraId="0E2829C1" w14:textId="77777777" w:rsidR="00D466E5" w:rsidRPr="00D466E5" w:rsidRDefault="00D466E5" w:rsidP="00D466E5">
            <w:pPr>
              <w:jc w:val="center"/>
              <w:rPr>
                <w:rFonts w:ascii="Calibri" w:eastAsia="Times New Roman" w:hAnsi="Calibri" w:cs="Calibri"/>
                <w:b/>
                <w:bCs/>
                <w:color w:val="FFFFFF"/>
                <w:sz w:val="20"/>
                <w:szCs w:val="20"/>
                <w:lang w:val="es-MX" w:eastAsia="es-MX"/>
              </w:rPr>
            </w:pPr>
            <w:r w:rsidRPr="00D466E5">
              <w:rPr>
                <w:rFonts w:ascii="Calibri" w:eastAsia="Times New Roman" w:hAnsi="Calibri" w:cs="Calibri"/>
                <w:b/>
                <w:bCs/>
                <w:color w:val="FFFFFF"/>
                <w:sz w:val="20"/>
                <w:szCs w:val="20"/>
                <w:lang w:val="es-MX" w:eastAsia="es-MX"/>
              </w:rPr>
              <w:t>MNR (2-10)</w:t>
            </w:r>
          </w:p>
        </w:tc>
      </w:tr>
      <w:tr w:rsidR="00D466E5" w:rsidRPr="00D466E5" w14:paraId="070BF557" w14:textId="77777777" w:rsidTr="00D466E5">
        <w:trPr>
          <w:trHeight w:val="296"/>
        </w:trPr>
        <w:tc>
          <w:tcPr>
            <w:tcW w:w="4153" w:type="dxa"/>
            <w:tcBorders>
              <w:top w:val="nil"/>
              <w:left w:val="single" w:sz="4" w:space="0" w:color="auto"/>
              <w:bottom w:val="single" w:sz="4" w:space="0" w:color="auto"/>
              <w:right w:val="single" w:sz="4" w:space="0" w:color="auto"/>
            </w:tcBorders>
            <w:shd w:val="clear" w:color="000000" w:fill="CCFFCC"/>
            <w:noWrap/>
            <w:vAlign w:val="center"/>
            <w:hideMark/>
          </w:tcPr>
          <w:p w14:paraId="03FF4BA2" w14:textId="77777777" w:rsidR="00D466E5" w:rsidRPr="00D466E5" w:rsidRDefault="00D466E5" w:rsidP="00D466E5">
            <w:pPr>
              <w:rPr>
                <w:rFonts w:ascii="Calibri" w:eastAsia="Times New Roman" w:hAnsi="Calibri" w:cs="Calibri"/>
                <w:b/>
                <w:bCs/>
                <w:i/>
                <w:iCs/>
                <w:color w:val="000000"/>
                <w:sz w:val="20"/>
                <w:szCs w:val="20"/>
                <w:lang w:val="es-MX" w:eastAsia="es-MX"/>
              </w:rPr>
            </w:pPr>
            <w:r w:rsidRPr="00D466E5">
              <w:rPr>
                <w:rFonts w:ascii="Calibri" w:eastAsia="Times New Roman" w:hAnsi="Calibri" w:cs="Calibri"/>
                <w:b/>
                <w:bCs/>
                <w:i/>
                <w:iCs/>
                <w:color w:val="000000"/>
                <w:sz w:val="20"/>
                <w:szCs w:val="20"/>
                <w:lang w:val="es-MX" w:eastAsia="es-MX"/>
              </w:rPr>
              <w:t xml:space="preserve">HOSPEDAJE EN BACALAR </w:t>
            </w:r>
          </w:p>
        </w:tc>
        <w:tc>
          <w:tcPr>
            <w:tcW w:w="915" w:type="dxa"/>
            <w:tcBorders>
              <w:top w:val="nil"/>
              <w:left w:val="nil"/>
              <w:bottom w:val="single" w:sz="4" w:space="0" w:color="auto"/>
              <w:right w:val="single" w:sz="4" w:space="0" w:color="auto"/>
            </w:tcBorders>
            <w:shd w:val="clear" w:color="000000" w:fill="CCFFCC"/>
            <w:noWrap/>
            <w:vAlign w:val="center"/>
            <w:hideMark/>
          </w:tcPr>
          <w:p w14:paraId="74052BB0" w14:textId="77777777" w:rsidR="00D466E5" w:rsidRPr="00D466E5" w:rsidRDefault="00D466E5" w:rsidP="00D466E5">
            <w:pPr>
              <w:jc w:val="cente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 </w:t>
            </w:r>
          </w:p>
        </w:tc>
        <w:tc>
          <w:tcPr>
            <w:tcW w:w="915" w:type="dxa"/>
            <w:tcBorders>
              <w:top w:val="nil"/>
              <w:left w:val="nil"/>
              <w:bottom w:val="single" w:sz="4" w:space="0" w:color="auto"/>
              <w:right w:val="single" w:sz="4" w:space="0" w:color="auto"/>
            </w:tcBorders>
            <w:shd w:val="clear" w:color="000000" w:fill="CCFFCC"/>
            <w:noWrap/>
            <w:vAlign w:val="center"/>
            <w:hideMark/>
          </w:tcPr>
          <w:p w14:paraId="0569F4BB" w14:textId="77777777" w:rsidR="00D466E5" w:rsidRPr="00D466E5" w:rsidRDefault="00D466E5" w:rsidP="00D466E5">
            <w:pPr>
              <w:jc w:val="cente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 </w:t>
            </w:r>
          </w:p>
        </w:tc>
        <w:tc>
          <w:tcPr>
            <w:tcW w:w="1552" w:type="dxa"/>
            <w:tcBorders>
              <w:top w:val="nil"/>
              <w:left w:val="nil"/>
              <w:bottom w:val="single" w:sz="4" w:space="0" w:color="auto"/>
              <w:right w:val="single" w:sz="4" w:space="0" w:color="auto"/>
            </w:tcBorders>
            <w:shd w:val="clear" w:color="000000" w:fill="CCFFCC"/>
            <w:noWrap/>
            <w:vAlign w:val="center"/>
            <w:hideMark/>
          </w:tcPr>
          <w:p w14:paraId="4CDE4BBA" w14:textId="77777777" w:rsidR="00D466E5" w:rsidRPr="00D466E5" w:rsidRDefault="00D466E5" w:rsidP="00D466E5">
            <w:pPr>
              <w:jc w:val="cente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 </w:t>
            </w:r>
          </w:p>
        </w:tc>
      </w:tr>
      <w:tr w:rsidR="00D466E5" w:rsidRPr="00D466E5" w14:paraId="15DE32FF" w14:textId="77777777" w:rsidTr="00D466E5">
        <w:trPr>
          <w:trHeight w:val="296"/>
        </w:trPr>
        <w:tc>
          <w:tcPr>
            <w:tcW w:w="4153" w:type="dxa"/>
            <w:tcBorders>
              <w:top w:val="nil"/>
              <w:left w:val="single" w:sz="4" w:space="0" w:color="auto"/>
              <w:bottom w:val="single" w:sz="4" w:space="0" w:color="auto"/>
              <w:right w:val="single" w:sz="4" w:space="0" w:color="auto"/>
            </w:tcBorders>
            <w:shd w:val="clear" w:color="auto" w:fill="auto"/>
            <w:noWrap/>
            <w:vAlign w:val="center"/>
            <w:hideMark/>
          </w:tcPr>
          <w:p w14:paraId="70CFCB1E" w14:textId="328F715B" w:rsidR="00D466E5" w:rsidRPr="00D466E5" w:rsidRDefault="00D466E5" w:rsidP="00D466E5">
            <w:pP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POZA CLARA</w:t>
            </w:r>
          </w:p>
        </w:tc>
        <w:tc>
          <w:tcPr>
            <w:tcW w:w="915" w:type="dxa"/>
            <w:tcBorders>
              <w:top w:val="nil"/>
              <w:left w:val="nil"/>
              <w:bottom w:val="single" w:sz="4" w:space="0" w:color="auto"/>
              <w:right w:val="single" w:sz="4" w:space="0" w:color="auto"/>
            </w:tcBorders>
            <w:shd w:val="clear" w:color="auto" w:fill="auto"/>
            <w:noWrap/>
            <w:vAlign w:val="center"/>
            <w:hideMark/>
          </w:tcPr>
          <w:p w14:paraId="6EB026CC" w14:textId="77777777" w:rsidR="00D466E5" w:rsidRPr="00D466E5" w:rsidRDefault="00D466E5" w:rsidP="00D466E5">
            <w:pPr>
              <w:jc w:val="cente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6,735</w:t>
            </w:r>
          </w:p>
        </w:tc>
        <w:tc>
          <w:tcPr>
            <w:tcW w:w="915" w:type="dxa"/>
            <w:tcBorders>
              <w:top w:val="nil"/>
              <w:left w:val="nil"/>
              <w:bottom w:val="single" w:sz="4" w:space="0" w:color="auto"/>
              <w:right w:val="single" w:sz="4" w:space="0" w:color="auto"/>
            </w:tcBorders>
            <w:shd w:val="clear" w:color="auto" w:fill="auto"/>
            <w:noWrap/>
            <w:vAlign w:val="center"/>
            <w:hideMark/>
          </w:tcPr>
          <w:p w14:paraId="76CD4556" w14:textId="77777777" w:rsidR="00D466E5" w:rsidRPr="00D466E5" w:rsidRDefault="00D466E5" w:rsidP="00D466E5">
            <w:pPr>
              <w:jc w:val="cente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5,865</w:t>
            </w:r>
          </w:p>
        </w:tc>
        <w:tc>
          <w:tcPr>
            <w:tcW w:w="1552" w:type="dxa"/>
            <w:tcBorders>
              <w:top w:val="nil"/>
              <w:left w:val="nil"/>
              <w:bottom w:val="single" w:sz="4" w:space="0" w:color="auto"/>
              <w:right w:val="single" w:sz="4" w:space="0" w:color="auto"/>
            </w:tcBorders>
            <w:shd w:val="clear" w:color="auto" w:fill="auto"/>
            <w:noWrap/>
            <w:vAlign w:val="center"/>
            <w:hideMark/>
          </w:tcPr>
          <w:p w14:paraId="3BE9DD5E" w14:textId="77777777" w:rsidR="00D466E5" w:rsidRPr="00D466E5" w:rsidRDefault="00D466E5" w:rsidP="00D466E5">
            <w:pPr>
              <w:jc w:val="cente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3,530</w:t>
            </w:r>
          </w:p>
        </w:tc>
      </w:tr>
      <w:tr w:rsidR="00D466E5" w:rsidRPr="00D466E5" w14:paraId="26F19AB7" w14:textId="77777777" w:rsidTr="00D466E5">
        <w:trPr>
          <w:trHeight w:val="296"/>
        </w:trPr>
        <w:tc>
          <w:tcPr>
            <w:tcW w:w="4153" w:type="dxa"/>
            <w:tcBorders>
              <w:top w:val="nil"/>
              <w:left w:val="single" w:sz="4" w:space="0" w:color="auto"/>
              <w:bottom w:val="single" w:sz="4" w:space="0" w:color="auto"/>
              <w:right w:val="single" w:sz="4" w:space="0" w:color="auto"/>
            </w:tcBorders>
            <w:shd w:val="clear" w:color="auto" w:fill="auto"/>
            <w:noWrap/>
            <w:vAlign w:val="center"/>
            <w:hideMark/>
          </w:tcPr>
          <w:p w14:paraId="08571DEF" w14:textId="61D4A180" w:rsidR="00D466E5" w:rsidRPr="00D466E5" w:rsidRDefault="00D466E5" w:rsidP="00D466E5">
            <w:pP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BLUE   BIRD</w:t>
            </w:r>
          </w:p>
        </w:tc>
        <w:tc>
          <w:tcPr>
            <w:tcW w:w="915" w:type="dxa"/>
            <w:tcBorders>
              <w:top w:val="nil"/>
              <w:left w:val="nil"/>
              <w:bottom w:val="single" w:sz="4" w:space="0" w:color="auto"/>
              <w:right w:val="single" w:sz="4" w:space="0" w:color="auto"/>
            </w:tcBorders>
            <w:shd w:val="clear" w:color="auto" w:fill="auto"/>
            <w:noWrap/>
            <w:vAlign w:val="center"/>
            <w:hideMark/>
          </w:tcPr>
          <w:p w14:paraId="1123FD45" w14:textId="77777777" w:rsidR="00D466E5" w:rsidRPr="00D466E5" w:rsidRDefault="00D466E5" w:rsidP="00D466E5">
            <w:pPr>
              <w:jc w:val="cente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9,695</w:t>
            </w:r>
          </w:p>
        </w:tc>
        <w:tc>
          <w:tcPr>
            <w:tcW w:w="915" w:type="dxa"/>
            <w:tcBorders>
              <w:top w:val="nil"/>
              <w:left w:val="nil"/>
              <w:bottom w:val="single" w:sz="4" w:space="0" w:color="auto"/>
              <w:right w:val="single" w:sz="4" w:space="0" w:color="auto"/>
            </w:tcBorders>
            <w:shd w:val="clear" w:color="auto" w:fill="auto"/>
            <w:noWrap/>
            <w:vAlign w:val="center"/>
            <w:hideMark/>
          </w:tcPr>
          <w:p w14:paraId="2CB7F052" w14:textId="77777777" w:rsidR="00D466E5" w:rsidRPr="00D466E5" w:rsidRDefault="00D466E5" w:rsidP="00D466E5">
            <w:pPr>
              <w:jc w:val="cente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8,460</w:t>
            </w:r>
          </w:p>
        </w:tc>
        <w:tc>
          <w:tcPr>
            <w:tcW w:w="1552" w:type="dxa"/>
            <w:tcBorders>
              <w:top w:val="nil"/>
              <w:left w:val="nil"/>
              <w:bottom w:val="single" w:sz="4" w:space="0" w:color="auto"/>
              <w:right w:val="single" w:sz="4" w:space="0" w:color="auto"/>
            </w:tcBorders>
            <w:shd w:val="clear" w:color="auto" w:fill="auto"/>
            <w:noWrap/>
            <w:vAlign w:val="center"/>
            <w:hideMark/>
          </w:tcPr>
          <w:p w14:paraId="278B52BB" w14:textId="77777777" w:rsidR="00D466E5" w:rsidRPr="00D466E5" w:rsidRDefault="00D466E5" w:rsidP="00D466E5">
            <w:pPr>
              <w:jc w:val="cente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3,530</w:t>
            </w:r>
          </w:p>
        </w:tc>
      </w:tr>
      <w:tr w:rsidR="00D466E5" w:rsidRPr="00D466E5" w14:paraId="360D011E" w14:textId="77777777" w:rsidTr="00D466E5">
        <w:trPr>
          <w:trHeight w:val="296"/>
        </w:trPr>
        <w:tc>
          <w:tcPr>
            <w:tcW w:w="4153" w:type="dxa"/>
            <w:tcBorders>
              <w:top w:val="nil"/>
              <w:left w:val="single" w:sz="4" w:space="0" w:color="auto"/>
              <w:bottom w:val="single" w:sz="4" w:space="0" w:color="auto"/>
              <w:right w:val="single" w:sz="4" w:space="0" w:color="auto"/>
            </w:tcBorders>
            <w:shd w:val="clear" w:color="auto" w:fill="auto"/>
            <w:noWrap/>
            <w:vAlign w:val="center"/>
            <w:hideMark/>
          </w:tcPr>
          <w:p w14:paraId="1DC91C99" w14:textId="215985EE" w:rsidR="00D466E5" w:rsidRPr="00D466E5" w:rsidRDefault="00D466E5" w:rsidP="00D466E5">
            <w:pP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CAROLINA</w:t>
            </w:r>
          </w:p>
        </w:tc>
        <w:tc>
          <w:tcPr>
            <w:tcW w:w="915" w:type="dxa"/>
            <w:tcBorders>
              <w:top w:val="nil"/>
              <w:left w:val="nil"/>
              <w:bottom w:val="single" w:sz="4" w:space="0" w:color="auto"/>
              <w:right w:val="single" w:sz="4" w:space="0" w:color="auto"/>
            </w:tcBorders>
            <w:shd w:val="clear" w:color="auto" w:fill="auto"/>
            <w:noWrap/>
            <w:vAlign w:val="center"/>
            <w:hideMark/>
          </w:tcPr>
          <w:p w14:paraId="475AE350" w14:textId="77777777" w:rsidR="00D466E5" w:rsidRPr="00D466E5" w:rsidRDefault="00D466E5" w:rsidP="00D466E5">
            <w:pPr>
              <w:jc w:val="cente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12,160</w:t>
            </w:r>
          </w:p>
        </w:tc>
        <w:tc>
          <w:tcPr>
            <w:tcW w:w="915" w:type="dxa"/>
            <w:tcBorders>
              <w:top w:val="nil"/>
              <w:left w:val="nil"/>
              <w:bottom w:val="single" w:sz="4" w:space="0" w:color="auto"/>
              <w:right w:val="single" w:sz="4" w:space="0" w:color="auto"/>
            </w:tcBorders>
            <w:shd w:val="clear" w:color="auto" w:fill="auto"/>
            <w:noWrap/>
            <w:vAlign w:val="center"/>
            <w:hideMark/>
          </w:tcPr>
          <w:p w14:paraId="04CF43B7" w14:textId="77777777" w:rsidR="00D466E5" w:rsidRPr="00D466E5" w:rsidRDefault="00D466E5" w:rsidP="00D466E5">
            <w:pPr>
              <w:jc w:val="cente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10,105</w:t>
            </w:r>
          </w:p>
        </w:tc>
        <w:tc>
          <w:tcPr>
            <w:tcW w:w="1552" w:type="dxa"/>
            <w:tcBorders>
              <w:top w:val="nil"/>
              <w:left w:val="nil"/>
              <w:bottom w:val="single" w:sz="4" w:space="0" w:color="auto"/>
              <w:right w:val="single" w:sz="4" w:space="0" w:color="auto"/>
            </w:tcBorders>
            <w:shd w:val="clear" w:color="auto" w:fill="auto"/>
            <w:noWrap/>
            <w:vAlign w:val="center"/>
            <w:hideMark/>
          </w:tcPr>
          <w:p w14:paraId="1E657A2E" w14:textId="77777777" w:rsidR="00D466E5" w:rsidRPr="00D466E5" w:rsidRDefault="00D466E5" w:rsidP="00D466E5">
            <w:pPr>
              <w:jc w:val="cente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3,530</w:t>
            </w:r>
          </w:p>
        </w:tc>
      </w:tr>
      <w:tr w:rsidR="00D466E5" w:rsidRPr="00D466E5" w14:paraId="48D86F1B" w14:textId="77777777" w:rsidTr="00D466E5">
        <w:trPr>
          <w:trHeight w:val="296"/>
        </w:trPr>
        <w:tc>
          <w:tcPr>
            <w:tcW w:w="75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09D8A" w14:textId="77777777" w:rsidR="00D466E5" w:rsidRPr="00D466E5" w:rsidRDefault="00D466E5" w:rsidP="00D466E5">
            <w:pP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CONSULTAR SUPLEMENTO PARA INVIERNO, SEMANA SANTA, VERANO, NAVIDAD Y FIN DE AÑO</w:t>
            </w:r>
          </w:p>
        </w:tc>
      </w:tr>
      <w:tr w:rsidR="00D466E5" w:rsidRPr="00D466E5" w14:paraId="3D5A3ECC" w14:textId="77777777" w:rsidTr="00D466E5">
        <w:trPr>
          <w:trHeight w:val="296"/>
        </w:trPr>
        <w:tc>
          <w:tcPr>
            <w:tcW w:w="75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B2C96" w14:textId="77777777" w:rsidR="00D466E5" w:rsidRPr="00D466E5" w:rsidRDefault="00D466E5" w:rsidP="00D466E5">
            <w:pPr>
              <w:rPr>
                <w:rFonts w:ascii="Calibri" w:eastAsia="Times New Roman" w:hAnsi="Calibri" w:cs="Calibri"/>
                <w:b/>
                <w:bCs/>
                <w:color w:val="000000"/>
                <w:sz w:val="20"/>
                <w:szCs w:val="20"/>
                <w:lang w:val="es-MX" w:eastAsia="es-MX"/>
              </w:rPr>
            </w:pPr>
            <w:r w:rsidRPr="00D466E5">
              <w:rPr>
                <w:rFonts w:ascii="Calibri" w:eastAsia="Times New Roman" w:hAnsi="Calibri" w:cs="Calibri"/>
                <w:b/>
                <w:bCs/>
                <w:color w:val="000000"/>
                <w:sz w:val="20"/>
                <w:szCs w:val="20"/>
                <w:lang w:val="es-MX" w:eastAsia="es-MX"/>
              </w:rPr>
              <w:t>TARIFAS SUJETAS A DISPONIBILIDAD Y CAMBIO SIN PREVIO AVISO</w:t>
            </w:r>
          </w:p>
        </w:tc>
      </w:tr>
    </w:tbl>
    <w:p w14:paraId="5BE20B8A" w14:textId="77777777" w:rsidR="00D466E5" w:rsidRPr="005B3A5A" w:rsidRDefault="00D466E5"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549" w:type="dxa"/>
        <w:tblCellMar>
          <w:left w:w="70" w:type="dxa"/>
          <w:right w:w="70" w:type="dxa"/>
        </w:tblCellMar>
        <w:tblLook w:val="04A0" w:firstRow="1" w:lastRow="0" w:firstColumn="1" w:lastColumn="0" w:noHBand="0" w:noVBand="1"/>
      </w:tblPr>
      <w:tblGrid>
        <w:gridCol w:w="1610"/>
        <w:gridCol w:w="1809"/>
        <w:gridCol w:w="3357"/>
        <w:gridCol w:w="773"/>
      </w:tblGrid>
      <w:tr w:rsidR="00B924FB" w:rsidRPr="00B924FB" w14:paraId="5F44F654" w14:textId="77777777" w:rsidTr="00B924FB">
        <w:trPr>
          <w:trHeight w:val="323"/>
        </w:trPr>
        <w:tc>
          <w:tcPr>
            <w:tcW w:w="7549"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986B11A" w14:textId="77777777" w:rsidR="00B924FB" w:rsidRPr="00B924FB" w:rsidRDefault="00B924FB" w:rsidP="00B924FB">
            <w:pPr>
              <w:jc w:val="center"/>
              <w:rPr>
                <w:rFonts w:ascii="Calibri" w:eastAsia="Times New Roman" w:hAnsi="Calibri" w:cs="Calibri"/>
                <w:b/>
                <w:bCs/>
                <w:color w:val="FFFFFF"/>
                <w:sz w:val="20"/>
                <w:szCs w:val="20"/>
                <w:lang w:val="es-MX" w:eastAsia="es-MX"/>
              </w:rPr>
            </w:pPr>
            <w:r w:rsidRPr="00B924FB">
              <w:rPr>
                <w:rFonts w:ascii="Calibri" w:eastAsia="Times New Roman" w:hAnsi="Calibri" w:cs="Calibri"/>
                <w:b/>
                <w:bCs/>
                <w:color w:val="FFFFFF"/>
                <w:sz w:val="20"/>
                <w:szCs w:val="20"/>
                <w:lang w:val="es-MX" w:eastAsia="es-MX"/>
              </w:rPr>
              <w:t>HOTELES PREVISTOS O SIMILARES</w:t>
            </w:r>
          </w:p>
        </w:tc>
      </w:tr>
      <w:tr w:rsidR="00B924FB" w:rsidRPr="00B924FB" w14:paraId="4AE43CDF" w14:textId="77777777" w:rsidTr="00B924FB">
        <w:trPr>
          <w:trHeight w:val="323"/>
        </w:trPr>
        <w:tc>
          <w:tcPr>
            <w:tcW w:w="1610" w:type="dxa"/>
            <w:tcBorders>
              <w:top w:val="nil"/>
              <w:left w:val="single" w:sz="4" w:space="0" w:color="auto"/>
              <w:bottom w:val="single" w:sz="4" w:space="0" w:color="auto"/>
              <w:right w:val="single" w:sz="4" w:space="0" w:color="auto"/>
            </w:tcBorders>
            <w:shd w:val="clear" w:color="000000" w:fill="000000"/>
            <w:noWrap/>
            <w:vAlign w:val="center"/>
            <w:hideMark/>
          </w:tcPr>
          <w:p w14:paraId="73AAE415" w14:textId="77777777" w:rsidR="00B924FB" w:rsidRPr="00B924FB" w:rsidRDefault="00B924FB" w:rsidP="00B924FB">
            <w:pPr>
              <w:jc w:val="center"/>
              <w:rPr>
                <w:rFonts w:ascii="Calibri" w:eastAsia="Times New Roman" w:hAnsi="Calibri" w:cs="Calibri"/>
                <w:b/>
                <w:bCs/>
                <w:color w:val="FFFFFF"/>
                <w:sz w:val="20"/>
                <w:szCs w:val="20"/>
                <w:lang w:val="es-MX" w:eastAsia="es-MX"/>
              </w:rPr>
            </w:pPr>
            <w:r w:rsidRPr="00B924FB">
              <w:rPr>
                <w:rFonts w:ascii="Calibri" w:eastAsia="Times New Roman" w:hAnsi="Calibri" w:cs="Calibri"/>
                <w:b/>
                <w:bCs/>
                <w:color w:val="FFFFFF"/>
                <w:sz w:val="20"/>
                <w:szCs w:val="20"/>
                <w:lang w:val="es-MX" w:eastAsia="es-MX"/>
              </w:rPr>
              <w:t>NOCHES</w:t>
            </w:r>
          </w:p>
        </w:tc>
        <w:tc>
          <w:tcPr>
            <w:tcW w:w="1809" w:type="dxa"/>
            <w:tcBorders>
              <w:top w:val="nil"/>
              <w:left w:val="nil"/>
              <w:bottom w:val="single" w:sz="4" w:space="0" w:color="auto"/>
              <w:right w:val="single" w:sz="4" w:space="0" w:color="auto"/>
            </w:tcBorders>
            <w:shd w:val="clear" w:color="000000" w:fill="000000"/>
            <w:noWrap/>
            <w:vAlign w:val="center"/>
            <w:hideMark/>
          </w:tcPr>
          <w:p w14:paraId="7DFCE539" w14:textId="77777777" w:rsidR="00B924FB" w:rsidRPr="00B924FB" w:rsidRDefault="00B924FB" w:rsidP="00B924FB">
            <w:pPr>
              <w:jc w:val="center"/>
              <w:rPr>
                <w:rFonts w:ascii="Calibri" w:eastAsia="Times New Roman" w:hAnsi="Calibri" w:cs="Calibri"/>
                <w:b/>
                <w:bCs/>
                <w:color w:val="FFFFFF"/>
                <w:sz w:val="20"/>
                <w:szCs w:val="20"/>
                <w:lang w:val="es-MX" w:eastAsia="es-MX"/>
              </w:rPr>
            </w:pPr>
            <w:r w:rsidRPr="00B924FB">
              <w:rPr>
                <w:rFonts w:ascii="Calibri" w:eastAsia="Times New Roman" w:hAnsi="Calibri" w:cs="Calibri"/>
                <w:b/>
                <w:bCs/>
                <w:color w:val="FFFFFF"/>
                <w:sz w:val="20"/>
                <w:szCs w:val="20"/>
                <w:lang w:val="es-MX" w:eastAsia="es-MX"/>
              </w:rPr>
              <w:t>CIUDAD</w:t>
            </w:r>
          </w:p>
        </w:tc>
        <w:tc>
          <w:tcPr>
            <w:tcW w:w="3357" w:type="dxa"/>
            <w:tcBorders>
              <w:top w:val="nil"/>
              <w:left w:val="nil"/>
              <w:bottom w:val="single" w:sz="4" w:space="0" w:color="auto"/>
              <w:right w:val="single" w:sz="4" w:space="0" w:color="auto"/>
            </w:tcBorders>
            <w:shd w:val="clear" w:color="000000" w:fill="000000"/>
            <w:noWrap/>
            <w:vAlign w:val="center"/>
            <w:hideMark/>
          </w:tcPr>
          <w:p w14:paraId="69F2B59D" w14:textId="77777777" w:rsidR="00B924FB" w:rsidRPr="00B924FB" w:rsidRDefault="00B924FB" w:rsidP="00B924FB">
            <w:pPr>
              <w:jc w:val="center"/>
              <w:rPr>
                <w:rFonts w:ascii="Calibri" w:eastAsia="Times New Roman" w:hAnsi="Calibri" w:cs="Calibri"/>
                <w:b/>
                <w:bCs/>
                <w:color w:val="FFFFFF"/>
                <w:sz w:val="20"/>
                <w:szCs w:val="20"/>
                <w:lang w:val="es-MX" w:eastAsia="es-MX"/>
              </w:rPr>
            </w:pPr>
            <w:r w:rsidRPr="00B924FB">
              <w:rPr>
                <w:rFonts w:ascii="Calibri" w:eastAsia="Times New Roman" w:hAnsi="Calibri" w:cs="Calibri"/>
                <w:b/>
                <w:bCs/>
                <w:color w:val="FFFFFF"/>
                <w:sz w:val="20"/>
                <w:szCs w:val="20"/>
                <w:lang w:val="es-MX" w:eastAsia="es-MX"/>
              </w:rPr>
              <w:t>HOTEL</w:t>
            </w:r>
          </w:p>
        </w:tc>
        <w:tc>
          <w:tcPr>
            <w:tcW w:w="772" w:type="dxa"/>
            <w:tcBorders>
              <w:top w:val="nil"/>
              <w:left w:val="nil"/>
              <w:bottom w:val="single" w:sz="4" w:space="0" w:color="auto"/>
              <w:right w:val="single" w:sz="4" w:space="0" w:color="auto"/>
            </w:tcBorders>
            <w:shd w:val="clear" w:color="000000" w:fill="000000"/>
            <w:noWrap/>
            <w:vAlign w:val="center"/>
            <w:hideMark/>
          </w:tcPr>
          <w:p w14:paraId="1F2E3642" w14:textId="77777777" w:rsidR="00B924FB" w:rsidRPr="00B924FB" w:rsidRDefault="00B924FB" w:rsidP="00B924FB">
            <w:pPr>
              <w:jc w:val="center"/>
              <w:rPr>
                <w:rFonts w:ascii="Calibri" w:eastAsia="Times New Roman" w:hAnsi="Calibri" w:cs="Calibri"/>
                <w:b/>
                <w:bCs/>
                <w:color w:val="FFFFFF"/>
                <w:sz w:val="20"/>
                <w:szCs w:val="20"/>
                <w:lang w:val="es-MX" w:eastAsia="es-MX"/>
              </w:rPr>
            </w:pPr>
            <w:r w:rsidRPr="00B924FB">
              <w:rPr>
                <w:rFonts w:ascii="Calibri" w:eastAsia="Times New Roman" w:hAnsi="Calibri" w:cs="Calibri"/>
                <w:b/>
                <w:bCs/>
                <w:color w:val="FFFFFF"/>
                <w:sz w:val="20"/>
                <w:szCs w:val="20"/>
                <w:lang w:val="es-MX" w:eastAsia="es-MX"/>
              </w:rPr>
              <w:t>CAT</w:t>
            </w:r>
          </w:p>
        </w:tc>
      </w:tr>
      <w:tr w:rsidR="00B924FB" w:rsidRPr="00B924FB" w14:paraId="12468123" w14:textId="77777777" w:rsidTr="00B924FB">
        <w:trPr>
          <w:trHeight w:val="323"/>
        </w:trPr>
        <w:tc>
          <w:tcPr>
            <w:tcW w:w="16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00803" w14:textId="77777777" w:rsidR="00B924FB" w:rsidRPr="00B924FB" w:rsidRDefault="00B924FB" w:rsidP="00B924FB">
            <w:pPr>
              <w:jc w:val="center"/>
              <w:rPr>
                <w:rFonts w:ascii="Calibri" w:eastAsia="Times New Roman" w:hAnsi="Calibri" w:cs="Calibri"/>
                <w:b/>
                <w:bCs/>
                <w:color w:val="000000"/>
                <w:sz w:val="20"/>
                <w:szCs w:val="20"/>
                <w:lang w:val="es-MX" w:eastAsia="es-MX"/>
              </w:rPr>
            </w:pPr>
            <w:r w:rsidRPr="00B924FB">
              <w:rPr>
                <w:rFonts w:ascii="Calibri" w:eastAsia="Times New Roman" w:hAnsi="Calibri" w:cs="Calibri"/>
                <w:b/>
                <w:bCs/>
                <w:color w:val="000000"/>
                <w:sz w:val="20"/>
                <w:szCs w:val="20"/>
                <w:lang w:val="es-MX" w:eastAsia="es-MX"/>
              </w:rPr>
              <w:t>3</w:t>
            </w:r>
          </w:p>
        </w:tc>
        <w:tc>
          <w:tcPr>
            <w:tcW w:w="18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401C20" w14:textId="77777777" w:rsidR="00B924FB" w:rsidRPr="00B924FB" w:rsidRDefault="00B924FB" w:rsidP="00B924FB">
            <w:pPr>
              <w:jc w:val="center"/>
              <w:rPr>
                <w:rFonts w:ascii="Calibri" w:eastAsia="Times New Roman" w:hAnsi="Calibri" w:cs="Calibri"/>
                <w:b/>
                <w:bCs/>
                <w:color w:val="000000"/>
                <w:sz w:val="20"/>
                <w:szCs w:val="20"/>
                <w:lang w:val="es-MX" w:eastAsia="es-MX"/>
              </w:rPr>
            </w:pPr>
            <w:r w:rsidRPr="00B924FB">
              <w:rPr>
                <w:rFonts w:ascii="Calibri" w:eastAsia="Times New Roman" w:hAnsi="Calibri" w:cs="Calibri"/>
                <w:b/>
                <w:bCs/>
                <w:color w:val="000000"/>
                <w:sz w:val="20"/>
                <w:szCs w:val="20"/>
                <w:lang w:val="es-MX" w:eastAsia="es-MX"/>
              </w:rPr>
              <w:t>BACALAR</w:t>
            </w:r>
          </w:p>
        </w:tc>
        <w:tc>
          <w:tcPr>
            <w:tcW w:w="3357" w:type="dxa"/>
            <w:tcBorders>
              <w:top w:val="nil"/>
              <w:left w:val="nil"/>
              <w:bottom w:val="single" w:sz="4" w:space="0" w:color="auto"/>
              <w:right w:val="single" w:sz="4" w:space="0" w:color="auto"/>
            </w:tcBorders>
            <w:shd w:val="clear" w:color="auto" w:fill="auto"/>
            <w:noWrap/>
            <w:vAlign w:val="center"/>
            <w:hideMark/>
          </w:tcPr>
          <w:p w14:paraId="5B83EAF0" w14:textId="77777777" w:rsidR="00B924FB" w:rsidRPr="00B924FB" w:rsidRDefault="00B924FB" w:rsidP="00B924FB">
            <w:pPr>
              <w:jc w:val="center"/>
              <w:rPr>
                <w:rFonts w:ascii="Calibri" w:eastAsia="Times New Roman" w:hAnsi="Calibri" w:cs="Calibri"/>
                <w:b/>
                <w:bCs/>
                <w:color w:val="000000"/>
                <w:sz w:val="20"/>
                <w:szCs w:val="20"/>
                <w:lang w:val="es-MX" w:eastAsia="es-MX"/>
              </w:rPr>
            </w:pPr>
            <w:r w:rsidRPr="00B924FB">
              <w:rPr>
                <w:rFonts w:ascii="Calibri" w:eastAsia="Times New Roman" w:hAnsi="Calibri" w:cs="Calibri"/>
                <w:b/>
                <w:bCs/>
                <w:color w:val="000000"/>
                <w:sz w:val="20"/>
                <w:szCs w:val="20"/>
                <w:lang w:val="es-MX" w:eastAsia="es-MX"/>
              </w:rPr>
              <w:t>POZA CLARA</w:t>
            </w:r>
          </w:p>
        </w:tc>
        <w:tc>
          <w:tcPr>
            <w:tcW w:w="772" w:type="dxa"/>
            <w:tcBorders>
              <w:top w:val="nil"/>
              <w:left w:val="nil"/>
              <w:bottom w:val="single" w:sz="4" w:space="0" w:color="auto"/>
              <w:right w:val="single" w:sz="4" w:space="0" w:color="auto"/>
            </w:tcBorders>
            <w:shd w:val="clear" w:color="auto" w:fill="auto"/>
            <w:noWrap/>
            <w:vAlign w:val="center"/>
            <w:hideMark/>
          </w:tcPr>
          <w:p w14:paraId="6ED8E7EE" w14:textId="77777777" w:rsidR="00B924FB" w:rsidRPr="00B924FB" w:rsidRDefault="00B924FB" w:rsidP="00B924FB">
            <w:pPr>
              <w:jc w:val="center"/>
              <w:rPr>
                <w:rFonts w:ascii="Calibri" w:eastAsia="Times New Roman" w:hAnsi="Calibri" w:cs="Calibri"/>
                <w:b/>
                <w:bCs/>
                <w:color w:val="000000"/>
                <w:sz w:val="20"/>
                <w:szCs w:val="20"/>
                <w:lang w:val="es-MX" w:eastAsia="es-MX"/>
              </w:rPr>
            </w:pPr>
            <w:r w:rsidRPr="00B924FB">
              <w:rPr>
                <w:rFonts w:ascii="Calibri" w:eastAsia="Times New Roman" w:hAnsi="Calibri" w:cs="Calibri"/>
                <w:b/>
                <w:bCs/>
                <w:color w:val="000000"/>
                <w:sz w:val="20"/>
                <w:szCs w:val="20"/>
                <w:lang w:val="es-MX" w:eastAsia="es-MX"/>
              </w:rPr>
              <w:t>T</w:t>
            </w:r>
          </w:p>
        </w:tc>
      </w:tr>
      <w:tr w:rsidR="00B924FB" w:rsidRPr="00B924FB" w14:paraId="0B569665" w14:textId="77777777" w:rsidTr="00B924FB">
        <w:trPr>
          <w:trHeight w:val="323"/>
        </w:trPr>
        <w:tc>
          <w:tcPr>
            <w:tcW w:w="1610" w:type="dxa"/>
            <w:vMerge/>
            <w:tcBorders>
              <w:top w:val="nil"/>
              <w:left w:val="single" w:sz="4" w:space="0" w:color="auto"/>
              <w:bottom w:val="single" w:sz="4" w:space="0" w:color="000000"/>
              <w:right w:val="single" w:sz="4" w:space="0" w:color="auto"/>
            </w:tcBorders>
            <w:vAlign w:val="center"/>
            <w:hideMark/>
          </w:tcPr>
          <w:p w14:paraId="35D4CFF1" w14:textId="77777777" w:rsidR="00B924FB" w:rsidRPr="00B924FB" w:rsidRDefault="00B924FB" w:rsidP="00B924FB">
            <w:pPr>
              <w:rPr>
                <w:rFonts w:ascii="Calibri" w:eastAsia="Times New Roman" w:hAnsi="Calibri" w:cs="Calibri"/>
                <w:b/>
                <w:bCs/>
                <w:color w:val="000000"/>
                <w:sz w:val="20"/>
                <w:szCs w:val="20"/>
                <w:lang w:val="es-MX" w:eastAsia="es-MX"/>
              </w:rPr>
            </w:pPr>
          </w:p>
        </w:tc>
        <w:tc>
          <w:tcPr>
            <w:tcW w:w="1809" w:type="dxa"/>
            <w:vMerge/>
            <w:tcBorders>
              <w:top w:val="nil"/>
              <w:left w:val="single" w:sz="4" w:space="0" w:color="auto"/>
              <w:bottom w:val="single" w:sz="4" w:space="0" w:color="000000"/>
              <w:right w:val="single" w:sz="4" w:space="0" w:color="auto"/>
            </w:tcBorders>
            <w:vAlign w:val="center"/>
            <w:hideMark/>
          </w:tcPr>
          <w:p w14:paraId="403A1B2E" w14:textId="77777777" w:rsidR="00B924FB" w:rsidRPr="00B924FB" w:rsidRDefault="00B924FB" w:rsidP="00B924FB">
            <w:pPr>
              <w:rPr>
                <w:rFonts w:ascii="Calibri" w:eastAsia="Times New Roman" w:hAnsi="Calibri" w:cs="Calibri"/>
                <w:b/>
                <w:bCs/>
                <w:color w:val="000000"/>
                <w:sz w:val="20"/>
                <w:szCs w:val="20"/>
                <w:lang w:val="es-MX" w:eastAsia="es-MX"/>
              </w:rPr>
            </w:pPr>
          </w:p>
        </w:tc>
        <w:tc>
          <w:tcPr>
            <w:tcW w:w="3357" w:type="dxa"/>
            <w:tcBorders>
              <w:top w:val="nil"/>
              <w:left w:val="nil"/>
              <w:bottom w:val="single" w:sz="4" w:space="0" w:color="auto"/>
              <w:right w:val="single" w:sz="4" w:space="0" w:color="auto"/>
            </w:tcBorders>
            <w:shd w:val="clear" w:color="auto" w:fill="auto"/>
            <w:noWrap/>
            <w:vAlign w:val="center"/>
            <w:hideMark/>
          </w:tcPr>
          <w:p w14:paraId="10318A42" w14:textId="77777777" w:rsidR="00B924FB" w:rsidRPr="00B924FB" w:rsidRDefault="00B924FB" w:rsidP="00B924FB">
            <w:pPr>
              <w:jc w:val="center"/>
              <w:rPr>
                <w:rFonts w:ascii="Calibri" w:eastAsia="Times New Roman" w:hAnsi="Calibri" w:cs="Calibri"/>
                <w:b/>
                <w:bCs/>
                <w:color w:val="000000"/>
                <w:sz w:val="20"/>
                <w:szCs w:val="20"/>
                <w:lang w:val="es-MX" w:eastAsia="es-MX"/>
              </w:rPr>
            </w:pPr>
            <w:r w:rsidRPr="00B924FB">
              <w:rPr>
                <w:rFonts w:ascii="Calibri" w:eastAsia="Times New Roman" w:hAnsi="Calibri" w:cs="Calibri"/>
                <w:b/>
                <w:bCs/>
                <w:color w:val="000000"/>
                <w:sz w:val="20"/>
                <w:szCs w:val="20"/>
                <w:lang w:val="es-MX" w:eastAsia="es-MX"/>
              </w:rPr>
              <w:t>BLUE BIRD</w:t>
            </w:r>
          </w:p>
        </w:tc>
        <w:tc>
          <w:tcPr>
            <w:tcW w:w="772" w:type="dxa"/>
            <w:tcBorders>
              <w:top w:val="nil"/>
              <w:left w:val="nil"/>
              <w:bottom w:val="single" w:sz="4" w:space="0" w:color="auto"/>
              <w:right w:val="single" w:sz="4" w:space="0" w:color="auto"/>
            </w:tcBorders>
            <w:shd w:val="clear" w:color="auto" w:fill="auto"/>
            <w:noWrap/>
            <w:vAlign w:val="center"/>
            <w:hideMark/>
          </w:tcPr>
          <w:p w14:paraId="5791B195" w14:textId="77777777" w:rsidR="00B924FB" w:rsidRPr="00B924FB" w:rsidRDefault="00B924FB" w:rsidP="00B924FB">
            <w:pPr>
              <w:jc w:val="center"/>
              <w:rPr>
                <w:rFonts w:ascii="Calibri" w:eastAsia="Times New Roman" w:hAnsi="Calibri" w:cs="Calibri"/>
                <w:b/>
                <w:bCs/>
                <w:color w:val="000000"/>
                <w:sz w:val="20"/>
                <w:szCs w:val="20"/>
                <w:lang w:val="es-MX" w:eastAsia="es-MX"/>
              </w:rPr>
            </w:pPr>
            <w:r w:rsidRPr="00B924FB">
              <w:rPr>
                <w:rFonts w:ascii="Calibri" w:eastAsia="Times New Roman" w:hAnsi="Calibri" w:cs="Calibri"/>
                <w:b/>
                <w:bCs/>
                <w:color w:val="000000"/>
                <w:sz w:val="20"/>
                <w:szCs w:val="20"/>
                <w:lang w:val="es-MX" w:eastAsia="es-MX"/>
              </w:rPr>
              <w:t>T</w:t>
            </w:r>
          </w:p>
        </w:tc>
      </w:tr>
      <w:tr w:rsidR="00B924FB" w:rsidRPr="00B924FB" w14:paraId="6D7D945A" w14:textId="77777777" w:rsidTr="00B924FB">
        <w:trPr>
          <w:trHeight w:val="323"/>
        </w:trPr>
        <w:tc>
          <w:tcPr>
            <w:tcW w:w="1610" w:type="dxa"/>
            <w:vMerge/>
            <w:tcBorders>
              <w:top w:val="nil"/>
              <w:left w:val="single" w:sz="4" w:space="0" w:color="auto"/>
              <w:bottom w:val="single" w:sz="4" w:space="0" w:color="000000"/>
              <w:right w:val="single" w:sz="4" w:space="0" w:color="auto"/>
            </w:tcBorders>
            <w:vAlign w:val="center"/>
            <w:hideMark/>
          </w:tcPr>
          <w:p w14:paraId="13D45E6F" w14:textId="77777777" w:rsidR="00B924FB" w:rsidRPr="00B924FB" w:rsidRDefault="00B924FB" w:rsidP="00B924FB">
            <w:pPr>
              <w:rPr>
                <w:rFonts w:ascii="Calibri" w:eastAsia="Times New Roman" w:hAnsi="Calibri" w:cs="Calibri"/>
                <w:b/>
                <w:bCs/>
                <w:color w:val="000000"/>
                <w:sz w:val="20"/>
                <w:szCs w:val="20"/>
                <w:lang w:val="es-MX" w:eastAsia="es-MX"/>
              </w:rPr>
            </w:pPr>
          </w:p>
        </w:tc>
        <w:tc>
          <w:tcPr>
            <w:tcW w:w="1809" w:type="dxa"/>
            <w:vMerge/>
            <w:tcBorders>
              <w:top w:val="nil"/>
              <w:left w:val="single" w:sz="4" w:space="0" w:color="auto"/>
              <w:bottom w:val="single" w:sz="4" w:space="0" w:color="000000"/>
              <w:right w:val="single" w:sz="4" w:space="0" w:color="auto"/>
            </w:tcBorders>
            <w:vAlign w:val="center"/>
            <w:hideMark/>
          </w:tcPr>
          <w:p w14:paraId="55379593" w14:textId="77777777" w:rsidR="00B924FB" w:rsidRPr="00B924FB" w:rsidRDefault="00B924FB" w:rsidP="00B924FB">
            <w:pPr>
              <w:rPr>
                <w:rFonts w:ascii="Calibri" w:eastAsia="Times New Roman" w:hAnsi="Calibri" w:cs="Calibri"/>
                <w:b/>
                <w:bCs/>
                <w:color w:val="000000"/>
                <w:sz w:val="20"/>
                <w:szCs w:val="20"/>
                <w:lang w:val="es-MX" w:eastAsia="es-MX"/>
              </w:rPr>
            </w:pPr>
          </w:p>
        </w:tc>
        <w:tc>
          <w:tcPr>
            <w:tcW w:w="3357" w:type="dxa"/>
            <w:tcBorders>
              <w:top w:val="nil"/>
              <w:left w:val="nil"/>
              <w:bottom w:val="single" w:sz="4" w:space="0" w:color="auto"/>
              <w:right w:val="single" w:sz="4" w:space="0" w:color="auto"/>
            </w:tcBorders>
            <w:shd w:val="clear" w:color="auto" w:fill="auto"/>
            <w:noWrap/>
            <w:vAlign w:val="center"/>
            <w:hideMark/>
          </w:tcPr>
          <w:p w14:paraId="50720CA8" w14:textId="77777777" w:rsidR="00B924FB" w:rsidRPr="00B924FB" w:rsidRDefault="00B924FB" w:rsidP="00B924FB">
            <w:pPr>
              <w:jc w:val="center"/>
              <w:rPr>
                <w:rFonts w:ascii="Calibri" w:eastAsia="Times New Roman" w:hAnsi="Calibri" w:cs="Calibri"/>
                <w:b/>
                <w:bCs/>
                <w:color w:val="000000"/>
                <w:sz w:val="20"/>
                <w:szCs w:val="20"/>
                <w:lang w:val="es-MX" w:eastAsia="es-MX"/>
              </w:rPr>
            </w:pPr>
            <w:r w:rsidRPr="00B924FB">
              <w:rPr>
                <w:rFonts w:ascii="Calibri" w:eastAsia="Times New Roman" w:hAnsi="Calibri" w:cs="Calibri"/>
                <w:b/>
                <w:bCs/>
                <w:color w:val="000000"/>
                <w:sz w:val="20"/>
                <w:szCs w:val="20"/>
                <w:lang w:val="es-MX" w:eastAsia="es-MX"/>
              </w:rPr>
              <w:t xml:space="preserve">HOTEL CAROLINA </w:t>
            </w:r>
          </w:p>
        </w:tc>
        <w:tc>
          <w:tcPr>
            <w:tcW w:w="772" w:type="dxa"/>
            <w:tcBorders>
              <w:top w:val="nil"/>
              <w:left w:val="nil"/>
              <w:bottom w:val="single" w:sz="4" w:space="0" w:color="auto"/>
              <w:right w:val="single" w:sz="4" w:space="0" w:color="auto"/>
            </w:tcBorders>
            <w:shd w:val="clear" w:color="auto" w:fill="auto"/>
            <w:noWrap/>
            <w:vAlign w:val="center"/>
            <w:hideMark/>
          </w:tcPr>
          <w:p w14:paraId="425C6438" w14:textId="77777777" w:rsidR="00B924FB" w:rsidRPr="00B924FB" w:rsidRDefault="00B924FB" w:rsidP="00B924FB">
            <w:pPr>
              <w:jc w:val="center"/>
              <w:rPr>
                <w:rFonts w:ascii="Calibri" w:eastAsia="Times New Roman" w:hAnsi="Calibri" w:cs="Calibri"/>
                <w:b/>
                <w:bCs/>
                <w:color w:val="000000"/>
                <w:sz w:val="20"/>
                <w:szCs w:val="20"/>
                <w:lang w:val="es-MX" w:eastAsia="es-MX"/>
              </w:rPr>
            </w:pPr>
            <w:r w:rsidRPr="00B924FB">
              <w:rPr>
                <w:rFonts w:ascii="Calibri" w:eastAsia="Times New Roman" w:hAnsi="Calibri" w:cs="Calibri"/>
                <w:b/>
                <w:bCs/>
                <w:color w:val="000000"/>
                <w:sz w:val="20"/>
                <w:szCs w:val="20"/>
                <w:lang w:val="es-MX" w:eastAsia="es-MX"/>
              </w:rPr>
              <w:t>P</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35D25CA6" w14:textId="42CABE77" w:rsidR="00F6545D" w:rsidRPr="001D43E7" w:rsidRDefault="00F6545D" w:rsidP="00714A6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sectPr w:rsidR="00F6545D" w:rsidRPr="001D43E7"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9A1685"/>
    <w:multiLevelType w:val="hybridMultilevel"/>
    <w:tmpl w:val="057A517C"/>
    <w:lvl w:ilvl="0" w:tplc="2B2C9E08">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A02C40"/>
    <w:multiLevelType w:val="hybridMultilevel"/>
    <w:tmpl w:val="8F1A3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0E3122"/>
    <w:rsid w:val="0010176B"/>
    <w:rsid w:val="001D1C56"/>
    <w:rsid w:val="001D43E7"/>
    <w:rsid w:val="001F325C"/>
    <w:rsid w:val="00254DCE"/>
    <w:rsid w:val="002A4B9A"/>
    <w:rsid w:val="002E0D5E"/>
    <w:rsid w:val="003B7DFF"/>
    <w:rsid w:val="00453719"/>
    <w:rsid w:val="005B3A5A"/>
    <w:rsid w:val="00646A76"/>
    <w:rsid w:val="006B6C37"/>
    <w:rsid w:val="006D4A8B"/>
    <w:rsid w:val="00714A66"/>
    <w:rsid w:val="0074638D"/>
    <w:rsid w:val="00827C99"/>
    <w:rsid w:val="00993F8F"/>
    <w:rsid w:val="00A40543"/>
    <w:rsid w:val="00A62282"/>
    <w:rsid w:val="00A771DB"/>
    <w:rsid w:val="00AB44A0"/>
    <w:rsid w:val="00B26DBA"/>
    <w:rsid w:val="00B924FB"/>
    <w:rsid w:val="00C07C37"/>
    <w:rsid w:val="00C121EA"/>
    <w:rsid w:val="00D16B85"/>
    <w:rsid w:val="00D26231"/>
    <w:rsid w:val="00D466E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478882003">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559515576">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1994944448">
      <w:bodyDiv w:val="1"/>
      <w:marLeft w:val="0"/>
      <w:marRight w:val="0"/>
      <w:marTop w:val="0"/>
      <w:marBottom w:val="0"/>
      <w:divBdr>
        <w:top w:val="none" w:sz="0" w:space="0" w:color="auto"/>
        <w:left w:val="none" w:sz="0" w:space="0" w:color="auto"/>
        <w:bottom w:val="none" w:sz="0" w:space="0" w:color="auto"/>
        <w:right w:val="none" w:sz="0" w:space="0" w:color="auto"/>
      </w:divBdr>
    </w:div>
    <w:div w:id="2088073129">
      <w:bodyDiv w:val="1"/>
      <w:marLeft w:val="0"/>
      <w:marRight w:val="0"/>
      <w:marTop w:val="0"/>
      <w:marBottom w:val="0"/>
      <w:divBdr>
        <w:top w:val="none" w:sz="0" w:space="0" w:color="auto"/>
        <w:left w:val="none" w:sz="0" w:space="0" w:color="auto"/>
        <w:bottom w:val="none" w:sz="0" w:space="0" w:color="auto"/>
        <w:right w:val="none" w:sz="0" w:space="0" w:color="auto"/>
      </w:divBdr>
    </w:div>
    <w:div w:id="2140951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2946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2</cp:revision>
  <dcterms:created xsi:type="dcterms:W3CDTF">2021-01-16T01:23:00Z</dcterms:created>
  <dcterms:modified xsi:type="dcterms:W3CDTF">2021-01-16T01:23:00Z</dcterms:modified>
</cp:coreProperties>
</file>