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339DC" w:rsidRPr="00DF2F9B" w:rsidRDefault="0087278D" w:rsidP="00DF2F9B">
      <w:pPr>
        <w:jc w:val="center"/>
        <w:rPr>
          <w:b/>
          <w:sz w:val="72"/>
          <w:szCs w:val="72"/>
          <w:lang w:val="es-ES"/>
        </w:rPr>
      </w:pPr>
      <w:r>
        <w:rPr>
          <w:b/>
          <w:sz w:val="72"/>
          <w:szCs w:val="72"/>
          <w:lang w:val="es-ES"/>
        </w:rPr>
        <w:t xml:space="preserve">Vancouver Básico </w:t>
      </w:r>
    </w:p>
    <w:p w:rsidR="00C339DC" w:rsidRDefault="00E50998" w:rsidP="00C339DC">
      <w:pPr>
        <w:jc w:val="center"/>
        <w:rPr>
          <w:b/>
          <w:sz w:val="32"/>
          <w:szCs w:val="32"/>
          <w:lang w:val="es-ES"/>
        </w:rPr>
      </w:pPr>
      <w:r>
        <w:rPr>
          <w:b/>
          <w:sz w:val="32"/>
          <w:szCs w:val="32"/>
          <w:lang w:val="es-ES"/>
        </w:rPr>
        <w:t>0</w:t>
      </w:r>
      <w:r w:rsidR="0087278D">
        <w:rPr>
          <w:b/>
          <w:sz w:val="32"/>
          <w:szCs w:val="32"/>
          <w:lang w:val="es-ES"/>
        </w:rPr>
        <w:t>6</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Pr>
          <w:b/>
          <w:sz w:val="32"/>
          <w:szCs w:val="32"/>
          <w:lang w:val="es-ES"/>
        </w:rPr>
        <w:t>0</w:t>
      </w:r>
      <w:r w:rsidR="0087278D">
        <w:rPr>
          <w:b/>
          <w:sz w:val="32"/>
          <w:szCs w:val="32"/>
          <w:lang w:val="es-ES"/>
        </w:rPr>
        <w:t>5</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Default="00DF2F9B" w:rsidP="00C339DC">
      <w:pPr>
        <w:rPr>
          <w:sz w:val="20"/>
          <w:szCs w:val="20"/>
          <w:lang w:val="es-ES"/>
        </w:rPr>
      </w:pPr>
      <w:r w:rsidRPr="00DF2F9B">
        <w:rPr>
          <w:sz w:val="20"/>
          <w:szCs w:val="20"/>
          <w:lang w:val="es-ES"/>
        </w:rPr>
        <w:t xml:space="preserve">Llegadas: </w:t>
      </w:r>
      <w:r w:rsidR="00055F27">
        <w:rPr>
          <w:sz w:val="20"/>
          <w:szCs w:val="20"/>
          <w:lang w:val="es-ES"/>
        </w:rPr>
        <w:t>Diarias</w:t>
      </w:r>
    </w:p>
    <w:p w:rsidR="00DF2F9B" w:rsidRPr="00DF2F9B" w:rsidRDefault="00DF2F9B" w:rsidP="00C339DC">
      <w:pPr>
        <w:rPr>
          <w:sz w:val="20"/>
          <w:szCs w:val="20"/>
          <w:lang w:val="es-ES"/>
        </w:rPr>
      </w:pPr>
    </w:p>
    <w:p w:rsidR="00C339DC" w:rsidRPr="00B56B0D" w:rsidRDefault="00DF2F9B" w:rsidP="00C339DC">
      <w:pPr>
        <w:rPr>
          <w:b/>
          <w:sz w:val="20"/>
          <w:szCs w:val="20"/>
          <w:lang w:val="es-ES"/>
        </w:rPr>
      </w:pPr>
      <w:r>
        <w:rPr>
          <w:b/>
          <w:sz w:val="20"/>
          <w:szCs w:val="20"/>
          <w:lang w:val="es-ES"/>
        </w:rPr>
        <w:t xml:space="preserve">Día 1. </w:t>
      </w:r>
      <w:r w:rsidR="00055F27">
        <w:rPr>
          <w:b/>
          <w:sz w:val="20"/>
          <w:szCs w:val="20"/>
          <w:lang w:val="es-ES"/>
        </w:rPr>
        <w:t>Vancouver</w:t>
      </w:r>
    </w:p>
    <w:p w:rsidR="00DF2F9B" w:rsidRDefault="00DF2F9B" w:rsidP="007779BF">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 xml:space="preserve">Llegada al aeropuerto de </w:t>
      </w:r>
      <w:r w:rsidR="00055F27">
        <w:rPr>
          <w:rFonts w:asciiTheme="minorHAnsi" w:eastAsia="Calibri" w:hAnsiTheme="minorHAnsi" w:cstheme="minorHAnsi"/>
          <w:sz w:val="20"/>
          <w:lang w:val="es-MX"/>
        </w:rPr>
        <w:t>Vancouver</w:t>
      </w:r>
      <w:r w:rsidRPr="007779BF">
        <w:rPr>
          <w:rFonts w:asciiTheme="minorHAnsi" w:eastAsia="Calibri" w:hAnsiTheme="minorHAnsi" w:cstheme="minorHAnsi"/>
          <w:sz w:val="20"/>
          <w:lang w:val="es-MX"/>
        </w:rPr>
        <w:t xml:space="preserve">. Recepción y traslado </w:t>
      </w:r>
      <w:r w:rsidR="0003244D">
        <w:rPr>
          <w:rFonts w:asciiTheme="minorHAnsi" w:eastAsia="Calibri" w:hAnsiTheme="minorHAnsi" w:cstheme="minorHAnsi"/>
          <w:sz w:val="20"/>
          <w:lang w:val="es-MX"/>
        </w:rPr>
        <w:t>h</w:t>
      </w:r>
      <w:r w:rsidRPr="007779BF">
        <w:rPr>
          <w:rFonts w:asciiTheme="minorHAnsi" w:eastAsia="Calibri" w:hAnsiTheme="minorHAnsi" w:cstheme="minorHAnsi"/>
          <w:sz w:val="20"/>
          <w:lang w:val="es-MX"/>
        </w:rPr>
        <w:t>a</w:t>
      </w:r>
      <w:r w:rsidR="0003244D">
        <w:rPr>
          <w:rFonts w:asciiTheme="minorHAnsi" w:eastAsia="Calibri" w:hAnsiTheme="minorHAnsi" w:cstheme="minorHAnsi"/>
          <w:sz w:val="20"/>
          <w:lang w:val="es-MX"/>
        </w:rPr>
        <w:t>sta</w:t>
      </w:r>
      <w:r w:rsidRPr="007779BF">
        <w:rPr>
          <w:rFonts w:asciiTheme="minorHAnsi" w:eastAsia="Calibri" w:hAnsiTheme="minorHAnsi" w:cstheme="minorHAnsi"/>
          <w:sz w:val="20"/>
          <w:lang w:val="es-MX"/>
        </w:rPr>
        <w:t xml:space="preserve"> su hotel.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055F27"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 Vancouver</w:t>
      </w:r>
      <w:r w:rsidR="00E50998">
        <w:rPr>
          <w:rFonts w:asciiTheme="minorHAnsi" w:eastAsia="Calibri" w:hAnsiTheme="minorHAnsi" w:cstheme="minorHAnsi"/>
          <w:b/>
          <w:sz w:val="20"/>
          <w:lang w:val="es-MX"/>
        </w:rPr>
        <w:t xml:space="preserve"> </w:t>
      </w:r>
      <w:r w:rsidR="00E50998" w:rsidRPr="00E50998">
        <w:rPr>
          <w:rFonts w:asciiTheme="minorHAnsi" w:eastAsia="Calibri" w:hAnsiTheme="minorHAnsi" w:cstheme="minorHAnsi"/>
          <w:b/>
          <w:color w:val="FF0000"/>
          <w:sz w:val="20"/>
          <w:lang w:val="es-MX"/>
        </w:rPr>
        <w:t>(City Tour)</w:t>
      </w:r>
    </w:p>
    <w:p w:rsidR="00E50998" w:rsidRDefault="00E50998" w:rsidP="00E50998">
      <w:pPr>
        <w:pStyle w:val="Textosinformato"/>
        <w:jc w:val="both"/>
        <w:rPr>
          <w:rFonts w:asciiTheme="minorHAnsi" w:eastAsia="Calibri" w:hAnsiTheme="minorHAnsi" w:cstheme="minorHAnsi"/>
          <w:sz w:val="20"/>
          <w:lang w:val="es-MX"/>
        </w:rPr>
      </w:pPr>
      <w:r w:rsidRPr="00E50998">
        <w:rPr>
          <w:rFonts w:asciiTheme="minorHAnsi" w:eastAsia="Calibri" w:hAnsiTheme="minorHAnsi" w:cstheme="minorHAnsi"/>
          <w:sz w:val="20"/>
          <w:lang w:val="es-MX"/>
        </w:rPr>
        <w:t xml:space="preserve">Comenzamos el tour por </w:t>
      </w:r>
      <w:proofErr w:type="spellStart"/>
      <w:r w:rsidRPr="00E50998">
        <w:rPr>
          <w:rFonts w:asciiTheme="minorHAnsi" w:eastAsia="Calibri" w:hAnsiTheme="minorHAnsi" w:cstheme="minorHAnsi"/>
          <w:sz w:val="20"/>
          <w:lang w:val="es-MX"/>
        </w:rPr>
        <w:t>Yaletown</w:t>
      </w:r>
      <w:proofErr w:type="spellEnd"/>
      <w:r w:rsidRPr="00E50998">
        <w:rPr>
          <w:rFonts w:asciiTheme="minorHAnsi" w:eastAsia="Calibri" w:hAnsiTheme="minorHAnsi" w:cstheme="minorHAnsi"/>
          <w:sz w:val="20"/>
          <w:lang w:val="es-MX"/>
        </w:rPr>
        <w:t xml:space="preserve">, el barrio moderno y vibrante, para pasar a Chinatown, el más grande de Canadá. A pocos minutos de allí, llegamos al entrañable </w:t>
      </w:r>
      <w:proofErr w:type="spellStart"/>
      <w:r w:rsidRPr="00E50998">
        <w:rPr>
          <w:rFonts w:asciiTheme="minorHAnsi" w:eastAsia="Calibri" w:hAnsiTheme="minorHAnsi" w:cstheme="minorHAnsi"/>
          <w:sz w:val="20"/>
          <w:lang w:val="es-MX"/>
        </w:rPr>
        <w:t>Gastown</w:t>
      </w:r>
      <w:proofErr w:type="spellEnd"/>
      <w:r w:rsidRPr="00E50998">
        <w:rPr>
          <w:rFonts w:asciiTheme="minorHAnsi" w:eastAsia="Calibri" w:hAnsiTheme="minorHAnsi" w:cstheme="minorHAnsi"/>
          <w:sz w:val="20"/>
          <w:lang w:val="es-MX"/>
        </w:rPr>
        <w:t>, con un original reloj de vapor. La terminal de cruceros a Alaska, Canadá Place, se ha convertido en un símbolo de la ciudad con su techo blanco en forma de cinco velas. Allí se encuentra también el Pebetero Olímpico. A unos minutos del puerto llegamos a Stanley Park, el parque municipal más grande del país, ofreciéndonos una maravillosa vista de la bahía, de la ciudad y de las Montañas Costeras.</w:t>
      </w:r>
      <w:r>
        <w:rPr>
          <w:rFonts w:asciiTheme="minorHAnsi" w:eastAsia="Calibri" w:hAnsiTheme="minorHAnsi" w:cstheme="minorHAnsi"/>
          <w:sz w:val="20"/>
          <w:lang w:val="es-MX"/>
        </w:rPr>
        <w:t xml:space="preserve"> </w:t>
      </w:r>
      <w:r w:rsidRPr="00E50998">
        <w:rPr>
          <w:rFonts w:asciiTheme="minorHAnsi" w:eastAsia="Calibri" w:hAnsiTheme="minorHAnsi" w:cstheme="minorHAnsi"/>
          <w:sz w:val="20"/>
          <w:lang w:val="es-MX"/>
        </w:rPr>
        <w:t xml:space="preserve">A la salida del parque podemos observar la playa de English Bay, siguiendo el paseo hasta el Puente </w:t>
      </w:r>
      <w:proofErr w:type="spellStart"/>
      <w:r w:rsidRPr="00E50998">
        <w:rPr>
          <w:rFonts w:asciiTheme="minorHAnsi" w:eastAsia="Calibri" w:hAnsiTheme="minorHAnsi" w:cstheme="minorHAnsi"/>
          <w:sz w:val="20"/>
          <w:lang w:val="es-MX"/>
        </w:rPr>
        <w:t>Burrard</w:t>
      </w:r>
      <w:proofErr w:type="spellEnd"/>
      <w:r w:rsidRPr="00E50998">
        <w:rPr>
          <w:rFonts w:asciiTheme="minorHAnsi" w:eastAsia="Calibri" w:hAnsiTheme="minorHAnsi" w:cstheme="minorHAnsi"/>
          <w:sz w:val="20"/>
          <w:lang w:val="es-MX"/>
        </w:rPr>
        <w:t xml:space="preserve">. Finalizando nuestra visita, entraremos a </w:t>
      </w:r>
      <w:proofErr w:type="spellStart"/>
      <w:r w:rsidRPr="00E50998">
        <w:rPr>
          <w:rFonts w:asciiTheme="minorHAnsi" w:eastAsia="Calibri" w:hAnsiTheme="minorHAnsi" w:cstheme="minorHAnsi"/>
          <w:sz w:val="20"/>
          <w:lang w:val="es-MX"/>
        </w:rPr>
        <w:t>Granville</w:t>
      </w:r>
      <w:proofErr w:type="spellEnd"/>
      <w:r w:rsidRPr="00E50998">
        <w:rPr>
          <w:rFonts w:asciiTheme="minorHAnsi" w:eastAsia="Calibri" w:hAnsiTheme="minorHAnsi" w:cstheme="minorHAnsi"/>
          <w:sz w:val="20"/>
          <w:lang w:val="es-MX"/>
        </w:rPr>
        <w:t xml:space="preserve"> Island con su artesanía local y el ambiente marinero en el pequeño puerto deportivo</w:t>
      </w:r>
      <w:r>
        <w:rPr>
          <w:rFonts w:asciiTheme="minorHAnsi" w:eastAsia="Calibri" w:hAnsiTheme="minorHAnsi" w:cstheme="minorHAnsi"/>
          <w:sz w:val="20"/>
          <w:lang w:val="es-MX"/>
        </w:rPr>
        <w:t xml:space="preserve">. </w:t>
      </w:r>
      <w:r w:rsidRPr="00EA47A1">
        <w:rPr>
          <w:rFonts w:asciiTheme="minorHAnsi" w:eastAsia="Calibri" w:hAnsiTheme="minorHAnsi" w:cstheme="minorHAnsi"/>
          <w:sz w:val="20"/>
          <w:lang w:val="es-MX"/>
        </w:rPr>
        <w:t>Tarde libre</w:t>
      </w:r>
      <w:r>
        <w:rPr>
          <w:rFonts w:asciiTheme="minorHAnsi" w:eastAsia="Calibri" w:hAnsiTheme="minorHAnsi" w:cstheme="minorHAnsi"/>
          <w:sz w:val="20"/>
          <w:lang w:val="es-MX"/>
        </w:rPr>
        <w:t xml:space="preserve">. </w:t>
      </w:r>
      <w:r w:rsidRPr="00E50998">
        <w:rPr>
          <w:rFonts w:asciiTheme="minorHAnsi" w:eastAsia="Calibri" w:hAnsiTheme="minorHAnsi" w:cstheme="minorHAnsi"/>
          <w:sz w:val="20"/>
          <w:lang w:val="es-MX"/>
        </w:rPr>
        <w:t xml:space="preserve">Por la tarde recomendamos visitar </w:t>
      </w:r>
      <w:proofErr w:type="spellStart"/>
      <w:r w:rsidRPr="00E50998">
        <w:rPr>
          <w:rFonts w:asciiTheme="minorHAnsi" w:eastAsia="Calibri" w:hAnsiTheme="minorHAnsi" w:cstheme="minorHAnsi"/>
          <w:sz w:val="20"/>
          <w:lang w:val="es-MX"/>
        </w:rPr>
        <w:t>Flyover</w:t>
      </w:r>
      <w:proofErr w:type="spellEnd"/>
      <w:r w:rsidRPr="00E50998">
        <w:rPr>
          <w:rFonts w:asciiTheme="minorHAnsi" w:eastAsia="Calibri" w:hAnsiTheme="minorHAnsi" w:cstheme="minorHAnsi"/>
          <w:sz w:val="20"/>
          <w:lang w:val="es-MX"/>
        </w:rPr>
        <w:t xml:space="preserve"> </w:t>
      </w:r>
      <w:proofErr w:type="spellStart"/>
      <w:r w:rsidRPr="00E50998">
        <w:rPr>
          <w:rFonts w:asciiTheme="minorHAnsi" w:eastAsia="Calibri" w:hAnsiTheme="minorHAnsi" w:cstheme="minorHAnsi"/>
          <w:sz w:val="20"/>
          <w:lang w:val="es-MX"/>
        </w:rPr>
        <w:t>Canada</w:t>
      </w:r>
      <w:proofErr w:type="spellEnd"/>
      <w:r w:rsidRPr="00E50998">
        <w:rPr>
          <w:rFonts w:asciiTheme="minorHAnsi" w:eastAsia="Calibri" w:hAnsiTheme="minorHAnsi" w:cstheme="minorHAnsi"/>
          <w:sz w:val="20"/>
          <w:lang w:val="es-MX"/>
        </w:rPr>
        <w:t xml:space="preserve"> (opcional) o Vancouver </w:t>
      </w:r>
      <w:proofErr w:type="spellStart"/>
      <w:r w:rsidRPr="00E50998">
        <w:rPr>
          <w:rFonts w:asciiTheme="minorHAnsi" w:eastAsia="Calibri" w:hAnsiTheme="minorHAnsi" w:cstheme="minorHAnsi"/>
          <w:sz w:val="20"/>
          <w:lang w:val="es-MX"/>
        </w:rPr>
        <w:t>Lookout</w:t>
      </w:r>
      <w:proofErr w:type="spellEnd"/>
      <w:r w:rsidRPr="00E50998">
        <w:rPr>
          <w:rFonts w:asciiTheme="minorHAnsi" w:eastAsia="Calibri" w:hAnsiTheme="minorHAnsi" w:cstheme="minorHAnsi"/>
          <w:sz w:val="20"/>
          <w:lang w:val="es-MX"/>
        </w:rPr>
        <w:t xml:space="preserve"> (opcional).</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E50998" w:rsidRDefault="00E50998" w:rsidP="00E50998">
      <w:pPr>
        <w:pStyle w:val="Textosinformato"/>
        <w:jc w:val="both"/>
        <w:rPr>
          <w:rFonts w:asciiTheme="minorHAnsi" w:eastAsia="Calibri" w:hAnsiTheme="minorHAnsi" w:cstheme="minorHAnsi"/>
          <w:sz w:val="20"/>
          <w:lang w:val="es-MX"/>
        </w:rPr>
      </w:pPr>
    </w:p>
    <w:p w:rsidR="00387B22" w:rsidRPr="00B56B0D" w:rsidRDefault="00387B22" w:rsidP="00387B22">
      <w:pPr>
        <w:rPr>
          <w:b/>
          <w:sz w:val="20"/>
          <w:szCs w:val="20"/>
          <w:lang w:val="es-ES"/>
        </w:rPr>
      </w:pPr>
      <w:r>
        <w:rPr>
          <w:b/>
          <w:sz w:val="20"/>
          <w:szCs w:val="20"/>
          <w:lang w:val="es-ES"/>
        </w:rPr>
        <w:t xml:space="preserve">Día 3. Vancouver – </w:t>
      </w:r>
      <w:proofErr w:type="spellStart"/>
      <w:r>
        <w:rPr>
          <w:b/>
          <w:sz w:val="20"/>
          <w:szCs w:val="20"/>
          <w:lang w:val="es-ES"/>
        </w:rPr>
        <w:t>Whistler</w:t>
      </w:r>
      <w:proofErr w:type="spellEnd"/>
      <w:r>
        <w:rPr>
          <w:b/>
          <w:sz w:val="20"/>
          <w:szCs w:val="20"/>
          <w:lang w:val="es-ES"/>
        </w:rPr>
        <w:t xml:space="preserve"> </w:t>
      </w:r>
    </w:p>
    <w:p w:rsidR="00387B22" w:rsidRDefault="00387B22" w:rsidP="00387B22">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A</w:t>
      </w:r>
      <w:r w:rsidR="00A06918">
        <w:rPr>
          <w:rFonts w:asciiTheme="minorHAnsi" w:eastAsia="Calibri" w:hAnsiTheme="minorHAnsi" w:cstheme="minorHAnsi"/>
          <w:sz w:val="20"/>
          <w:lang w:val="es-MX"/>
        </w:rPr>
        <w:t xml:space="preserve"> </w:t>
      </w:r>
      <w:r>
        <w:rPr>
          <w:rFonts w:asciiTheme="minorHAnsi" w:eastAsia="Calibri" w:hAnsiTheme="minorHAnsi" w:cstheme="minorHAnsi"/>
          <w:sz w:val="20"/>
          <w:lang w:val="es-MX"/>
        </w:rPr>
        <w:t xml:space="preserve">la hora indicada traslado al hotel en </w:t>
      </w:r>
      <w:proofErr w:type="spellStart"/>
      <w:r>
        <w:rPr>
          <w:rFonts w:asciiTheme="minorHAnsi" w:eastAsia="Calibri" w:hAnsiTheme="minorHAnsi" w:cstheme="minorHAnsi"/>
          <w:sz w:val="20"/>
          <w:lang w:val="es-MX"/>
        </w:rPr>
        <w:t>Whistler</w:t>
      </w:r>
      <w:proofErr w:type="spellEnd"/>
      <w:r w:rsidRPr="007779BF">
        <w:rPr>
          <w:rFonts w:asciiTheme="minorHAnsi" w:eastAsia="Calibri" w:hAnsiTheme="minorHAnsi" w:cstheme="minorHAnsi"/>
          <w:sz w:val="20"/>
          <w:lang w:val="es-MX"/>
        </w:rPr>
        <w:t xml:space="preserve">. </w:t>
      </w:r>
      <w:r w:rsidRPr="00E35750">
        <w:rPr>
          <w:rFonts w:asciiTheme="minorHAnsi" w:eastAsia="Calibri" w:hAnsiTheme="minorHAnsi" w:cstheme="minorHAnsi"/>
          <w:sz w:val="20"/>
          <w:lang w:val="es-MX"/>
        </w:rPr>
        <w:t xml:space="preserve">El recorrido de Vancouver a </w:t>
      </w:r>
      <w:proofErr w:type="spellStart"/>
      <w:r w:rsidRPr="00E35750">
        <w:rPr>
          <w:rFonts w:asciiTheme="minorHAnsi" w:eastAsia="Calibri" w:hAnsiTheme="minorHAnsi" w:cstheme="minorHAnsi"/>
          <w:sz w:val="20"/>
          <w:lang w:val="es-MX"/>
        </w:rPr>
        <w:t>Whistler</w:t>
      </w:r>
      <w:proofErr w:type="spellEnd"/>
      <w:r w:rsidRPr="00E35750">
        <w:rPr>
          <w:rFonts w:asciiTheme="minorHAnsi" w:eastAsia="Calibri" w:hAnsiTheme="minorHAnsi" w:cstheme="minorHAnsi"/>
          <w:sz w:val="20"/>
          <w:lang w:val="es-MX"/>
        </w:rPr>
        <w:t xml:space="preserve"> nos ofrece una de las vistas más bellas en carretera, ya que iremos bordeando toda la costa del fiordo Howe </w:t>
      </w:r>
      <w:proofErr w:type="spellStart"/>
      <w:r w:rsidRPr="00E35750">
        <w:rPr>
          <w:rFonts w:asciiTheme="minorHAnsi" w:eastAsia="Calibri" w:hAnsiTheme="minorHAnsi" w:cstheme="minorHAnsi"/>
          <w:sz w:val="20"/>
          <w:lang w:val="es-MX"/>
        </w:rPr>
        <w:t>Sound</w:t>
      </w:r>
      <w:proofErr w:type="spellEnd"/>
      <w:r w:rsidRPr="00E35750">
        <w:rPr>
          <w:rFonts w:asciiTheme="minorHAnsi" w:eastAsia="Calibri" w:hAnsiTheme="minorHAnsi" w:cstheme="minorHAnsi"/>
          <w:sz w:val="20"/>
          <w:lang w:val="es-MX"/>
        </w:rPr>
        <w:t xml:space="preserve">. Contemplamos por una parte las calmadas aguas del Pacífico y por otra las montañas cambiantes de la Cordillera Costera de British Columbia. Veremos las Cascadas Shannon de 333 metros de altura. Pasando por el pueblo de </w:t>
      </w:r>
      <w:proofErr w:type="spellStart"/>
      <w:r w:rsidRPr="00E35750">
        <w:rPr>
          <w:rFonts w:asciiTheme="minorHAnsi" w:eastAsia="Calibri" w:hAnsiTheme="minorHAnsi" w:cstheme="minorHAnsi"/>
          <w:sz w:val="20"/>
          <w:lang w:val="es-MX"/>
        </w:rPr>
        <w:t>Squamish</w:t>
      </w:r>
      <w:proofErr w:type="spellEnd"/>
      <w:r w:rsidRPr="00E35750">
        <w:rPr>
          <w:rFonts w:asciiTheme="minorHAnsi" w:eastAsia="Calibri" w:hAnsiTheme="minorHAnsi" w:cstheme="minorHAnsi"/>
          <w:sz w:val="20"/>
          <w:lang w:val="es-MX"/>
        </w:rPr>
        <w:t xml:space="preserve"> se levanta majestuoso el monolito de granito más alto de Canadá, el </w:t>
      </w:r>
      <w:proofErr w:type="spellStart"/>
      <w:r w:rsidRPr="00E35750">
        <w:rPr>
          <w:rFonts w:asciiTheme="minorHAnsi" w:eastAsia="Calibri" w:hAnsiTheme="minorHAnsi" w:cstheme="minorHAnsi"/>
          <w:sz w:val="20"/>
          <w:lang w:val="es-MX"/>
        </w:rPr>
        <w:t>Stawamus</w:t>
      </w:r>
      <w:proofErr w:type="spellEnd"/>
      <w:r w:rsidRPr="00E35750">
        <w:rPr>
          <w:rFonts w:asciiTheme="minorHAnsi" w:eastAsia="Calibri" w:hAnsiTheme="minorHAnsi" w:cstheme="minorHAnsi"/>
          <w:sz w:val="20"/>
          <w:lang w:val="es-MX"/>
        </w:rPr>
        <w:t xml:space="preserve"> </w:t>
      </w:r>
      <w:proofErr w:type="spellStart"/>
      <w:r w:rsidRPr="00E35750">
        <w:rPr>
          <w:rFonts w:asciiTheme="minorHAnsi" w:eastAsia="Calibri" w:hAnsiTheme="minorHAnsi" w:cstheme="minorHAnsi"/>
          <w:sz w:val="20"/>
          <w:lang w:val="es-MX"/>
        </w:rPr>
        <w:t>Chief</w:t>
      </w:r>
      <w:proofErr w:type="spellEnd"/>
      <w:r w:rsidRPr="00E35750">
        <w:rPr>
          <w:rFonts w:asciiTheme="minorHAnsi" w:eastAsia="Calibri" w:hAnsiTheme="minorHAnsi" w:cstheme="minorHAnsi"/>
          <w:sz w:val="20"/>
          <w:lang w:val="es-MX"/>
        </w:rPr>
        <w:t>, mejor conocido como "</w:t>
      </w:r>
      <w:proofErr w:type="spellStart"/>
      <w:r w:rsidRPr="00E35750">
        <w:rPr>
          <w:rFonts w:asciiTheme="minorHAnsi" w:eastAsia="Calibri" w:hAnsiTheme="minorHAnsi" w:cstheme="minorHAnsi"/>
          <w:sz w:val="20"/>
          <w:lang w:val="es-MX"/>
        </w:rPr>
        <w:t>The</w:t>
      </w:r>
      <w:proofErr w:type="spellEnd"/>
      <w:r w:rsidRPr="00E35750">
        <w:rPr>
          <w:rFonts w:asciiTheme="minorHAnsi" w:eastAsia="Calibri" w:hAnsiTheme="minorHAnsi" w:cstheme="minorHAnsi"/>
          <w:sz w:val="20"/>
          <w:lang w:val="es-MX"/>
        </w:rPr>
        <w:t xml:space="preserve"> </w:t>
      </w:r>
      <w:proofErr w:type="spellStart"/>
      <w:r w:rsidRPr="00E35750">
        <w:rPr>
          <w:rFonts w:asciiTheme="minorHAnsi" w:eastAsia="Calibri" w:hAnsiTheme="minorHAnsi" w:cstheme="minorHAnsi"/>
          <w:sz w:val="20"/>
          <w:lang w:val="es-MX"/>
        </w:rPr>
        <w:t>Chief</w:t>
      </w:r>
      <w:proofErr w:type="spellEnd"/>
      <w:r w:rsidRPr="00E35750">
        <w:rPr>
          <w:rFonts w:asciiTheme="minorHAnsi" w:eastAsia="Calibri" w:hAnsiTheme="minorHAnsi" w:cstheme="minorHAnsi"/>
          <w:sz w:val="20"/>
          <w:lang w:val="es-MX"/>
        </w:rPr>
        <w:t xml:space="preserve">" de 700 m de altura, uno de los más grandes del mundo. Llegamos a la Villa de </w:t>
      </w:r>
      <w:proofErr w:type="spellStart"/>
      <w:r w:rsidRPr="00E35750">
        <w:rPr>
          <w:rFonts w:asciiTheme="minorHAnsi" w:eastAsia="Calibri" w:hAnsiTheme="minorHAnsi" w:cstheme="minorHAnsi"/>
          <w:sz w:val="20"/>
          <w:lang w:val="es-MX"/>
        </w:rPr>
        <w:t>Whistler</w:t>
      </w:r>
      <w:proofErr w:type="spellEnd"/>
      <w:r w:rsidRPr="00E35750">
        <w:rPr>
          <w:rFonts w:asciiTheme="minorHAnsi" w:eastAsia="Calibri" w:hAnsiTheme="minorHAnsi" w:cstheme="minorHAnsi"/>
          <w:sz w:val="20"/>
          <w:lang w:val="es-MX"/>
        </w:rPr>
        <w:t xml:space="preserve"> con sus innumerables tiendas y restaurantes originales. </w:t>
      </w:r>
      <w:proofErr w:type="spellStart"/>
      <w:r w:rsidR="0087278D" w:rsidRPr="0087278D">
        <w:rPr>
          <w:rFonts w:asciiTheme="minorHAnsi" w:eastAsia="Calibri" w:hAnsiTheme="minorHAnsi" w:cstheme="minorHAnsi"/>
          <w:sz w:val="20"/>
          <w:lang w:val="es-MX"/>
        </w:rPr>
        <w:t>Whistler</w:t>
      </w:r>
      <w:proofErr w:type="spellEnd"/>
      <w:r w:rsidR="0087278D" w:rsidRPr="0087278D">
        <w:rPr>
          <w:rFonts w:asciiTheme="minorHAnsi" w:eastAsia="Calibri" w:hAnsiTheme="minorHAnsi" w:cstheme="minorHAnsi"/>
          <w:sz w:val="20"/>
          <w:lang w:val="es-MX"/>
        </w:rPr>
        <w:t xml:space="preserve"> el centro de esquí más importante de Norte América, y sede de los Juegos Olímpicos de Invierno del 2010. ¡Relájese y disfrute del paisaje de glaciares y la nieve!  Para aquellos que les gustan las aventuras en la nieve podrán hacer de forma opcional paseos en motonieve, paseos en helicóptero sobre los Glaciares, o una excursión en trineo de perros</w:t>
      </w:r>
      <w:r>
        <w:rPr>
          <w:rFonts w:asciiTheme="minorHAnsi" w:eastAsia="Calibri" w:hAnsiTheme="minorHAnsi" w:cstheme="minorHAnsi"/>
          <w:sz w:val="20"/>
          <w:lang w:val="es-MX"/>
        </w:rPr>
        <w:t xml:space="preserve">. </w:t>
      </w:r>
      <w:r w:rsidRPr="00E35750">
        <w:rPr>
          <w:rFonts w:asciiTheme="minorHAnsi" w:eastAsia="Calibri" w:hAnsiTheme="minorHAnsi" w:cstheme="minorHAnsi"/>
          <w:b/>
          <w:bCs/>
          <w:sz w:val="20"/>
          <w:lang w:val="es-MX"/>
        </w:rPr>
        <w:t>Alojamiento.</w:t>
      </w:r>
    </w:p>
    <w:p w:rsidR="00E50998" w:rsidRDefault="00E50998" w:rsidP="00E50998">
      <w:pPr>
        <w:pStyle w:val="Textosinformato"/>
        <w:jc w:val="both"/>
        <w:rPr>
          <w:rFonts w:asciiTheme="minorHAnsi" w:eastAsia="Calibri" w:hAnsiTheme="minorHAnsi" w:cstheme="minorHAnsi"/>
          <w:sz w:val="20"/>
          <w:lang w:val="es-MX"/>
        </w:rPr>
      </w:pPr>
    </w:p>
    <w:p w:rsidR="007779BF" w:rsidRPr="007779BF" w:rsidRDefault="007779BF" w:rsidP="007779BF">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4. </w:t>
      </w:r>
      <w:proofErr w:type="spellStart"/>
      <w:r w:rsidR="00387B22">
        <w:rPr>
          <w:rFonts w:asciiTheme="minorHAnsi" w:eastAsia="Calibri" w:hAnsiTheme="minorHAnsi" w:cstheme="minorHAnsi"/>
          <w:b/>
          <w:sz w:val="20"/>
          <w:lang w:val="es-MX"/>
        </w:rPr>
        <w:t>Whistle</w:t>
      </w:r>
      <w:r w:rsidR="0087278D">
        <w:rPr>
          <w:rFonts w:asciiTheme="minorHAnsi" w:eastAsia="Calibri" w:hAnsiTheme="minorHAnsi" w:cstheme="minorHAnsi"/>
          <w:b/>
          <w:sz w:val="20"/>
          <w:lang w:val="es-MX"/>
        </w:rPr>
        <w:t>r</w:t>
      </w:r>
      <w:proofErr w:type="spellEnd"/>
      <w:r w:rsidR="0087278D">
        <w:rPr>
          <w:rFonts w:asciiTheme="minorHAnsi" w:eastAsia="Calibri" w:hAnsiTheme="minorHAnsi" w:cstheme="minorHAnsi"/>
          <w:b/>
          <w:sz w:val="20"/>
          <w:lang w:val="es-MX"/>
        </w:rPr>
        <w:t xml:space="preserve"> – Vancouver </w:t>
      </w:r>
    </w:p>
    <w:p w:rsidR="00387B22" w:rsidRDefault="0087278D" w:rsidP="00E50998">
      <w:pPr>
        <w:jc w:val="both"/>
        <w:rPr>
          <w:sz w:val="20"/>
          <w:szCs w:val="20"/>
          <w:lang w:val="es-MX"/>
        </w:rPr>
      </w:pPr>
      <w:r w:rsidRPr="0087278D">
        <w:rPr>
          <w:sz w:val="20"/>
          <w:szCs w:val="20"/>
          <w:lang w:val="es-MX"/>
        </w:rPr>
        <w:t xml:space="preserve">Día libre para disfrutar de actividades opcionales en </w:t>
      </w:r>
      <w:proofErr w:type="spellStart"/>
      <w:r w:rsidRPr="0087278D">
        <w:rPr>
          <w:sz w:val="20"/>
          <w:szCs w:val="20"/>
          <w:lang w:val="es-MX"/>
        </w:rPr>
        <w:t>Whistler</w:t>
      </w:r>
      <w:proofErr w:type="spellEnd"/>
      <w:r w:rsidRPr="0087278D">
        <w:rPr>
          <w:sz w:val="20"/>
          <w:szCs w:val="20"/>
          <w:lang w:val="es-MX"/>
        </w:rPr>
        <w:t xml:space="preserve">. Si lo desea podrá esquiar y a la vez disfrutar del teleférico de </w:t>
      </w:r>
      <w:proofErr w:type="spellStart"/>
      <w:r w:rsidRPr="0087278D">
        <w:rPr>
          <w:sz w:val="20"/>
          <w:szCs w:val="20"/>
          <w:lang w:val="es-MX"/>
        </w:rPr>
        <w:t>Whistler</w:t>
      </w:r>
      <w:proofErr w:type="spellEnd"/>
      <w:r w:rsidRPr="0087278D">
        <w:rPr>
          <w:sz w:val="20"/>
          <w:szCs w:val="20"/>
          <w:lang w:val="es-MX"/>
        </w:rPr>
        <w:t xml:space="preserve">: </w:t>
      </w:r>
      <w:proofErr w:type="spellStart"/>
      <w:r w:rsidRPr="0087278D">
        <w:rPr>
          <w:sz w:val="20"/>
          <w:szCs w:val="20"/>
          <w:lang w:val="es-MX"/>
        </w:rPr>
        <w:t>Peak</w:t>
      </w:r>
      <w:proofErr w:type="spellEnd"/>
      <w:r w:rsidRPr="0087278D">
        <w:rPr>
          <w:sz w:val="20"/>
          <w:szCs w:val="20"/>
          <w:lang w:val="es-MX"/>
        </w:rPr>
        <w:t xml:space="preserve"> 2 </w:t>
      </w:r>
      <w:proofErr w:type="spellStart"/>
      <w:r w:rsidRPr="0087278D">
        <w:rPr>
          <w:sz w:val="20"/>
          <w:szCs w:val="20"/>
          <w:lang w:val="es-MX"/>
        </w:rPr>
        <w:t>Peak</w:t>
      </w:r>
      <w:proofErr w:type="spellEnd"/>
      <w:r w:rsidRPr="0087278D">
        <w:rPr>
          <w:sz w:val="20"/>
          <w:szCs w:val="20"/>
          <w:lang w:val="es-MX"/>
        </w:rPr>
        <w:t xml:space="preserve">. Por la tarde regreso a Vancouver. Disfrute de Vancouver, que ha sido considerada como una de las ciudades más bellas del mundo. Pasee por el Parque Stanley y el Acuario, haga compras en el </w:t>
      </w:r>
      <w:proofErr w:type="spellStart"/>
      <w:r w:rsidRPr="0087278D">
        <w:rPr>
          <w:sz w:val="20"/>
          <w:szCs w:val="20"/>
          <w:lang w:val="es-MX"/>
        </w:rPr>
        <w:t>McArthurGlen</w:t>
      </w:r>
      <w:proofErr w:type="spellEnd"/>
      <w:r w:rsidRPr="0087278D">
        <w:rPr>
          <w:sz w:val="20"/>
          <w:szCs w:val="20"/>
          <w:lang w:val="es-MX"/>
        </w:rPr>
        <w:t xml:space="preserve"> </w:t>
      </w:r>
      <w:proofErr w:type="spellStart"/>
      <w:r w:rsidRPr="0087278D">
        <w:rPr>
          <w:sz w:val="20"/>
          <w:szCs w:val="20"/>
          <w:lang w:val="es-MX"/>
        </w:rPr>
        <w:t>Designer</w:t>
      </w:r>
      <w:proofErr w:type="spellEnd"/>
      <w:r w:rsidRPr="0087278D">
        <w:rPr>
          <w:sz w:val="20"/>
          <w:szCs w:val="20"/>
          <w:lang w:val="es-MX"/>
        </w:rPr>
        <w:t xml:space="preserve"> Outlet Vancouver </w:t>
      </w:r>
      <w:proofErr w:type="spellStart"/>
      <w:r w:rsidRPr="0087278D">
        <w:rPr>
          <w:sz w:val="20"/>
          <w:szCs w:val="20"/>
          <w:lang w:val="es-MX"/>
        </w:rPr>
        <w:t>Airport</w:t>
      </w:r>
      <w:proofErr w:type="spellEnd"/>
      <w:r w:rsidRPr="0087278D">
        <w:rPr>
          <w:sz w:val="20"/>
          <w:szCs w:val="20"/>
          <w:lang w:val="es-MX"/>
        </w:rPr>
        <w:t xml:space="preserve"> o simplemente relájese en su hotel o en alguno de los numerosos bares o restaurantes del centro</w:t>
      </w:r>
      <w:r w:rsidR="00387B22" w:rsidRPr="00387B22">
        <w:rPr>
          <w:sz w:val="20"/>
          <w:szCs w:val="20"/>
          <w:lang w:val="es-MX"/>
        </w:rPr>
        <w:t>.</w:t>
      </w:r>
      <w:r w:rsidR="00387B22">
        <w:rPr>
          <w:sz w:val="20"/>
          <w:szCs w:val="20"/>
          <w:lang w:val="es-MX"/>
        </w:rPr>
        <w:t xml:space="preserve"> </w:t>
      </w:r>
      <w:r w:rsidR="00387B22" w:rsidRPr="00387B22">
        <w:rPr>
          <w:b/>
          <w:bCs/>
          <w:sz w:val="20"/>
          <w:szCs w:val="20"/>
          <w:lang w:val="es-MX"/>
        </w:rPr>
        <w:t>Alojamiento.</w:t>
      </w:r>
      <w:r w:rsidR="00387B22">
        <w:rPr>
          <w:sz w:val="20"/>
          <w:szCs w:val="20"/>
          <w:lang w:val="es-MX"/>
        </w:rPr>
        <w:t xml:space="preserve"> </w:t>
      </w:r>
    </w:p>
    <w:p w:rsidR="006C1F0B" w:rsidRDefault="006C1F0B" w:rsidP="00E50998">
      <w:pPr>
        <w:jc w:val="both"/>
        <w:rPr>
          <w:sz w:val="20"/>
          <w:szCs w:val="20"/>
          <w:lang w:val="es-MX"/>
        </w:rPr>
      </w:pPr>
    </w:p>
    <w:p w:rsidR="006C1F0B" w:rsidRDefault="006C1F0B" w:rsidP="00E50998">
      <w:pPr>
        <w:jc w:val="both"/>
        <w:rPr>
          <w:sz w:val="20"/>
          <w:szCs w:val="20"/>
          <w:lang w:val="es-MX"/>
        </w:rPr>
      </w:pPr>
    </w:p>
    <w:p w:rsidR="006C1F0B" w:rsidRDefault="006C1F0B" w:rsidP="00E50998">
      <w:pPr>
        <w:jc w:val="both"/>
        <w:rPr>
          <w:sz w:val="20"/>
          <w:szCs w:val="20"/>
          <w:lang w:val="es-MX"/>
        </w:rPr>
      </w:pPr>
    </w:p>
    <w:p w:rsidR="00387B22" w:rsidRPr="007779BF" w:rsidRDefault="00387B22" w:rsidP="00387B2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5</w:t>
      </w:r>
      <w:r w:rsidRPr="007779BF">
        <w:rPr>
          <w:rFonts w:asciiTheme="minorHAnsi" w:eastAsia="Calibri" w:hAnsiTheme="minorHAnsi" w:cstheme="minorHAnsi"/>
          <w:b/>
          <w:sz w:val="20"/>
          <w:lang w:val="es-MX"/>
        </w:rPr>
        <w:t xml:space="preserve">. </w:t>
      </w:r>
      <w:proofErr w:type="spellStart"/>
      <w:r w:rsidR="0087278D">
        <w:rPr>
          <w:rFonts w:asciiTheme="minorHAnsi" w:eastAsia="Calibri" w:hAnsiTheme="minorHAnsi" w:cstheme="minorHAnsi"/>
          <w:b/>
          <w:sz w:val="20"/>
          <w:lang w:val="es-MX"/>
        </w:rPr>
        <w:t>Vancuver</w:t>
      </w:r>
      <w:proofErr w:type="spellEnd"/>
      <w:r w:rsidR="0087278D">
        <w:rPr>
          <w:rFonts w:asciiTheme="minorHAnsi" w:eastAsia="Calibri" w:hAnsiTheme="minorHAnsi" w:cstheme="minorHAnsi"/>
          <w:b/>
          <w:sz w:val="20"/>
          <w:lang w:val="es-MX"/>
        </w:rPr>
        <w:t xml:space="preserve"> </w:t>
      </w:r>
    </w:p>
    <w:p w:rsidR="00387B22" w:rsidRDefault="0087278D" w:rsidP="00E50998">
      <w:pPr>
        <w:jc w:val="both"/>
        <w:rPr>
          <w:sz w:val="20"/>
          <w:szCs w:val="20"/>
          <w:lang w:val="es-MX"/>
        </w:rPr>
      </w:pPr>
      <w:r w:rsidRPr="0087278D">
        <w:rPr>
          <w:sz w:val="20"/>
          <w:szCs w:val="20"/>
          <w:lang w:val="es-MX"/>
        </w:rPr>
        <w:t>Día libre para disfrutar de Vancouver, pudiendo realizar multitud de visitas opcionales, como el Tour de Victoria</w:t>
      </w:r>
      <w:r w:rsidRPr="0087278D">
        <w:t xml:space="preserve"> </w:t>
      </w:r>
      <w:r w:rsidRPr="0087278D">
        <w:rPr>
          <w:sz w:val="20"/>
          <w:szCs w:val="20"/>
          <w:lang w:val="es-MX"/>
        </w:rPr>
        <w:t xml:space="preserve">(No Incluido). El día empieza con un cómodo viaje de 1.5 horas en el ferry que nos trasladará a la Isla de Vancouver. Navegaremos entre un archipiélago con pequeñas comunidades, casas de campo, y si tenemos suerte veremos ballenas grises, orcas y focas cerca de nuestra embarcación. Ya en la isla, nuestra primera visita será a los hermosos Jardines </w:t>
      </w:r>
      <w:proofErr w:type="spellStart"/>
      <w:r w:rsidRPr="0087278D">
        <w:rPr>
          <w:sz w:val="20"/>
          <w:szCs w:val="20"/>
          <w:lang w:val="es-MX"/>
        </w:rPr>
        <w:t>Butchart</w:t>
      </w:r>
      <w:proofErr w:type="spellEnd"/>
      <w:r w:rsidRPr="0087278D">
        <w:rPr>
          <w:sz w:val="20"/>
          <w:szCs w:val="20"/>
          <w:lang w:val="es-MX"/>
        </w:rPr>
        <w:t xml:space="preserve"> (incluido), una maravillosa exhibición floral de 22 hectáreas, abierta al público todos los días del año y que ofrece vistas espectaculares, atravesando caminos que serpentean a través de los cuatro jardines principales. Luego de visitar el jardín continuaremos hacia el  centro de la ciudad, donde tendremos tiempo libre para visitar de manera opcional el Museo Real de la Columbia Británica (con sus exhibiciones dedicadas a la historia de la provincia y las comunidades indígenas), el Hotel Fairmont </w:t>
      </w:r>
      <w:proofErr w:type="spellStart"/>
      <w:r w:rsidRPr="0087278D">
        <w:rPr>
          <w:sz w:val="20"/>
          <w:szCs w:val="20"/>
          <w:lang w:val="es-MX"/>
        </w:rPr>
        <w:t>Empress</w:t>
      </w:r>
      <w:proofErr w:type="spellEnd"/>
      <w:r w:rsidRPr="0087278D">
        <w:rPr>
          <w:sz w:val="20"/>
          <w:szCs w:val="20"/>
          <w:lang w:val="es-MX"/>
        </w:rPr>
        <w:t xml:space="preserve">, frente a la bahía, es el edificio más fotografiado en Victoria, y no hay que olvidar el paseo por </w:t>
      </w:r>
      <w:proofErr w:type="spellStart"/>
      <w:r w:rsidRPr="0087278D">
        <w:rPr>
          <w:sz w:val="20"/>
          <w:szCs w:val="20"/>
          <w:lang w:val="es-MX"/>
        </w:rPr>
        <w:t>Government</w:t>
      </w:r>
      <w:proofErr w:type="spellEnd"/>
      <w:r w:rsidRPr="0087278D">
        <w:rPr>
          <w:sz w:val="20"/>
          <w:szCs w:val="20"/>
          <w:lang w:val="es-MX"/>
        </w:rPr>
        <w:t xml:space="preserve"> Street con cientos de tiendas originales mostrando sus productos de origen británico Al final de la tarde regreso a Vancouver vía ferry</w:t>
      </w:r>
      <w:r w:rsidR="00387B22" w:rsidRPr="00387B22">
        <w:rPr>
          <w:sz w:val="20"/>
          <w:szCs w:val="20"/>
          <w:lang w:val="es-MX"/>
        </w:rPr>
        <w:t xml:space="preserve">. </w:t>
      </w:r>
      <w:r w:rsidR="00387B22" w:rsidRPr="00387B22">
        <w:rPr>
          <w:b/>
          <w:bCs/>
          <w:sz w:val="20"/>
          <w:szCs w:val="20"/>
          <w:lang w:val="es-MX"/>
        </w:rPr>
        <w:t>Alojamiento.</w:t>
      </w:r>
    </w:p>
    <w:p w:rsidR="00387B22" w:rsidRDefault="00387B22" w:rsidP="00E50998">
      <w:pPr>
        <w:jc w:val="both"/>
        <w:rPr>
          <w:sz w:val="20"/>
          <w:szCs w:val="20"/>
          <w:lang w:val="es-MX"/>
        </w:rPr>
      </w:pPr>
    </w:p>
    <w:p w:rsidR="00387B22" w:rsidRPr="007779BF" w:rsidRDefault="00387B22" w:rsidP="00387B22">
      <w:pPr>
        <w:pStyle w:val="Textosinformato"/>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sidR="0087278D">
        <w:rPr>
          <w:rFonts w:asciiTheme="minorHAnsi" w:eastAsia="Calibri" w:hAnsiTheme="minorHAnsi" w:cstheme="minorHAnsi"/>
          <w:b/>
          <w:sz w:val="20"/>
          <w:lang w:val="es-MX"/>
        </w:rPr>
        <w:t>6</w:t>
      </w:r>
      <w:r>
        <w:rPr>
          <w:rFonts w:asciiTheme="minorHAnsi" w:eastAsia="Calibri" w:hAnsiTheme="minorHAnsi" w:cstheme="minorHAnsi"/>
          <w:b/>
          <w:sz w:val="20"/>
          <w:lang w:val="es-MX"/>
        </w:rPr>
        <w:t xml:space="preserve">. </w:t>
      </w:r>
      <w:r w:rsidR="0087278D">
        <w:rPr>
          <w:rFonts w:asciiTheme="minorHAnsi" w:eastAsia="Calibri" w:hAnsiTheme="minorHAnsi" w:cstheme="minorHAnsi"/>
          <w:b/>
          <w:sz w:val="20"/>
          <w:lang w:val="es-MX"/>
        </w:rPr>
        <w:t>Vancouver</w:t>
      </w:r>
      <w:r>
        <w:rPr>
          <w:rFonts w:asciiTheme="minorHAnsi" w:eastAsia="Calibri" w:hAnsiTheme="minorHAnsi" w:cstheme="minorHAnsi"/>
          <w:b/>
          <w:sz w:val="20"/>
          <w:lang w:val="es-MX"/>
        </w:rPr>
        <w:t xml:space="preserve"> </w:t>
      </w:r>
    </w:p>
    <w:p w:rsidR="0087278D" w:rsidRDefault="0087278D" w:rsidP="0087278D">
      <w:pPr>
        <w:jc w:val="both"/>
        <w:rPr>
          <w:sz w:val="20"/>
          <w:szCs w:val="20"/>
          <w:lang w:val="es-MX"/>
        </w:rPr>
      </w:pPr>
      <w:r w:rsidRPr="003368D9">
        <w:rPr>
          <w:sz w:val="20"/>
          <w:szCs w:val="20"/>
          <w:lang w:val="es-MX"/>
        </w:rPr>
        <w:t>A la hora indicada traslado</w:t>
      </w:r>
      <w:r>
        <w:rPr>
          <w:sz w:val="20"/>
          <w:szCs w:val="20"/>
          <w:lang w:val="es-MX"/>
        </w:rPr>
        <w:t xml:space="preserve"> </w:t>
      </w:r>
      <w:r w:rsidRPr="003368D9">
        <w:rPr>
          <w:sz w:val="20"/>
          <w:szCs w:val="20"/>
          <w:lang w:val="es-MX"/>
        </w:rPr>
        <w:t>al aeropuerto para abordar el vuelo de regreso a la ciudad de origen</w:t>
      </w:r>
      <w:r w:rsidRPr="00B31B0A">
        <w:rPr>
          <w:sz w:val="20"/>
          <w:szCs w:val="20"/>
          <w:lang w:val="es-MX"/>
        </w:rPr>
        <w:t>.</w:t>
      </w:r>
      <w:r>
        <w:rPr>
          <w:sz w:val="20"/>
          <w:szCs w:val="20"/>
          <w:lang w:val="es-MX"/>
        </w:rPr>
        <w:t xml:space="preserve"> </w:t>
      </w:r>
    </w:p>
    <w:p w:rsidR="00E50998" w:rsidRPr="00E01BFB" w:rsidRDefault="00E50998" w:rsidP="00E50998">
      <w:pPr>
        <w:jc w:val="both"/>
        <w:rPr>
          <w:sz w:val="20"/>
          <w:szCs w:val="20"/>
          <w:lang w:val="es-MX"/>
        </w:rPr>
      </w:pPr>
    </w:p>
    <w:p w:rsidR="00E50998" w:rsidRPr="00A032D8" w:rsidRDefault="00E50998" w:rsidP="00E50998">
      <w:pPr>
        <w:jc w:val="both"/>
        <w:rPr>
          <w:b/>
          <w:bCs/>
          <w:sz w:val="20"/>
          <w:szCs w:val="20"/>
          <w:lang w:val="es-ES"/>
        </w:rPr>
      </w:pPr>
      <w:r w:rsidRPr="00A032D8">
        <w:rPr>
          <w:b/>
          <w:bCs/>
          <w:sz w:val="20"/>
          <w:szCs w:val="20"/>
          <w:lang w:val="es-ES"/>
        </w:rPr>
        <w:t>FIN DE NUESTROS SERVICIOS</w:t>
      </w:r>
    </w:p>
    <w:p w:rsidR="00E50998" w:rsidRDefault="00E50998" w:rsidP="00E50998">
      <w:pPr>
        <w:rPr>
          <w:sz w:val="20"/>
          <w:szCs w:val="20"/>
          <w:lang w:val="es-ES"/>
        </w:rPr>
      </w:pPr>
    </w:p>
    <w:p w:rsidR="00E50998" w:rsidRPr="00B56B0D" w:rsidRDefault="00E50998" w:rsidP="00E5099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1B2EC5D6" wp14:editId="6C6872EA">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50998" w:rsidRPr="00F74623" w:rsidRDefault="00E50998" w:rsidP="00E509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2EC5D6"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E50998" w:rsidRPr="00F74623" w:rsidRDefault="00E50998" w:rsidP="00E50998">
                      <w:pPr>
                        <w:jc w:val="center"/>
                        <w:rPr>
                          <w:b/>
                          <w:i/>
                          <w:lang w:val="es-ES"/>
                        </w:rPr>
                      </w:pPr>
                      <w:r w:rsidRPr="00F74623">
                        <w:rPr>
                          <w:b/>
                          <w:i/>
                          <w:lang w:val="es-ES"/>
                        </w:rPr>
                        <w:t>JULIÁ TOURS INCLUYE:</w:t>
                      </w:r>
                    </w:p>
                  </w:txbxContent>
                </v:textbox>
                <w10:wrap type="square"/>
              </v:rect>
            </w:pict>
          </mc:Fallback>
        </mc:AlternateContent>
      </w:r>
    </w:p>
    <w:p w:rsidR="00E50998" w:rsidRPr="00B56B0D" w:rsidRDefault="00E50998" w:rsidP="00E50998">
      <w:pPr>
        <w:rPr>
          <w:sz w:val="20"/>
          <w:szCs w:val="20"/>
          <w:lang w:val="es-ES"/>
        </w:rPr>
      </w:pPr>
    </w:p>
    <w:p w:rsidR="00E50998" w:rsidRPr="0088633A" w:rsidRDefault="00E50998" w:rsidP="00E50998">
      <w:pPr>
        <w:pStyle w:val="Prrafodelista"/>
        <w:numPr>
          <w:ilvl w:val="0"/>
          <w:numId w:val="13"/>
        </w:numPr>
        <w:rPr>
          <w:sz w:val="20"/>
          <w:szCs w:val="20"/>
        </w:rPr>
      </w:pPr>
      <w:r w:rsidRPr="0088633A">
        <w:rPr>
          <w:sz w:val="20"/>
          <w:szCs w:val="20"/>
        </w:rPr>
        <w:t xml:space="preserve">Traslados de entrada y salida </w:t>
      </w:r>
    </w:p>
    <w:p w:rsidR="00E50998" w:rsidRDefault="00243631" w:rsidP="00E50998">
      <w:pPr>
        <w:pStyle w:val="Prrafodelista"/>
        <w:numPr>
          <w:ilvl w:val="0"/>
          <w:numId w:val="13"/>
        </w:numPr>
        <w:rPr>
          <w:sz w:val="20"/>
          <w:szCs w:val="20"/>
        </w:rPr>
      </w:pPr>
      <w:r>
        <w:rPr>
          <w:sz w:val="20"/>
          <w:szCs w:val="20"/>
        </w:rPr>
        <w:t>0</w:t>
      </w:r>
      <w:r w:rsidR="0087278D">
        <w:rPr>
          <w:sz w:val="20"/>
          <w:szCs w:val="20"/>
        </w:rPr>
        <w:t>4</w:t>
      </w:r>
      <w:r w:rsidR="00E50998">
        <w:rPr>
          <w:sz w:val="20"/>
          <w:szCs w:val="20"/>
        </w:rPr>
        <w:t xml:space="preserve"> noches de alojamiento en Vancouver. </w:t>
      </w:r>
    </w:p>
    <w:p w:rsidR="00E50998" w:rsidRDefault="00E50998" w:rsidP="00E50998">
      <w:pPr>
        <w:pStyle w:val="Prrafodelista"/>
        <w:numPr>
          <w:ilvl w:val="0"/>
          <w:numId w:val="13"/>
        </w:numPr>
        <w:rPr>
          <w:sz w:val="20"/>
          <w:szCs w:val="20"/>
        </w:rPr>
      </w:pPr>
      <w:r>
        <w:rPr>
          <w:sz w:val="20"/>
          <w:szCs w:val="20"/>
        </w:rPr>
        <w:t xml:space="preserve">City Tour por Vancouver. </w:t>
      </w:r>
    </w:p>
    <w:p w:rsidR="00243631" w:rsidRPr="0088633A" w:rsidRDefault="00243631" w:rsidP="00E50998">
      <w:pPr>
        <w:pStyle w:val="Prrafodelista"/>
        <w:numPr>
          <w:ilvl w:val="0"/>
          <w:numId w:val="13"/>
        </w:numPr>
        <w:rPr>
          <w:sz w:val="20"/>
          <w:szCs w:val="20"/>
        </w:rPr>
      </w:pPr>
      <w:r>
        <w:rPr>
          <w:sz w:val="20"/>
          <w:szCs w:val="20"/>
        </w:rPr>
        <w:t>0</w:t>
      </w:r>
      <w:r w:rsidR="0087278D">
        <w:rPr>
          <w:sz w:val="20"/>
          <w:szCs w:val="20"/>
        </w:rPr>
        <w:t>1</w:t>
      </w:r>
      <w:r>
        <w:rPr>
          <w:sz w:val="20"/>
          <w:szCs w:val="20"/>
        </w:rPr>
        <w:t xml:space="preserve"> noche de alojamiento en </w:t>
      </w:r>
      <w:proofErr w:type="spellStart"/>
      <w:r>
        <w:rPr>
          <w:sz w:val="20"/>
          <w:szCs w:val="20"/>
        </w:rPr>
        <w:t>Whistler</w:t>
      </w:r>
      <w:proofErr w:type="spellEnd"/>
      <w:r>
        <w:rPr>
          <w:sz w:val="20"/>
          <w:szCs w:val="20"/>
        </w:rPr>
        <w:t xml:space="preserve">. </w:t>
      </w:r>
    </w:p>
    <w:p w:rsidR="002D3356" w:rsidRPr="006B4337" w:rsidRDefault="002D3356" w:rsidP="002D3356">
      <w:pPr>
        <w:pStyle w:val="Prrafodelista"/>
        <w:numPr>
          <w:ilvl w:val="0"/>
          <w:numId w:val="13"/>
        </w:numPr>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243631" w:rsidRPr="009225B7" w:rsidRDefault="00243631" w:rsidP="00E50998">
      <w:pPr>
        <w:rPr>
          <w:sz w:val="20"/>
          <w:szCs w:val="20"/>
        </w:rPr>
      </w:pPr>
    </w:p>
    <w:p w:rsidR="00E50998" w:rsidRPr="00B56B0D" w:rsidRDefault="00E50998" w:rsidP="00E50998">
      <w:pPr>
        <w:ind w:left="567"/>
        <w:rPr>
          <w:b/>
        </w:rPr>
      </w:pPr>
      <w:r w:rsidRPr="00B56B0D">
        <w:rPr>
          <w:b/>
        </w:rPr>
        <w:t>NO Incluye</w:t>
      </w:r>
    </w:p>
    <w:p w:rsidR="00E50998" w:rsidRDefault="00E50998" w:rsidP="00E50998">
      <w:pPr>
        <w:pStyle w:val="Prrafodelista"/>
        <w:numPr>
          <w:ilvl w:val="0"/>
          <w:numId w:val="12"/>
        </w:numPr>
        <w:rPr>
          <w:sz w:val="20"/>
          <w:szCs w:val="20"/>
        </w:rPr>
      </w:pPr>
      <w:r w:rsidRPr="00A6750D">
        <w:rPr>
          <w:sz w:val="20"/>
          <w:szCs w:val="20"/>
        </w:rPr>
        <w:t xml:space="preserve">Vuelos internacionales y domésticos. </w:t>
      </w:r>
    </w:p>
    <w:p w:rsidR="00E50998" w:rsidRPr="00A6750D" w:rsidRDefault="00E50998" w:rsidP="00E50998">
      <w:pPr>
        <w:pStyle w:val="Prrafodelista"/>
        <w:numPr>
          <w:ilvl w:val="0"/>
          <w:numId w:val="12"/>
        </w:numPr>
        <w:rPr>
          <w:sz w:val="20"/>
          <w:szCs w:val="20"/>
        </w:rPr>
      </w:pPr>
      <w:r w:rsidRPr="00A6750D">
        <w:rPr>
          <w:sz w:val="20"/>
          <w:szCs w:val="20"/>
        </w:rPr>
        <w:t>Ningún servicio no especificado</w:t>
      </w:r>
    </w:p>
    <w:p w:rsidR="00E50998" w:rsidRPr="00A6750D" w:rsidRDefault="00E50998" w:rsidP="00E50998">
      <w:pPr>
        <w:pStyle w:val="Prrafodelista"/>
        <w:numPr>
          <w:ilvl w:val="0"/>
          <w:numId w:val="12"/>
        </w:numPr>
        <w:rPr>
          <w:sz w:val="20"/>
          <w:szCs w:val="20"/>
        </w:rPr>
      </w:pPr>
      <w:r w:rsidRPr="00A6750D">
        <w:rPr>
          <w:sz w:val="20"/>
          <w:szCs w:val="20"/>
        </w:rPr>
        <w:t>Gastos personales</w:t>
      </w:r>
    </w:p>
    <w:p w:rsidR="00E50998" w:rsidRDefault="00E50998" w:rsidP="00E50998">
      <w:pPr>
        <w:pStyle w:val="Prrafodelista"/>
        <w:numPr>
          <w:ilvl w:val="0"/>
          <w:numId w:val="12"/>
        </w:numPr>
        <w:rPr>
          <w:sz w:val="20"/>
          <w:szCs w:val="20"/>
        </w:rPr>
      </w:pPr>
      <w:r w:rsidRPr="00A6750D">
        <w:rPr>
          <w:sz w:val="20"/>
          <w:szCs w:val="20"/>
        </w:rPr>
        <w:t>Propinas</w:t>
      </w:r>
    </w:p>
    <w:p w:rsidR="00E50998" w:rsidRPr="006B6E3E" w:rsidRDefault="00E50998" w:rsidP="00E50998">
      <w:pPr>
        <w:rPr>
          <w:sz w:val="20"/>
          <w:szCs w:val="20"/>
        </w:rPr>
      </w:pPr>
    </w:p>
    <w:p w:rsidR="00E50998" w:rsidRPr="006C1F0B" w:rsidRDefault="00E50998" w:rsidP="00E50998">
      <w:pPr>
        <w:rPr>
          <w:rFonts w:cstheme="minorHAnsi"/>
          <w:b/>
          <w:sz w:val="20"/>
          <w:szCs w:val="22"/>
          <w:u w:val="single"/>
          <w:lang w:val="pt-PT"/>
        </w:rPr>
      </w:pPr>
      <w:r w:rsidRPr="006C1F0B">
        <w:rPr>
          <w:rFonts w:cstheme="minorHAnsi"/>
          <w:b/>
          <w:sz w:val="20"/>
          <w:szCs w:val="22"/>
          <w:highlight w:val="yellow"/>
          <w:u w:val="single"/>
          <w:lang w:val="pt-PT"/>
        </w:rPr>
        <w:t xml:space="preserve">SE REQUIERE eTA </w:t>
      </w:r>
      <w:r w:rsidR="001D273D" w:rsidRPr="006C1F0B">
        <w:rPr>
          <w:rFonts w:cstheme="minorHAnsi"/>
          <w:b/>
          <w:sz w:val="20"/>
          <w:szCs w:val="22"/>
          <w:highlight w:val="yellow"/>
          <w:u w:val="single"/>
          <w:lang w:val="pt-PT"/>
        </w:rPr>
        <w:t xml:space="preserve">o VISA </w:t>
      </w:r>
      <w:r w:rsidRPr="006C1F0B">
        <w:rPr>
          <w:rFonts w:cstheme="minorHAnsi"/>
          <w:b/>
          <w:sz w:val="20"/>
          <w:szCs w:val="22"/>
          <w:highlight w:val="yellow"/>
          <w:u w:val="single"/>
          <w:lang w:val="pt-PT"/>
        </w:rPr>
        <w:t>PARA INGRESAR A CANADÁ.</w:t>
      </w:r>
    </w:p>
    <w:p w:rsidR="00243631" w:rsidRPr="006C1F0B" w:rsidRDefault="00243631" w:rsidP="00E50998">
      <w:pPr>
        <w:rPr>
          <w:rFonts w:cstheme="minorHAnsi"/>
          <w:b/>
          <w:sz w:val="20"/>
          <w:szCs w:val="22"/>
          <w:u w:val="single"/>
          <w:lang w:val="pt-PT"/>
        </w:rPr>
      </w:pPr>
    </w:p>
    <w:p w:rsidR="00AB0022" w:rsidRDefault="00AB0022" w:rsidP="00E50998">
      <w:pPr>
        <w:rPr>
          <w:rFonts w:cstheme="minorHAnsi"/>
          <w:b/>
          <w:sz w:val="20"/>
          <w:szCs w:val="22"/>
          <w:u w:val="single"/>
          <w:lang w:val="pt-PT"/>
        </w:rPr>
      </w:pPr>
    </w:p>
    <w:p w:rsidR="006C1F0B" w:rsidRDefault="006C1F0B" w:rsidP="00E50998">
      <w:pPr>
        <w:rPr>
          <w:rFonts w:cstheme="minorHAnsi"/>
          <w:b/>
          <w:sz w:val="20"/>
          <w:szCs w:val="22"/>
          <w:u w:val="single"/>
          <w:lang w:val="pt-PT"/>
        </w:rPr>
      </w:pPr>
    </w:p>
    <w:p w:rsidR="006C1F0B" w:rsidRDefault="006C1F0B" w:rsidP="00E50998">
      <w:pPr>
        <w:rPr>
          <w:rFonts w:cstheme="minorHAnsi"/>
          <w:b/>
          <w:sz w:val="20"/>
          <w:szCs w:val="22"/>
          <w:u w:val="single"/>
          <w:lang w:val="pt-PT"/>
        </w:rPr>
      </w:pPr>
    </w:p>
    <w:p w:rsidR="006C1F0B" w:rsidRPr="006C1F0B" w:rsidRDefault="006C1F0B" w:rsidP="00E50998">
      <w:pPr>
        <w:rPr>
          <w:rFonts w:cstheme="minorHAnsi"/>
          <w:b/>
          <w:sz w:val="20"/>
          <w:szCs w:val="22"/>
          <w:u w:val="single"/>
          <w:lang w:val="pt-PT"/>
        </w:rPr>
      </w:pPr>
    </w:p>
    <w:tbl>
      <w:tblPr>
        <w:tblW w:w="7700" w:type="dxa"/>
        <w:tblCellMar>
          <w:left w:w="70" w:type="dxa"/>
          <w:right w:w="70" w:type="dxa"/>
        </w:tblCellMar>
        <w:tblLook w:val="04A0" w:firstRow="1" w:lastRow="0" w:firstColumn="1" w:lastColumn="0" w:noHBand="0" w:noVBand="1"/>
      </w:tblPr>
      <w:tblGrid>
        <w:gridCol w:w="4592"/>
        <w:gridCol w:w="522"/>
        <w:gridCol w:w="522"/>
        <w:gridCol w:w="522"/>
        <w:gridCol w:w="522"/>
        <w:gridCol w:w="1020"/>
      </w:tblGrid>
      <w:tr w:rsidR="001D273D" w:rsidRPr="001D273D" w:rsidTr="001D273D">
        <w:trPr>
          <w:trHeight w:val="288"/>
        </w:trPr>
        <w:tc>
          <w:tcPr>
            <w:tcW w:w="770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 xml:space="preserve">TARIFAS EN USD POR PERSONA </w:t>
            </w:r>
          </w:p>
        </w:tc>
      </w:tr>
      <w:tr w:rsidR="001D273D" w:rsidRPr="001D273D" w:rsidTr="001D273D">
        <w:trPr>
          <w:trHeight w:val="288"/>
        </w:trPr>
        <w:tc>
          <w:tcPr>
            <w:tcW w:w="563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1D273D" w:rsidRDefault="001D273D" w:rsidP="001D273D">
            <w:pPr>
              <w:rPr>
                <w:rFonts w:ascii="Aptos Narrow" w:eastAsia="Times New Roman" w:hAnsi="Aptos Narrow" w:cs="Times New Roman"/>
                <w:b/>
                <w:bCs/>
                <w:color w:val="000000"/>
                <w:sz w:val="18"/>
                <w:szCs w:val="18"/>
                <w:lang w:val="es-MX" w:eastAsia="es-MX"/>
              </w:rPr>
            </w:pPr>
            <w:r w:rsidRPr="001D273D">
              <w:rPr>
                <w:rFonts w:ascii="Aptos Narrow" w:eastAsia="Times New Roman" w:hAnsi="Aptos Narrow" w:cs="Times New Roman"/>
                <w:b/>
                <w:bCs/>
                <w:color w:val="000000"/>
                <w:sz w:val="18"/>
                <w:szCs w:val="18"/>
                <w:lang w:val="es-MX" w:eastAsia="es-MX"/>
              </w:rPr>
              <w:t xml:space="preserve">SERVICIOS TERRESTRES EXCLUSIVAMENTE </w:t>
            </w:r>
          </w:p>
        </w:tc>
        <w:tc>
          <w:tcPr>
            <w:tcW w:w="2064" w:type="dxa"/>
            <w:gridSpan w:val="3"/>
            <w:tcBorders>
              <w:top w:val="single" w:sz="4" w:space="0" w:color="auto"/>
              <w:left w:val="nil"/>
              <w:bottom w:val="single" w:sz="4" w:space="0" w:color="auto"/>
              <w:right w:val="single" w:sz="8" w:space="0" w:color="000000"/>
            </w:tcBorders>
            <w:shd w:val="clear" w:color="auto" w:fill="auto"/>
            <w:noWrap/>
            <w:vAlign w:val="center"/>
            <w:hideMark/>
          </w:tcPr>
          <w:p w:rsidR="001D273D" w:rsidRPr="001D273D" w:rsidRDefault="001D273D" w:rsidP="001D273D">
            <w:pPr>
              <w:jc w:val="center"/>
              <w:rPr>
                <w:rFonts w:ascii="Aptos Narrow" w:eastAsia="Times New Roman" w:hAnsi="Aptos Narrow" w:cs="Times New Roman"/>
                <w:b/>
                <w:bCs/>
                <w:color w:val="000000"/>
                <w:sz w:val="18"/>
                <w:szCs w:val="18"/>
                <w:lang w:val="es-MX" w:eastAsia="es-MX"/>
              </w:rPr>
            </w:pPr>
            <w:r w:rsidRPr="001D273D">
              <w:rPr>
                <w:rFonts w:ascii="Aptos Narrow" w:eastAsia="Times New Roman" w:hAnsi="Aptos Narrow" w:cs="Times New Roman"/>
                <w:b/>
                <w:bCs/>
                <w:color w:val="000000"/>
                <w:sz w:val="18"/>
                <w:szCs w:val="18"/>
                <w:lang w:val="es-MX" w:eastAsia="es-MX"/>
              </w:rPr>
              <w:t xml:space="preserve">MINIMO 2 PASAJEROS </w:t>
            </w:r>
          </w:p>
        </w:tc>
      </w:tr>
      <w:tr w:rsidR="001D273D" w:rsidRPr="001D273D" w:rsidTr="001D273D">
        <w:trPr>
          <w:trHeight w:val="288"/>
        </w:trPr>
        <w:tc>
          <w:tcPr>
            <w:tcW w:w="770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01 NOV 2024 - 26 ABR 2025</w:t>
            </w:r>
          </w:p>
        </w:tc>
      </w:tr>
      <w:tr w:rsidR="001D273D" w:rsidRPr="001D273D" w:rsidTr="001D273D">
        <w:trPr>
          <w:trHeight w:val="288"/>
        </w:trPr>
        <w:tc>
          <w:tcPr>
            <w:tcW w:w="459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1D273D" w:rsidRPr="001D273D" w:rsidRDefault="001D273D" w:rsidP="001D273D">
            <w:pP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 xml:space="preserve">CATEGORÍA </w:t>
            </w:r>
          </w:p>
        </w:tc>
        <w:tc>
          <w:tcPr>
            <w:tcW w:w="522" w:type="dxa"/>
            <w:tcBorders>
              <w:top w:val="nil"/>
              <w:left w:val="nil"/>
              <w:bottom w:val="single" w:sz="4" w:space="0" w:color="auto"/>
              <w:right w:val="single" w:sz="4" w:space="0" w:color="auto"/>
            </w:tcBorders>
            <w:shd w:val="clear" w:color="000000" w:fill="000000"/>
            <w:noWrap/>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 xml:space="preserve">DBL </w:t>
            </w:r>
          </w:p>
        </w:tc>
        <w:tc>
          <w:tcPr>
            <w:tcW w:w="522" w:type="dxa"/>
            <w:tcBorders>
              <w:top w:val="nil"/>
              <w:left w:val="nil"/>
              <w:bottom w:val="single" w:sz="4" w:space="0" w:color="auto"/>
              <w:right w:val="single" w:sz="4" w:space="0" w:color="auto"/>
            </w:tcBorders>
            <w:shd w:val="clear" w:color="000000" w:fill="000000"/>
            <w:noWrap/>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TPL</w:t>
            </w:r>
          </w:p>
        </w:tc>
        <w:tc>
          <w:tcPr>
            <w:tcW w:w="522" w:type="dxa"/>
            <w:tcBorders>
              <w:top w:val="nil"/>
              <w:left w:val="nil"/>
              <w:bottom w:val="single" w:sz="4" w:space="0" w:color="auto"/>
              <w:right w:val="single" w:sz="4" w:space="0" w:color="auto"/>
            </w:tcBorders>
            <w:shd w:val="clear" w:color="000000" w:fill="000000"/>
            <w:noWrap/>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CPL</w:t>
            </w:r>
          </w:p>
        </w:tc>
        <w:tc>
          <w:tcPr>
            <w:tcW w:w="522" w:type="dxa"/>
            <w:tcBorders>
              <w:top w:val="nil"/>
              <w:left w:val="nil"/>
              <w:bottom w:val="single" w:sz="4" w:space="0" w:color="auto"/>
              <w:right w:val="single" w:sz="4" w:space="0" w:color="auto"/>
            </w:tcBorders>
            <w:shd w:val="clear" w:color="000000" w:fill="000000"/>
            <w:noWrap/>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SGL</w:t>
            </w:r>
          </w:p>
        </w:tc>
        <w:tc>
          <w:tcPr>
            <w:tcW w:w="1020" w:type="dxa"/>
            <w:tcBorders>
              <w:top w:val="nil"/>
              <w:left w:val="nil"/>
              <w:bottom w:val="single" w:sz="4" w:space="0" w:color="auto"/>
              <w:right w:val="single" w:sz="8" w:space="0" w:color="auto"/>
            </w:tcBorders>
            <w:shd w:val="clear" w:color="000000" w:fill="000000"/>
            <w:vAlign w:val="center"/>
            <w:hideMark/>
          </w:tcPr>
          <w:p w:rsidR="001D273D" w:rsidRPr="001D273D" w:rsidRDefault="001D273D" w:rsidP="001D273D">
            <w:pPr>
              <w:jc w:val="center"/>
              <w:rPr>
                <w:rFonts w:ascii="Aptos Narrow" w:eastAsia="Times New Roman" w:hAnsi="Aptos Narrow" w:cs="Times New Roman"/>
                <w:b/>
                <w:bCs/>
                <w:color w:val="FFFFFF"/>
                <w:sz w:val="18"/>
                <w:szCs w:val="18"/>
                <w:lang w:val="es-MX" w:eastAsia="es-MX"/>
              </w:rPr>
            </w:pPr>
            <w:r w:rsidRPr="001D273D">
              <w:rPr>
                <w:rFonts w:ascii="Aptos Narrow" w:eastAsia="Times New Roman" w:hAnsi="Aptos Narrow" w:cs="Times New Roman"/>
                <w:b/>
                <w:bCs/>
                <w:color w:val="FFFFFF"/>
                <w:sz w:val="18"/>
                <w:szCs w:val="18"/>
                <w:lang w:val="es-MX" w:eastAsia="es-MX"/>
              </w:rPr>
              <w:t>MNR</w:t>
            </w:r>
          </w:p>
        </w:tc>
      </w:tr>
      <w:tr w:rsidR="001D273D" w:rsidRPr="001D273D" w:rsidTr="001D273D">
        <w:trPr>
          <w:trHeight w:val="288"/>
        </w:trPr>
        <w:tc>
          <w:tcPr>
            <w:tcW w:w="4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1D273D" w:rsidRDefault="001D273D" w:rsidP="001D273D">
            <w:pPr>
              <w:rPr>
                <w:rFonts w:ascii="Aptos Narrow" w:eastAsia="Times New Roman" w:hAnsi="Aptos Narrow" w:cs="Times New Roman"/>
                <w:color w:val="000000"/>
                <w:sz w:val="18"/>
                <w:szCs w:val="18"/>
                <w:lang w:val="es-MX" w:eastAsia="es-MX"/>
              </w:rPr>
            </w:pPr>
            <w:r w:rsidRPr="001D273D">
              <w:rPr>
                <w:rFonts w:ascii="Aptos Narrow" w:eastAsia="Times New Roman" w:hAnsi="Aptos Narrow" w:cs="Times New Roman"/>
                <w:color w:val="000000"/>
                <w:sz w:val="18"/>
                <w:szCs w:val="18"/>
                <w:lang w:val="es-MX" w:eastAsia="es-MX"/>
              </w:rPr>
              <w:t xml:space="preserve">PRIMERA </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color w:val="000000"/>
                <w:sz w:val="18"/>
                <w:szCs w:val="18"/>
                <w:lang w:val="es-MX" w:eastAsia="es-MX"/>
              </w:rPr>
            </w:pPr>
            <w:r w:rsidRPr="001D273D">
              <w:rPr>
                <w:rFonts w:ascii="Aptos Narrow" w:eastAsia="Times New Roman" w:hAnsi="Aptos Narrow" w:cs="Times New Roman"/>
                <w:color w:val="000000"/>
                <w:sz w:val="18"/>
                <w:szCs w:val="18"/>
                <w:lang w:val="es-MX" w:eastAsia="es-MX"/>
              </w:rPr>
              <w:t>1309</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color w:val="000000"/>
                <w:sz w:val="18"/>
                <w:szCs w:val="18"/>
                <w:lang w:val="es-MX" w:eastAsia="es-MX"/>
              </w:rPr>
            </w:pPr>
            <w:r w:rsidRPr="001D273D">
              <w:rPr>
                <w:rFonts w:ascii="Aptos Narrow" w:eastAsia="Times New Roman" w:hAnsi="Aptos Narrow" w:cs="Times New Roman"/>
                <w:color w:val="000000"/>
                <w:sz w:val="18"/>
                <w:szCs w:val="18"/>
                <w:lang w:val="es-MX" w:eastAsia="es-MX"/>
              </w:rPr>
              <w:t>1110</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color w:val="000000"/>
                <w:sz w:val="18"/>
                <w:szCs w:val="18"/>
                <w:lang w:val="es-MX" w:eastAsia="es-MX"/>
              </w:rPr>
            </w:pPr>
            <w:r w:rsidRPr="001D273D">
              <w:rPr>
                <w:rFonts w:ascii="Aptos Narrow" w:eastAsia="Times New Roman" w:hAnsi="Aptos Narrow" w:cs="Times New Roman"/>
                <w:color w:val="000000"/>
                <w:sz w:val="18"/>
                <w:szCs w:val="18"/>
                <w:lang w:val="es-MX" w:eastAsia="es-MX"/>
              </w:rPr>
              <w:t>1001</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color w:val="000000"/>
                <w:sz w:val="18"/>
                <w:szCs w:val="18"/>
                <w:lang w:val="es-MX" w:eastAsia="es-MX"/>
              </w:rPr>
            </w:pPr>
            <w:r w:rsidRPr="001D273D">
              <w:rPr>
                <w:rFonts w:ascii="Aptos Narrow" w:eastAsia="Times New Roman" w:hAnsi="Aptos Narrow" w:cs="Times New Roman"/>
                <w:color w:val="000000"/>
                <w:sz w:val="18"/>
                <w:szCs w:val="18"/>
                <w:lang w:val="es-MX" w:eastAsia="es-MX"/>
              </w:rPr>
              <w:t>2451</w:t>
            </w:r>
          </w:p>
        </w:tc>
        <w:tc>
          <w:tcPr>
            <w:tcW w:w="1020" w:type="dxa"/>
            <w:tcBorders>
              <w:top w:val="nil"/>
              <w:left w:val="nil"/>
              <w:bottom w:val="single" w:sz="4" w:space="0" w:color="auto"/>
              <w:right w:val="single" w:sz="8"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color w:val="000000"/>
                <w:sz w:val="18"/>
                <w:szCs w:val="18"/>
                <w:lang w:val="es-MX" w:eastAsia="es-MX"/>
              </w:rPr>
            </w:pPr>
            <w:r w:rsidRPr="001D273D">
              <w:rPr>
                <w:rFonts w:ascii="Aptos Narrow" w:eastAsia="Times New Roman" w:hAnsi="Aptos Narrow" w:cs="Times New Roman"/>
                <w:color w:val="000000"/>
                <w:sz w:val="18"/>
                <w:szCs w:val="18"/>
                <w:lang w:val="es-MX" w:eastAsia="es-MX"/>
              </w:rPr>
              <w:t>534</w:t>
            </w:r>
          </w:p>
        </w:tc>
      </w:tr>
      <w:tr w:rsidR="001D273D" w:rsidRPr="001D273D" w:rsidTr="001D273D">
        <w:trPr>
          <w:trHeight w:val="300"/>
        </w:trPr>
        <w:tc>
          <w:tcPr>
            <w:tcW w:w="4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6C1F0B" w:rsidRDefault="001D273D" w:rsidP="001D273D">
            <w:pPr>
              <w:rPr>
                <w:rFonts w:ascii="Aptos Narrow" w:eastAsia="Times New Roman" w:hAnsi="Aptos Narrow" w:cs="Times New Roman"/>
                <w:i/>
                <w:iCs/>
                <w:color w:val="782170"/>
                <w:sz w:val="18"/>
                <w:szCs w:val="18"/>
                <w:lang w:val="en-US" w:eastAsia="es-MX"/>
              </w:rPr>
            </w:pPr>
            <w:proofErr w:type="spellStart"/>
            <w:r w:rsidRPr="006C1F0B">
              <w:rPr>
                <w:rFonts w:ascii="Aptos Narrow" w:eastAsia="Times New Roman" w:hAnsi="Aptos Narrow" w:cs="Times New Roman"/>
                <w:i/>
                <w:iCs/>
                <w:color w:val="782170"/>
                <w:sz w:val="18"/>
                <w:szCs w:val="18"/>
                <w:lang w:val="en-US" w:eastAsia="es-MX"/>
              </w:rPr>
              <w:t>Suple</w:t>
            </w:r>
            <w:proofErr w:type="spellEnd"/>
            <w:r w:rsidRPr="006C1F0B">
              <w:rPr>
                <w:rFonts w:ascii="Aptos Narrow" w:eastAsia="Times New Roman" w:hAnsi="Aptos Narrow" w:cs="Times New Roman"/>
                <w:i/>
                <w:iCs/>
                <w:color w:val="782170"/>
                <w:sz w:val="18"/>
                <w:szCs w:val="18"/>
                <w:lang w:val="en-US" w:eastAsia="es-MX"/>
              </w:rPr>
              <w:t xml:space="preserve">. 11-17Dic/05 Ene-11 Feb/22 Feb-04 </w:t>
            </w:r>
            <w:proofErr w:type="spellStart"/>
            <w:r w:rsidRPr="006C1F0B">
              <w:rPr>
                <w:rFonts w:ascii="Aptos Narrow" w:eastAsia="Times New Roman" w:hAnsi="Aptos Narrow" w:cs="Times New Roman"/>
                <w:i/>
                <w:iCs/>
                <w:color w:val="782170"/>
                <w:sz w:val="18"/>
                <w:szCs w:val="18"/>
                <w:lang w:val="en-US" w:eastAsia="es-MX"/>
              </w:rPr>
              <w:t>Abr</w:t>
            </w:r>
            <w:proofErr w:type="spellEnd"/>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70</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40</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35</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129</w:t>
            </w:r>
          </w:p>
        </w:tc>
        <w:tc>
          <w:tcPr>
            <w:tcW w:w="1020"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N/A</w:t>
            </w:r>
          </w:p>
        </w:tc>
      </w:tr>
      <w:tr w:rsidR="001D273D" w:rsidRPr="001D273D" w:rsidTr="001D273D">
        <w:trPr>
          <w:trHeight w:val="300"/>
        </w:trPr>
        <w:tc>
          <w:tcPr>
            <w:tcW w:w="4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1D273D" w:rsidRDefault="001D273D" w:rsidP="001D273D">
            <w:pP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Suple. 12-21Feb</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109</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75</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50</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219</w:t>
            </w:r>
          </w:p>
        </w:tc>
        <w:tc>
          <w:tcPr>
            <w:tcW w:w="1020" w:type="dxa"/>
            <w:vMerge/>
            <w:tcBorders>
              <w:top w:val="nil"/>
              <w:left w:val="single" w:sz="4" w:space="0" w:color="auto"/>
              <w:bottom w:val="single" w:sz="4" w:space="0" w:color="000000"/>
              <w:right w:val="single" w:sz="8" w:space="0" w:color="auto"/>
            </w:tcBorders>
            <w:vAlign w:val="center"/>
            <w:hideMark/>
          </w:tcPr>
          <w:p w:rsidR="001D273D" w:rsidRPr="001D273D" w:rsidRDefault="001D273D" w:rsidP="001D273D">
            <w:pPr>
              <w:rPr>
                <w:rFonts w:ascii="Aptos Narrow" w:eastAsia="Times New Roman" w:hAnsi="Aptos Narrow" w:cs="Times New Roman"/>
                <w:i/>
                <w:iCs/>
                <w:color w:val="FF0000"/>
                <w:sz w:val="18"/>
                <w:szCs w:val="18"/>
                <w:lang w:val="es-MX" w:eastAsia="es-MX"/>
              </w:rPr>
            </w:pPr>
          </w:p>
        </w:tc>
      </w:tr>
      <w:tr w:rsidR="001D273D" w:rsidRPr="001D273D" w:rsidTr="001D273D">
        <w:trPr>
          <w:trHeight w:val="300"/>
        </w:trPr>
        <w:tc>
          <w:tcPr>
            <w:tcW w:w="459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D273D" w:rsidRPr="001D273D" w:rsidRDefault="001D273D" w:rsidP="001D273D">
            <w:pPr>
              <w:rPr>
                <w:rFonts w:ascii="Aptos Narrow" w:eastAsia="Times New Roman" w:hAnsi="Aptos Narrow" w:cs="Times New Roman"/>
                <w:sz w:val="18"/>
                <w:szCs w:val="18"/>
                <w:lang w:val="es-MX" w:eastAsia="es-MX"/>
              </w:rPr>
            </w:pPr>
            <w:r w:rsidRPr="001D273D">
              <w:rPr>
                <w:rFonts w:ascii="Aptos Narrow" w:eastAsia="Times New Roman" w:hAnsi="Aptos Narrow" w:cs="Times New Roman"/>
                <w:sz w:val="18"/>
                <w:szCs w:val="18"/>
                <w:lang w:val="es-MX" w:eastAsia="es-MX"/>
              </w:rPr>
              <w:t xml:space="preserve">SUPERIOR </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sz w:val="18"/>
                <w:szCs w:val="18"/>
                <w:lang w:val="es-MX" w:eastAsia="es-MX"/>
              </w:rPr>
            </w:pPr>
            <w:r w:rsidRPr="001D273D">
              <w:rPr>
                <w:rFonts w:ascii="Aptos Narrow" w:eastAsia="Times New Roman" w:hAnsi="Aptos Narrow" w:cs="Times New Roman"/>
                <w:sz w:val="18"/>
                <w:szCs w:val="18"/>
                <w:lang w:val="es-MX" w:eastAsia="es-MX"/>
              </w:rPr>
              <w:t>1503</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sz w:val="18"/>
                <w:szCs w:val="18"/>
                <w:lang w:val="es-MX" w:eastAsia="es-MX"/>
              </w:rPr>
            </w:pPr>
            <w:r w:rsidRPr="001D273D">
              <w:rPr>
                <w:rFonts w:ascii="Aptos Narrow" w:eastAsia="Times New Roman" w:hAnsi="Aptos Narrow" w:cs="Times New Roman"/>
                <w:sz w:val="18"/>
                <w:szCs w:val="18"/>
                <w:lang w:val="es-MX" w:eastAsia="es-MX"/>
              </w:rPr>
              <w:t>1289</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sz w:val="18"/>
                <w:szCs w:val="18"/>
                <w:lang w:val="es-MX" w:eastAsia="es-MX"/>
              </w:rPr>
            </w:pPr>
            <w:r w:rsidRPr="001D273D">
              <w:rPr>
                <w:rFonts w:ascii="Aptos Narrow" w:eastAsia="Times New Roman" w:hAnsi="Aptos Narrow" w:cs="Times New Roman"/>
                <w:sz w:val="18"/>
                <w:szCs w:val="18"/>
                <w:lang w:val="es-MX" w:eastAsia="es-MX"/>
              </w:rPr>
              <w:t>1170</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sz w:val="18"/>
                <w:szCs w:val="18"/>
                <w:lang w:val="es-MX" w:eastAsia="es-MX"/>
              </w:rPr>
            </w:pPr>
            <w:r w:rsidRPr="001D273D">
              <w:rPr>
                <w:rFonts w:ascii="Aptos Narrow" w:eastAsia="Times New Roman" w:hAnsi="Aptos Narrow" w:cs="Times New Roman"/>
                <w:sz w:val="18"/>
                <w:szCs w:val="18"/>
                <w:lang w:val="es-MX" w:eastAsia="es-MX"/>
              </w:rPr>
              <w:t>2829</w:t>
            </w:r>
          </w:p>
        </w:tc>
        <w:tc>
          <w:tcPr>
            <w:tcW w:w="1020" w:type="dxa"/>
            <w:tcBorders>
              <w:top w:val="nil"/>
              <w:left w:val="nil"/>
              <w:bottom w:val="single" w:sz="4" w:space="0" w:color="auto"/>
              <w:right w:val="single" w:sz="8"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sz w:val="18"/>
                <w:szCs w:val="18"/>
                <w:lang w:val="es-MX" w:eastAsia="es-MX"/>
              </w:rPr>
            </w:pPr>
            <w:r w:rsidRPr="001D273D">
              <w:rPr>
                <w:rFonts w:ascii="Aptos Narrow" w:eastAsia="Times New Roman" w:hAnsi="Aptos Narrow" w:cs="Times New Roman"/>
                <w:sz w:val="18"/>
                <w:szCs w:val="18"/>
                <w:lang w:val="es-MX" w:eastAsia="es-MX"/>
              </w:rPr>
              <w:t>534</w:t>
            </w:r>
          </w:p>
        </w:tc>
      </w:tr>
      <w:tr w:rsidR="001D273D" w:rsidRPr="001D273D" w:rsidTr="001D273D">
        <w:trPr>
          <w:trHeight w:val="300"/>
        </w:trPr>
        <w:tc>
          <w:tcPr>
            <w:tcW w:w="4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1D273D" w:rsidRDefault="001D273D" w:rsidP="001D273D">
            <w:pPr>
              <w:rPr>
                <w:rFonts w:ascii="Aptos Narrow" w:eastAsia="Times New Roman" w:hAnsi="Aptos Narrow" w:cs="Times New Roman"/>
                <w:i/>
                <w:iCs/>
                <w:color w:val="3C7D22"/>
                <w:sz w:val="18"/>
                <w:szCs w:val="18"/>
                <w:lang w:val="es-MX" w:eastAsia="es-MX"/>
              </w:rPr>
            </w:pPr>
            <w:r w:rsidRPr="001D273D">
              <w:rPr>
                <w:rFonts w:ascii="Aptos Narrow" w:eastAsia="Times New Roman" w:hAnsi="Aptos Narrow" w:cs="Times New Roman"/>
                <w:i/>
                <w:iCs/>
                <w:color w:val="3C7D22"/>
                <w:sz w:val="18"/>
                <w:szCs w:val="18"/>
                <w:lang w:val="es-MX" w:eastAsia="es-MX"/>
              </w:rPr>
              <w:t xml:space="preserve">Suple. 11 al 17 </w:t>
            </w:r>
            <w:proofErr w:type="gramStart"/>
            <w:r w:rsidRPr="001D273D">
              <w:rPr>
                <w:rFonts w:ascii="Aptos Narrow" w:eastAsia="Times New Roman" w:hAnsi="Aptos Narrow" w:cs="Times New Roman"/>
                <w:i/>
                <w:iCs/>
                <w:color w:val="3C7D22"/>
                <w:sz w:val="18"/>
                <w:szCs w:val="18"/>
                <w:lang w:val="es-MX" w:eastAsia="es-MX"/>
              </w:rPr>
              <w:t>Dic.</w:t>
            </w:r>
            <w:proofErr w:type="gramEnd"/>
            <w:r w:rsidRPr="001D273D">
              <w:rPr>
                <w:rFonts w:ascii="Aptos Narrow" w:eastAsia="Times New Roman" w:hAnsi="Aptos Narrow" w:cs="Times New Roman"/>
                <w:i/>
                <w:iCs/>
                <w:color w:val="3C7D22"/>
                <w:sz w:val="18"/>
                <w:szCs w:val="18"/>
                <w:lang w:val="es-MX" w:eastAsia="es-MX"/>
              </w:rPr>
              <w:t xml:space="preserve"> </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3C7D22"/>
                <w:sz w:val="18"/>
                <w:szCs w:val="18"/>
                <w:lang w:val="es-MX" w:eastAsia="es-MX"/>
              </w:rPr>
            </w:pPr>
            <w:r w:rsidRPr="001D273D">
              <w:rPr>
                <w:rFonts w:ascii="Aptos Narrow" w:eastAsia="Times New Roman" w:hAnsi="Aptos Narrow" w:cs="Times New Roman"/>
                <w:i/>
                <w:iCs/>
                <w:color w:val="3C7D22"/>
                <w:sz w:val="18"/>
                <w:szCs w:val="18"/>
                <w:lang w:val="es-MX" w:eastAsia="es-MX"/>
              </w:rPr>
              <w:t>124</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3C7D22"/>
                <w:sz w:val="18"/>
                <w:szCs w:val="18"/>
                <w:lang w:val="es-MX" w:eastAsia="es-MX"/>
              </w:rPr>
            </w:pPr>
            <w:r w:rsidRPr="001D273D">
              <w:rPr>
                <w:rFonts w:ascii="Aptos Narrow" w:eastAsia="Times New Roman" w:hAnsi="Aptos Narrow" w:cs="Times New Roman"/>
                <w:i/>
                <w:iCs/>
                <w:color w:val="3C7D22"/>
                <w:sz w:val="18"/>
                <w:szCs w:val="18"/>
                <w:lang w:val="es-MX" w:eastAsia="es-MX"/>
              </w:rPr>
              <w:t>79</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3C7D22"/>
                <w:sz w:val="18"/>
                <w:szCs w:val="18"/>
                <w:lang w:val="es-MX" w:eastAsia="es-MX"/>
              </w:rPr>
            </w:pPr>
            <w:r w:rsidRPr="001D273D">
              <w:rPr>
                <w:rFonts w:ascii="Aptos Narrow" w:eastAsia="Times New Roman" w:hAnsi="Aptos Narrow" w:cs="Times New Roman"/>
                <w:i/>
                <w:iCs/>
                <w:color w:val="3C7D22"/>
                <w:sz w:val="18"/>
                <w:szCs w:val="18"/>
                <w:lang w:val="es-MX" w:eastAsia="es-MX"/>
              </w:rPr>
              <w:t>60</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3C7D22"/>
                <w:sz w:val="18"/>
                <w:szCs w:val="18"/>
                <w:lang w:val="es-MX" w:eastAsia="es-MX"/>
              </w:rPr>
            </w:pPr>
            <w:r w:rsidRPr="001D273D">
              <w:rPr>
                <w:rFonts w:ascii="Aptos Narrow" w:eastAsia="Times New Roman" w:hAnsi="Aptos Narrow" w:cs="Times New Roman"/>
                <w:i/>
                <w:iCs/>
                <w:color w:val="3C7D22"/>
                <w:sz w:val="18"/>
                <w:szCs w:val="18"/>
                <w:lang w:val="es-MX" w:eastAsia="es-MX"/>
              </w:rPr>
              <w:t>248</w:t>
            </w:r>
          </w:p>
        </w:tc>
        <w:tc>
          <w:tcPr>
            <w:tcW w:w="10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N/A</w:t>
            </w:r>
          </w:p>
        </w:tc>
      </w:tr>
      <w:tr w:rsidR="001D273D" w:rsidRPr="001D273D" w:rsidTr="001D273D">
        <w:trPr>
          <w:trHeight w:val="300"/>
        </w:trPr>
        <w:tc>
          <w:tcPr>
            <w:tcW w:w="4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1D273D" w:rsidRDefault="001D273D" w:rsidP="001D273D">
            <w:pPr>
              <w:rPr>
                <w:rFonts w:ascii="Aptos Narrow" w:eastAsia="Times New Roman" w:hAnsi="Aptos Narrow" w:cs="Times New Roman"/>
                <w:i/>
                <w:iCs/>
                <w:color w:val="FF0000"/>
                <w:sz w:val="18"/>
                <w:szCs w:val="18"/>
                <w:lang w:val="es-MX" w:eastAsia="es-MX"/>
              </w:rPr>
            </w:pPr>
            <w:proofErr w:type="spellStart"/>
            <w:r w:rsidRPr="001D273D">
              <w:rPr>
                <w:rFonts w:ascii="Aptos Narrow" w:eastAsia="Times New Roman" w:hAnsi="Aptos Narrow" w:cs="Times New Roman"/>
                <w:i/>
                <w:iCs/>
                <w:color w:val="FF0000"/>
                <w:sz w:val="18"/>
                <w:szCs w:val="18"/>
                <w:lang w:val="es-MX" w:eastAsia="es-MX"/>
              </w:rPr>
              <w:t>Sup</w:t>
            </w:r>
            <w:proofErr w:type="spellEnd"/>
            <w:r w:rsidRPr="001D273D">
              <w:rPr>
                <w:rFonts w:ascii="Aptos Narrow" w:eastAsia="Times New Roman" w:hAnsi="Aptos Narrow" w:cs="Times New Roman"/>
                <w:i/>
                <w:iCs/>
                <w:color w:val="FF0000"/>
                <w:sz w:val="18"/>
                <w:szCs w:val="18"/>
                <w:lang w:val="es-MX" w:eastAsia="es-MX"/>
              </w:rPr>
              <w:t xml:space="preserve"> 18-22 Dic/10-20 Feb</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358</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238</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179</w:t>
            </w:r>
          </w:p>
        </w:tc>
        <w:tc>
          <w:tcPr>
            <w:tcW w:w="522" w:type="dxa"/>
            <w:tcBorders>
              <w:top w:val="nil"/>
              <w:left w:val="nil"/>
              <w:bottom w:val="single" w:sz="4" w:space="0" w:color="auto"/>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FF0000"/>
                <w:sz w:val="18"/>
                <w:szCs w:val="18"/>
                <w:lang w:val="es-MX" w:eastAsia="es-MX"/>
              </w:rPr>
            </w:pPr>
            <w:r w:rsidRPr="001D273D">
              <w:rPr>
                <w:rFonts w:ascii="Aptos Narrow" w:eastAsia="Times New Roman" w:hAnsi="Aptos Narrow" w:cs="Times New Roman"/>
                <w:i/>
                <w:iCs/>
                <w:color w:val="FF0000"/>
                <w:sz w:val="18"/>
                <w:szCs w:val="18"/>
                <w:lang w:val="es-MX" w:eastAsia="es-MX"/>
              </w:rPr>
              <w:t>720</w:t>
            </w:r>
          </w:p>
        </w:tc>
        <w:tc>
          <w:tcPr>
            <w:tcW w:w="1020" w:type="dxa"/>
            <w:vMerge/>
            <w:tcBorders>
              <w:top w:val="nil"/>
              <w:left w:val="single" w:sz="4" w:space="0" w:color="auto"/>
              <w:bottom w:val="single" w:sz="8" w:space="0" w:color="000000"/>
              <w:right w:val="single" w:sz="8" w:space="0" w:color="auto"/>
            </w:tcBorders>
            <w:vAlign w:val="center"/>
            <w:hideMark/>
          </w:tcPr>
          <w:p w:rsidR="001D273D" w:rsidRPr="001D273D" w:rsidRDefault="001D273D" w:rsidP="001D273D">
            <w:pPr>
              <w:rPr>
                <w:rFonts w:ascii="Aptos Narrow" w:eastAsia="Times New Roman" w:hAnsi="Aptos Narrow" w:cs="Times New Roman"/>
                <w:i/>
                <w:iCs/>
                <w:color w:val="FF0000"/>
                <w:sz w:val="18"/>
                <w:szCs w:val="18"/>
                <w:lang w:val="es-MX" w:eastAsia="es-MX"/>
              </w:rPr>
            </w:pPr>
          </w:p>
        </w:tc>
      </w:tr>
      <w:tr w:rsidR="001D273D" w:rsidRPr="001D273D" w:rsidTr="001D273D">
        <w:trPr>
          <w:trHeight w:val="300"/>
        </w:trPr>
        <w:tc>
          <w:tcPr>
            <w:tcW w:w="4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D273D" w:rsidRPr="001D273D" w:rsidRDefault="001D273D" w:rsidP="001D273D">
            <w:pPr>
              <w:rPr>
                <w:rFonts w:ascii="Aptos Narrow" w:eastAsia="Times New Roman" w:hAnsi="Aptos Narrow" w:cs="Times New Roman"/>
                <w:i/>
                <w:iCs/>
                <w:color w:val="782170"/>
                <w:sz w:val="18"/>
                <w:szCs w:val="18"/>
                <w:lang w:val="es-MX" w:eastAsia="es-MX"/>
              </w:rPr>
            </w:pPr>
            <w:proofErr w:type="spellStart"/>
            <w:r w:rsidRPr="001D273D">
              <w:rPr>
                <w:rFonts w:ascii="Aptos Narrow" w:eastAsia="Times New Roman" w:hAnsi="Aptos Narrow" w:cs="Times New Roman"/>
                <w:i/>
                <w:iCs/>
                <w:color w:val="782170"/>
                <w:sz w:val="18"/>
                <w:szCs w:val="18"/>
                <w:lang w:val="es-MX" w:eastAsia="es-MX"/>
              </w:rPr>
              <w:t>Sup</w:t>
            </w:r>
            <w:proofErr w:type="spellEnd"/>
            <w:r w:rsidRPr="001D273D">
              <w:rPr>
                <w:rFonts w:ascii="Aptos Narrow" w:eastAsia="Times New Roman" w:hAnsi="Aptos Narrow" w:cs="Times New Roman"/>
                <w:i/>
                <w:iCs/>
                <w:color w:val="782170"/>
                <w:sz w:val="18"/>
                <w:szCs w:val="18"/>
                <w:lang w:val="es-MX" w:eastAsia="es-MX"/>
              </w:rPr>
              <w:t xml:space="preserve"> 30 Dic-09Feb</w:t>
            </w:r>
          </w:p>
        </w:tc>
        <w:tc>
          <w:tcPr>
            <w:tcW w:w="522" w:type="dxa"/>
            <w:tcBorders>
              <w:top w:val="nil"/>
              <w:left w:val="nil"/>
              <w:bottom w:val="nil"/>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229</w:t>
            </w:r>
          </w:p>
        </w:tc>
        <w:tc>
          <w:tcPr>
            <w:tcW w:w="522" w:type="dxa"/>
            <w:tcBorders>
              <w:top w:val="nil"/>
              <w:left w:val="nil"/>
              <w:bottom w:val="nil"/>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149</w:t>
            </w:r>
          </w:p>
        </w:tc>
        <w:tc>
          <w:tcPr>
            <w:tcW w:w="522" w:type="dxa"/>
            <w:tcBorders>
              <w:top w:val="nil"/>
              <w:left w:val="nil"/>
              <w:bottom w:val="nil"/>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119</w:t>
            </w:r>
          </w:p>
        </w:tc>
        <w:tc>
          <w:tcPr>
            <w:tcW w:w="522" w:type="dxa"/>
            <w:tcBorders>
              <w:top w:val="nil"/>
              <w:left w:val="nil"/>
              <w:bottom w:val="nil"/>
              <w:right w:val="single" w:sz="4" w:space="0" w:color="auto"/>
            </w:tcBorders>
            <w:shd w:val="clear" w:color="auto" w:fill="auto"/>
            <w:noWrap/>
            <w:vAlign w:val="center"/>
            <w:hideMark/>
          </w:tcPr>
          <w:p w:rsidR="001D273D" w:rsidRPr="001D273D" w:rsidRDefault="001D273D" w:rsidP="001D273D">
            <w:pPr>
              <w:jc w:val="center"/>
              <w:rPr>
                <w:rFonts w:ascii="Aptos Narrow" w:eastAsia="Times New Roman" w:hAnsi="Aptos Narrow" w:cs="Times New Roman"/>
                <w:i/>
                <w:iCs/>
                <w:color w:val="782170"/>
                <w:sz w:val="18"/>
                <w:szCs w:val="18"/>
                <w:lang w:val="es-MX" w:eastAsia="es-MX"/>
              </w:rPr>
            </w:pPr>
            <w:r w:rsidRPr="001D273D">
              <w:rPr>
                <w:rFonts w:ascii="Aptos Narrow" w:eastAsia="Times New Roman" w:hAnsi="Aptos Narrow" w:cs="Times New Roman"/>
                <w:i/>
                <w:iCs/>
                <w:color w:val="782170"/>
                <w:sz w:val="18"/>
                <w:szCs w:val="18"/>
                <w:lang w:val="es-MX" w:eastAsia="es-MX"/>
              </w:rPr>
              <w:t>462</w:t>
            </w:r>
          </w:p>
        </w:tc>
        <w:tc>
          <w:tcPr>
            <w:tcW w:w="1020" w:type="dxa"/>
            <w:vMerge/>
            <w:tcBorders>
              <w:top w:val="nil"/>
              <w:left w:val="single" w:sz="4" w:space="0" w:color="auto"/>
              <w:bottom w:val="single" w:sz="8" w:space="0" w:color="000000"/>
              <w:right w:val="single" w:sz="8" w:space="0" w:color="auto"/>
            </w:tcBorders>
            <w:vAlign w:val="center"/>
            <w:hideMark/>
          </w:tcPr>
          <w:p w:rsidR="001D273D" w:rsidRPr="001D273D" w:rsidRDefault="001D273D" w:rsidP="001D273D">
            <w:pPr>
              <w:rPr>
                <w:rFonts w:ascii="Aptos Narrow" w:eastAsia="Times New Roman" w:hAnsi="Aptos Narrow" w:cs="Times New Roman"/>
                <w:i/>
                <w:iCs/>
                <w:color w:val="FF0000"/>
                <w:sz w:val="18"/>
                <w:szCs w:val="18"/>
                <w:lang w:val="es-MX" w:eastAsia="es-MX"/>
              </w:rPr>
            </w:pPr>
          </w:p>
        </w:tc>
      </w:tr>
      <w:tr w:rsidR="001D273D" w:rsidRPr="001D273D" w:rsidTr="001D273D">
        <w:trPr>
          <w:trHeight w:val="300"/>
        </w:trPr>
        <w:tc>
          <w:tcPr>
            <w:tcW w:w="77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273D" w:rsidRPr="001D273D" w:rsidRDefault="001D273D" w:rsidP="001D273D">
            <w:pPr>
              <w:jc w:val="center"/>
              <w:rPr>
                <w:rFonts w:ascii="Aptos Narrow" w:eastAsia="Times New Roman" w:hAnsi="Aptos Narrow" w:cs="Times New Roman"/>
                <w:b/>
                <w:bCs/>
                <w:sz w:val="18"/>
                <w:szCs w:val="18"/>
                <w:lang w:val="es-MX" w:eastAsia="es-MX"/>
              </w:rPr>
            </w:pPr>
            <w:r w:rsidRPr="001D273D">
              <w:rPr>
                <w:rFonts w:ascii="Aptos Narrow" w:eastAsia="Times New Roman" w:hAnsi="Aptos Narrow" w:cs="Times New Roman"/>
                <w:b/>
                <w:bCs/>
                <w:sz w:val="18"/>
                <w:szCs w:val="18"/>
                <w:lang w:val="es-MX" w:eastAsia="es-MX"/>
              </w:rPr>
              <w:t>MNR 3 a 14 AÑOS MAXIMO 02 MENORES POR HABITACION</w:t>
            </w:r>
          </w:p>
        </w:tc>
      </w:tr>
      <w:tr w:rsidR="001D273D" w:rsidRPr="001D273D" w:rsidTr="001D273D">
        <w:trPr>
          <w:trHeight w:val="300"/>
        </w:trPr>
        <w:tc>
          <w:tcPr>
            <w:tcW w:w="77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273D" w:rsidRPr="001D273D" w:rsidRDefault="001D273D" w:rsidP="001D273D">
            <w:pPr>
              <w:jc w:val="center"/>
              <w:rPr>
                <w:rFonts w:ascii="Aptos Narrow" w:eastAsia="Times New Roman" w:hAnsi="Aptos Narrow" w:cs="Times New Roman"/>
                <w:b/>
                <w:bCs/>
                <w:sz w:val="18"/>
                <w:szCs w:val="18"/>
                <w:lang w:val="es-MX" w:eastAsia="es-MX"/>
              </w:rPr>
            </w:pPr>
            <w:r w:rsidRPr="001D273D">
              <w:rPr>
                <w:rFonts w:ascii="Aptos Narrow" w:eastAsia="Times New Roman" w:hAnsi="Aptos Narrow" w:cs="Times New Roman"/>
                <w:b/>
                <w:bCs/>
                <w:sz w:val="18"/>
                <w:szCs w:val="18"/>
                <w:lang w:val="es-MX" w:eastAsia="es-MX"/>
              </w:rPr>
              <w:t>NO APLICA EN FERIAS, CARNAVAL, SEMANA SANTA, NAVIDAD Y FIN DE AÑO</w:t>
            </w:r>
          </w:p>
        </w:tc>
      </w:tr>
      <w:tr w:rsidR="001D273D" w:rsidRPr="001D273D" w:rsidTr="001D273D">
        <w:trPr>
          <w:trHeight w:val="300"/>
        </w:trPr>
        <w:tc>
          <w:tcPr>
            <w:tcW w:w="77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273D" w:rsidRPr="001D273D" w:rsidRDefault="001D273D" w:rsidP="001D273D">
            <w:pPr>
              <w:jc w:val="center"/>
              <w:rPr>
                <w:rFonts w:ascii="Aptos Narrow" w:eastAsia="Times New Roman" w:hAnsi="Aptos Narrow" w:cs="Times New Roman"/>
                <w:b/>
                <w:bCs/>
                <w:color w:val="000000"/>
                <w:sz w:val="18"/>
                <w:szCs w:val="18"/>
                <w:lang w:val="es-MX" w:eastAsia="es-MX"/>
              </w:rPr>
            </w:pPr>
            <w:r w:rsidRPr="001D273D">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AB0022" w:rsidRDefault="00AB0022" w:rsidP="00C339DC">
      <w:pPr>
        <w:rPr>
          <w:sz w:val="20"/>
          <w:szCs w:val="20"/>
          <w:lang w:val="es-MX"/>
        </w:rPr>
      </w:pPr>
    </w:p>
    <w:tbl>
      <w:tblPr>
        <w:tblW w:w="5660" w:type="dxa"/>
        <w:jc w:val="center"/>
        <w:tblCellMar>
          <w:left w:w="70" w:type="dxa"/>
          <w:right w:w="70" w:type="dxa"/>
        </w:tblCellMar>
        <w:tblLook w:val="04A0" w:firstRow="1" w:lastRow="0" w:firstColumn="1" w:lastColumn="0" w:noHBand="0" w:noVBand="1"/>
      </w:tblPr>
      <w:tblGrid>
        <w:gridCol w:w="1356"/>
        <w:gridCol w:w="1425"/>
        <w:gridCol w:w="2879"/>
      </w:tblGrid>
      <w:tr w:rsidR="00D341ED" w:rsidRPr="00D341ED" w:rsidTr="001D273D">
        <w:trPr>
          <w:trHeight w:val="315"/>
          <w:jc w:val="center"/>
        </w:trPr>
        <w:tc>
          <w:tcPr>
            <w:tcW w:w="56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341ED" w:rsidRPr="00D341ED" w:rsidRDefault="00D341ED" w:rsidP="00D341ED">
            <w:pPr>
              <w:jc w:val="center"/>
              <w:rPr>
                <w:rFonts w:ascii="Calibri" w:eastAsia="Times New Roman" w:hAnsi="Calibri" w:cs="Calibri"/>
                <w:b/>
                <w:bCs/>
                <w:color w:val="FFFFFF"/>
                <w:sz w:val="18"/>
                <w:szCs w:val="18"/>
                <w:lang w:val="es-MX" w:eastAsia="es-MX"/>
              </w:rPr>
            </w:pPr>
            <w:r w:rsidRPr="00D341ED">
              <w:rPr>
                <w:rFonts w:ascii="Calibri" w:eastAsia="Times New Roman" w:hAnsi="Calibri" w:cs="Calibri"/>
                <w:b/>
                <w:bCs/>
                <w:color w:val="FFFFFF"/>
                <w:sz w:val="18"/>
                <w:szCs w:val="18"/>
                <w:lang w:val="es-MX" w:eastAsia="es-MX"/>
              </w:rPr>
              <w:t xml:space="preserve">HOTELES PREVISTOS O SIMILARES </w:t>
            </w:r>
          </w:p>
        </w:tc>
      </w:tr>
      <w:tr w:rsidR="00D341ED" w:rsidRPr="00D341ED" w:rsidTr="001D273D">
        <w:trPr>
          <w:trHeight w:val="300"/>
          <w:jc w:val="center"/>
        </w:trPr>
        <w:tc>
          <w:tcPr>
            <w:tcW w:w="1356" w:type="dxa"/>
            <w:tcBorders>
              <w:top w:val="nil"/>
              <w:left w:val="single" w:sz="8" w:space="0" w:color="auto"/>
              <w:bottom w:val="single" w:sz="4" w:space="0" w:color="auto"/>
              <w:right w:val="single" w:sz="4" w:space="0" w:color="auto"/>
            </w:tcBorders>
            <w:shd w:val="clear" w:color="000000" w:fill="000000"/>
            <w:noWrap/>
            <w:vAlign w:val="center"/>
            <w:hideMark/>
          </w:tcPr>
          <w:p w:rsidR="00D341ED" w:rsidRPr="00D341ED" w:rsidRDefault="00D341ED" w:rsidP="00D341ED">
            <w:pPr>
              <w:rPr>
                <w:rFonts w:ascii="Calibri" w:eastAsia="Times New Roman" w:hAnsi="Calibri" w:cs="Calibri"/>
                <w:b/>
                <w:bCs/>
                <w:color w:val="FFFFFF"/>
                <w:sz w:val="18"/>
                <w:szCs w:val="18"/>
                <w:lang w:val="es-MX" w:eastAsia="es-MX"/>
              </w:rPr>
            </w:pPr>
            <w:r w:rsidRPr="00D341ED">
              <w:rPr>
                <w:rFonts w:ascii="Calibri" w:eastAsia="Times New Roman" w:hAnsi="Calibri" w:cs="Calibri"/>
                <w:b/>
                <w:bCs/>
                <w:color w:val="FFFFFF"/>
                <w:sz w:val="18"/>
                <w:szCs w:val="18"/>
                <w:lang w:val="es-MX" w:eastAsia="es-MX"/>
              </w:rPr>
              <w:t>Categoría</w:t>
            </w:r>
          </w:p>
        </w:tc>
        <w:tc>
          <w:tcPr>
            <w:tcW w:w="1425" w:type="dxa"/>
            <w:tcBorders>
              <w:top w:val="nil"/>
              <w:left w:val="nil"/>
              <w:bottom w:val="single" w:sz="4" w:space="0" w:color="auto"/>
              <w:right w:val="single" w:sz="4" w:space="0" w:color="auto"/>
            </w:tcBorders>
            <w:shd w:val="clear" w:color="000000" w:fill="000000"/>
            <w:noWrap/>
            <w:vAlign w:val="center"/>
            <w:hideMark/>
          </w:tcPr>
          <w:p w:rsidR="00D341ED" w:rsidRPr="00D341ED" w:rsidRDefault="00D341ED" w:rsidP="00D341ED">
            <w:pPr>
              <w:rPr>
                <w:rFonts w:ascii="Calibri" w:eastAsia="Times New Roman" w:hAnsi="Calibri" w:cs="Calibri"/>
                <w:b/>
                <w:bCs/>
                <w:color w:val="FFFFFF"/>
                <w:sz w:val="18"/>
                <w:szCs w:val="18"/>
                <w:lang w:val="es-MX" w:eastAsia="es-MX"/>
              </w:rPr>
            </w:pPr>
            <w:r w:rsidRPr="00D341ED">
              <w:rPr>
                <w:rFonts w:ascii="Calibri" w:eastAsia="Times New Roman" w:hAnsi="Calibri" w:cs="Calibri"/>
                <w:b/>
                <w:bCs/>
                <w:color w:val="FFFFFF"/>
                <w:sz w:val="18"/>
                <w:szCs w:val="18"/>
                <w:lang w:val="es-MX" w:eastAsia="es-MX"/>
              </w:rPr>
              <w:t>Ciudad</w:t>
            </w:r>
          </w:p>
        </w:tc>
        <w:tc>
          <w:tcPr>
            <w:tcW w:w="2879" w:type="dxa"/>
            <w:tcBorders>
              <w:top w:val="nil"/>
              <w:left w:val="nil"/>
              <w:bottom w:val="single" w:sz="4" w:space="0" w:color="auto"/>
              <w:right w:val="single" w:sz="8" w:space="0" w:color="auto"/>
            </w:tcBorders>
            <w:shd w:val="clear" w:color="000000" w:fill="000000"/>
            <w:noWrap/>
            <w:vAlign w:val="center"/>
            <w:hideMark/>
          </w:tcPr>
          <w:p w:rsidR="00D341ED" w:rsidRPr="00D341ED" w:rsidRDefault="00D341ED" w:rsidP="00D341ED">
            <w:pPr>
              <w:rPr>
                <w:rFonts w:ascii="Calibri" w:eastAsia="Times New Roman" w:hAnsi="Calibri" w:cs="Calibri"/>
                <w:b/>
                <w:bCs/>
                <w:color w:val="FFFFFF"/>
                <w:sz w:val="18"/>
                <w:szCs w:val="18"/>
                <w:lang w:val="es-MX" w:eastAsia="es-MX"/>
              </w:rPr>
            </w:pPr>
            <w:r w:rsidRPr="00D341ED">
              <w:rPr>
                <w:rFonts w:ascii="Calibri" w:eastAsia="Times New Roman" w:hAnsi="Calibri" w:cs="Calibri"/>
                <w:b/>
                <w:bCs/>
                <w:color w:val="FFFFFF"/>
                <w:sz w:val="18"/>
                <w:szCs w:val="18"/>
                <w:lang w:val="es-MX" w:eastAsia="es-MX"/>
              </w:rPr>
              <w:t>Hotel</w:t>
            </w:r>
          </w:p>
        </w:tc>
      </w:tr>
      <w:tr w:rsidR="00D341ED" w:rsidRPr="00D341ED" w:rsidTr="001D273D">
        <w:trPr>
          <w:trHeight w:val="240"/>
          <w:jc w:val="center"/>
        </w:trPr>
        <w:tc>
          <w:tcPr>
            <w:tcW w:w="1356" w:type="dxa"/>
            <w:vMerge w:val="restart"/>
            <w:tcBorders>
              <w:top w:val="nil"/>
              <w:left w:val="single" w:sz="8" w:space="0" w:color="auto"/>
              <w:bottom w:val="nil"/>
              <w:right w:val="single" w:sz="4"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 xml:space="preserve">PRIMERA </w:t>
            </w:r>
          </w:p>
        </w:tc>
        <w:tc>
          <w:tcPr>
            <w:tcW w:w="1425" w:type="dxa"/>
            <w:tcBorders>
              <w:top w:val="nil"/>
              <w:left w:val="nil"/>
              <w:bottom w:val="single" w:sz="4" w:space="0" w:color="auto"/>
              <w:right w:val="single" w:sz="4"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Vancouver</w:t>
            </w:r>
          </w:p>
        </w:tc>
        <w:tc>
          <w:tcPr>
            <w:tcW w:w="2879" w:type="dxa"/>
            <w:tcBorders>
              <w:top w:val="nil"/>
              <w:left w:val="nil"/>
              <w:bottom w:val="single" w:sz="4" w:space="0" w:color="auto"/>
              <w:right w:val="single" w:sz="8"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 xml:space="preserve">Sheraton Vancouver Wall Center </w:t>
            </w:r>
          </w:p>
        </w:tc>
      </w:tr>
      <w:tr w:rsidR="00D341ED" w:rsidRPr="00D341ED" w:rsidTr="001D273D">
        <w:trPr>
          <w:trHeight w:val="315"/>
          <w:jc w:val="center"/>
        </w:trPr>
        <w:tc>
          <w:tcPr>
            <w:tcW w:w="1356" w:type="dxa"/>
            <w:vMerge/>
            <w:tcBorders>
              <w:top w:val="nil"/>
              <w:left w:val="single" w:sz="8" w:space="0" w:color="auto"/>
              <w:bottom w:val="nil"/>
              <w:right w:val="single" w:sz="4" w:space="0" w:color="auto"/>
            </w:tcBorders>
            <w:vAlign w:val="center"/>
            <w:hideMark/>
          </w:tcPr>
          <w:p w:rsidR="00D341ED" w:rsidRPr="00D341ED" w:rsidRDefault="00D341ED" w:rsidP="00D341ED">
            <w:pPr>
              <w:rPr>
                <w:rFonts w:ascii="Calibri" w:eastAsia="Times New Roman" w:hAnsi="Calibri" w:cs="Calibri"/>
                <w:color w:val="000000"/>
                <w:sz w:val="18"/>
                <w:szCs w:val="18"/>
                <w:lang w:val="es-MX" w:eastAsia="es-MX"/>
              </w:rPr>
            </w:pPr>
          </w:p>
        </w:tc>
        <w:tc>
          <w:tcPr>
            <w:tcW w:w="1425" w:type="dxa"/>
            <w:tcBorders>
              <w:top w:val="nil"/>
              <w:left w:val="nil"/>
              <w:bottom w:val="nil"/>
              <w:right w:val="single" w:sz="4"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proofErr w:type="spellStart"/>
            <w:r w:rsidRPr="00D341ED">
              <w:rPr>
                <w:rFonts w:ascii="Calibri" w:eastAsia="Times New Roman" w:hAnsi="Calibri" w:cs="Calibri"/>
                <w:color w:val="000000"/>
                <w:sz w:val="18"/>
                <w:szCs w:val="18"/>
                <w:lang w:val="es-MX" w:eastAsia="es-MX"/>
              </w:rPr>
              <w:t>Whistler</w:t>
            </w:r>
            <w:proofErr w:type="spellEnd"/>
            <w:r w:rsidRPr="00D341ED">
              <w:rPr>
                <w:rFonts w:ascii="Calibri" w:eastAsia="Times New Roman" w:hAnsi="Calibri" w:cs="Calibri"/>
                <w:color w:val="000000"/>
                <w:sz w:val="18"/>
                <w:szCs w:val="18"/>
                <w:lang w:val="es-MX" w:eastAsia="es-MX"/>
              </w:rPr>
              <w:t xml:space="preserve"> </w:t>
            </w:r>
          </w:p>
        </w:tc>
        <w:tc>
          <w:tcPr>
            <w:tcW w:w="2879" w:type="dxa"/>
            <w:tcBorders>
              <w:top w:val="nil"/>
              <w:left w:val="nil"/>
              <w:bottom w:val="nil"/>
              <w:right w:val="single" w:sz="8"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proofErr w:type="spellStart"/>
            <w:r w:rsidRPr="00D341ED">
              <w:rPr>
                <w:rFonts w:ascii="Calibri" w:eastAsia="Times New Roman" w:hAnsi="Calibri" w:cs="Calibri"/>
                <w:color w:val="000000"/>
                <w:sz w:val="18"/>
                <w:szCs w:val="18"/>
                <w:lang w:val="es-MX" w:eastAsia="es-MX"/>
              </w:rPr>
              <w:t>Aava</w:t>
            </w:r>
            <w:proofErr w:type="spellEnd"/>
            <w:r w:rsidRPr="00D341ED">
              <w:rPr>
                <w:rFonts w:ascii="Calibri" w:eastAsia="Times New Roman" w:hAnsi="Calibri" w:cs="Calibri"/>
                <w:color w:val="000000"/>
                <w:sz w:val="18"/>
                <w:szCs w:val="18"/>
                <w:lang w:val="es-MX" w:eastAsia="es-MX"/>
              </w:rPr>
              <w:t xml:space="preserve"> </w:t>
            </w:r>
            <w:proofErr w:type="spellStart"/>
            <w:r w:rsidRPr="00D341ED">
              <w:rPr>
                <w:rFonts w:ascii="Calibri" w:eastAsia="Times New Roman" w:hAnsi="Calibri" w:cs="Calibri"/>
                <w:color w:val="000000"/>
                <w:sz w:val="18"/>
                <w:szCs w:val="18"/>
                <w:lang w:val="es-MX" w:eastAsia="es-MX"/>
              </w:rPr>
              <w:t>Whistler</w:t>
            </w:r>
            <w:proofErr w:type="spellEnd"/>
          </w:p>
        </w:tc>
      </w:tr>
      <w:tr w:rsidR="00D341ED" w:rsidRPr="00D341ED" w:rsidTr="001D273D">
        <w:trPr>
          <w:trHeight w:val="240"/>
          <w:jc w:val="center"/>
        </w:trPr>
        <w:tc>
          <w:tcPr>
            <w:tcW w:w="1356"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 xml:space="preserve">SUPERIOR </w:t>
            </w:r>
          </w:p>
        </w:tc>
        <w:tc>
          <w:tcPr>
            <w:tcW w:w="1425" w:type="dxa"/>
            <w:tcBorders>
              <w:top w:val="single" w:sz="4" w:space="0" w:color="auto"/>
              <w:left w:val="nil"/>
              <w:bottom w:val="single" w:sz="4" w:space="0" w:color="auto"/>
              <w:right w:val="single" w:sz="4"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Vancouver</w:t>
            </w:r>
          </w:p>
        </w:tc>
        <w:tc>
          <w:tcPr>
            <w:tcW w:w="2879" w:type="dxa"/>
            <w:tcBorders>
              <w:top w:val="single" w:sz="4" w:space="0" w:color="auto"/>
              <w:left w:val="nil"/>
              <w:bottom w:val="single" w:sz="4" w:space="0" w:color="auto"/>
              <w:right w:val="single" w:sz="8"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Pan Pacific</w:t>
            </w:r>
          </w:p>
        </w:tc>
      </w:tr>
      <w:tr w:rsidR="00D341ED" w:rsidRPr="00D341ED" w:rsidTr="001D273D">
        <w:trPr>
          <w:trHeight w:val="315"/>
          <w:jc w:val="center"/>
        </w:trPr>
        <w:tc>
          <w:tcPr>
            <w:tcW w:w="1356" w:type="dxa"/>
            <w:vMerge/>
            <w:tcBorders>
              <w:top w:val="single" w:sz="4" w:space="0" w:color="auto"/>
              <w:left w:val="single" w:sz="8" w:space="0" w:color="auto"/>
              <w:bottom w:val="single" w:sz="8" w:space="0" w:color="000000"/>
              <w:right w:val="single" w:sz="4" w:space="0" w:color="auto"/>
            </w:tcBorders>
            <w:vAlign w:val="center"/>
            <w:hideMark/>
          </w:tcPr>
          <w:p w:rsidR="00D341ED" w:rsidRPr="00D341ED" w:rsidRDefault="00D341ED" w:rsidP="00D341ED">
            <w:pPr>
              <w:rPr>
                <w:rFonts w:ascii="Calibri" w:eastAsia="Times New Roman" w:hAnsi="Calibri" w:cs="Calibri"/>
                <w:color w:val="000000"/>
                <w:sz w:val="18"/>
                <w:szCs w:val="18"/>
                <w:lang w:val="es-MX" w:eastAsia="es-MX"/>
              </w:rPr>
            </w:pPr>
          </w:p>
        </w:tc>
        <w:tc>
          <w:tcPr>
            <w:tcW w:w="1425" w:type="dxa"/>
            <w:tcBorders>
              <w:top w:val="nil"/>
              <w:left w:val="nil"/>
              <w:bottom w:val="single" w:sz="8" w:space="0" w:color="auto"/>
              <w:right w:val="single" w:sz="4"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proofErr w:type="spellStart"/>
            <w:r w:rsidRPr="00D341ED">
              <w:rPr>
                <w:rFonts w:ascii="Calibri" w:eastAsia="Times New Roman" w:hAnsi="Calibri" w:cs="Calibri"/>
                <w:color w:val="000000"/>
                <w:sz w:val="18"/>
                <w:szCs w:val="18"/>
                <w:lang w:val="es-MX" w:eastAsia="es-MX"/>
              </w:rPr>
              <w:t>Whistler</w:t>
            </w:r>
            <w:proofErr w:type="spellEnd"/>
            <w:r w:rsidRPr="00D341ED">
              <w:rPr>
                <w:rFonts w:ascii="Calibri" w:eastAsia="Times New Roman" w:hAnsi="Calibri" w:cs="Calibri"/>
                <w:color w:val="000000"/>
                <w:sz w:val="18"/>
                <w:szCs w:val="18"/>
                <w:lang w:val="es-MX" w:eastAsia="es-MX"/>
              </w:rPr>
              <w:t xml:space="preserve"> </w:t>
            </w:r>
          </w:p>
        </w:tc>
        <w:tc>
          <w:tcPr>
            <w:tcW w:w="2879" w:type="dxa"/>
            <w:tcBorders>
              <w:top w:val="nil"/>
              <w:left w:val="nil"/>
              <w:bottom w:val="single" w:sz="8" w:space="0" w:color="auto"/>
              <w:right w:val="single" w:sz="8" w:space="0" w:color="auto"/>
            </w:tcBorders>
            <w:shd w:val="clear" w:color="auto" w:fill="auto"/>
            <w:noWrap/>
            <w:vAlign w:val="center"/>
            <w:hideMark/>
          </w:tcPr>
          <w:p w:rsidR="00D341ED" w:rsidRPr="00D341ED" w:rsidRDefault="00D341ED" w:rsidP="00D341ED">
            <w:pPr>
              <w:rPr>
                <w:rFonts w:ascii="Calibri" w:eastAsia="Times New Roman" w:hAnsi="Calibri" w:cs="Calibri"/>
                <w:color w:val="000000"/>
                <w:sz w:val="18"/>
                <w:szCs w:val="18"/>
                <w:lang w:val="es-MX" w:eastAsia="es-MX"/>
              </w:rPr>
            </w:pPr>
            <w:r w:rsidRPr="00D341ED">
              <w:rPr>
                <w:rFonts w:ascii="Calibri" w:eastAsia="Times New Roman" w:hAnsi="Calibri" w:cs="Calibri"/>
                <w:color w:val="000000"/>
                <w:sz w:val="18"/>
                <w:szCs w:val="18"/>
                <w:lang w:val="es-MX" w:eastAsia="es-MX"/>
              </w:rPr>
              <w:t xml:space="preserve">Fairmont </w:t>
            </w:r>
            <w:proofErr w:type="spellStart"/>
            <w:r w:rsidRPr="00D341ED">
              <w:rPr>
                <w:rFonts w:ascii="Calibri" w:eastAsia="Times New Roman" w:hAnsi="Calibri" w:cs="Calibri"/>
                <w:color w:val="000000"/>
                <w:sz w:val="18"/>
                <w:szCs w:val="18"/>
                <w:lang w:val="es-MX" w:eastAsia="es-MX"/>
              </w:rPr>
              <w:t>Chateau</w:t>
            </w:r>
            <w:proofErr w:type="spellEnd"/>
            <w:r w:rsidRPr="00D341ED">
              <w:rPr>
                <w:rFonts w:ascii="Calibri" w:eastAsia="Times New Roman" w:hAnsi="Calibri" w:cs="Calibri"/>
                <w:color w:val="000000"/>
                <w:sz w:val="18"/>
                <w:szCs w:val="18"/>
                <w:lang w:val="es-MX" w:eastAsia="es-MX"/>
              </w:rPr>
              <w:t xml:space="preserve"> </w:t>
            </w:r>
            <w:proofErr w:type="spellStart"/>
            <w:r w:rsidRPr="00D341ED">
              <w:rPr>
                <w:rFonts w:ascii="Calibri" w:eastAsia="Times New Roman" w:hAnsi="Calibri" w:cs="Calibri"/>
                <w:color w:val="000000"/>
                <w:sz w:val="18"/>
                <w:szCs w:val="18"/>
                <w:lang w:val="es-MX" w:eastAsia="es-MX"/>
              </w:rPr>
              <w:t>Whistler</w:t>
            </w:r>
            <w:proofErr w:type="spellEnd"/>
            <w:r w:rsidRPr="00D341ED">
              <w:rPr>
                <w:rFonts w:ascii="Calibri" w:eastAsia="Times New Roman" w:hAnsi="Calibri" w:cs="Calibri"/>
                <w:color w:val="000000"/>
                <w:sz w:val="18"/>
                <w:szCs w:val="18"/>
                <w:lang w:val="es-MX" w:eastAsia="es-MX"/>
              </w:rPr>
              <w:t xml:space="preserve"> (lujo)</w:t>
            </w:r>
          </w:p>
        </w:tc>
      </w:tr>
    </w:tbl>
    <w:p w:rsidR="00D341ED" w:rsidRDefault="00D341ED" w:rsidP="00C339DC">
      <w:pPr>
        <w:rPr>
          <w:sz w:val="20"/>
          <w:szCs w:val="20"/>
          <w:lang w:val="es-MX"/>
        </w:rPr>
      </w:pPr>
    </w:p>
    <w:p w:rsidR="00E66DAC" w:rsidRPr="00173D5B" w:rsidRDefault="00E66DAC" w:rsidP="00E66DAC">
      <w:pPr>
        <w:rPr>
          <w:rFonts w:eastAsia="Calibri" w:cs="Tahoma"/>
          <w:color w:val="000000" w:themeColor="text1"/>
        </w:rPr>
      </w:pPr>
      <w:r w:rsidRPr="00173D5B">
        <w:rPr>
          <w:rFonts w:eastAsia="Calibri" w:cs="Tahoma"/>
          <w:b/>
          <w:color w:val="000000" w:themeColor="text1"/>
        </w:rPr>
        <w:t>NOTAS IMPORTANTES:</w:t>
      </w:r>
    </w:p>
    <w:p w:rsidR="00E66DAC" w:rsidRPr="007C5836" w:rsidRDefault="00E66DAC" w:rsidP="00E66DAC">
      <w:pPr>
        <w:pStyle w:val="Prrafodelista"/>
        <w:numPr>
          <w:ilvl w:val="0"/>
          <w:numId w:val="14"/>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E66DAC" w:rsidRPr="007C5836" w:rsidRDefault="00E66DAC" w:rsidP="00E66DAC">
      <w:pPr>
        <w:pStyle w:val="Prrafodelista"/>
        <w:numPr>
          <w:ilvl w:val="0"/>
          <w:numId w:val="14"/>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E66DAC" w:rsidRPr="007C5836" w:rsidRDefault="00E66DAC" w:rsidP="00E66DAC">
      <w:pPr>
        <w:pStyle w:val="Prrafodelista"/>
        <w:numPr>
          <w:ilvl w:val="0"/>
          <w:numId w:val="14"/>
        </w:numPr>
        <w:tabs>
          <w:tab w:val="left" w:pos="851"/>
        </w:tabs>
        <w:spacing w:after="0"/>
        <w:rPr>
          <w:b/>
          <w:bCs/>
          <w:sz w:val="20"/>
          <w:szCs w:val="20"/>
        </w:rPr>
      </w:pPr>
      <w:r w:rsidRPr="007C5836">
        <w:rPr>
          <w:b/>
          <w:bCs/>
          <w:sz w:val="20"/>
          <w:szCs w:val="20"/>
        </w:rPr>
        <w:t>El orden de los servicios podría variar según disponibilidad aérea y/o terrestre.</w:t>
      </w:r>
    </w:p>
    <w:p w:rsidR="00E66DAC" w:rsidRDefault="00E66DAC" w:rsidP="00E66DAC">
      <w:pPr>
        <w:pStyle w:val="Prrafodelista"/>
        <w:numPr>
          <w:ilvl w:val="0"/>
          <w:numId w:val="14"/>
        </w:numPr>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E66DAC" w:rsidRDefault="00E66DAC" w:rsidP="00E66DAC">
      <w:pPr>
        <w:pStyle w:val="Prrafodelista"/>
        <w:numPr>
          <w:ilvl w:val="0"/>
          <w:numId w:val="14"/>
        </w:numPr>
        <w:rPr>
          <w:rFonts w:cstheme="minorHAnsi"/>
          <w:sz w:val="20"/>
          <w:szCs w:val="20"/>
        </w:rPr>
      </w:pPr>
      <w:r w:rsidRPr="003C6B80">
        <w:rPr>
          <w:rFonts w:cstheme="minorHAnsi"/>
          <w:sz w:val="20"/>
          <w:szCs w:val="20"/>
        </w:rPr>
        <w:t>Los horarios y actividades establecidas en el programa están sujetos a modificación sin previo aviso.</w:t>
      </w:r>
    </w:p>
    <w:p w:rsidR="00E66DAC" w:rsidRPr="003C6B80" w:rsidRDefault="00E66DAC" w:rsidP="00E66DAC">
      <w:pPr>
        <w:pStyle w:val="Prrafodelista"/>
        <w:numPr>
          <w:ilvl w:val="0"/>
          <w:numId w:val="14"/>
        </w:numPr>
        <w:rPr>
          <w:rFonts w:cstheme="minorHAnsi"/>
          <w:sz w:val="20"/>
          <w:szCs w:val="20"/>
        </w:rPr>
      </w:pPr>
      <w:r w:rsidRPr="003C6B80">
        <w:rPr>
          <w:rFonts w:eastAsia="Calibri" w:cstheme="minorHAnsi"/>
          <w:sz w:val="20"/>
          <w:szCs w:val="20"/>
        </w:rPr>
        <w:t>Actividades que se mencionen “con costo” no están incluidas en el itinerario.</w:t>
      </w:r>
    </w:p>
    <w:p w:rsidR="00E66DAC" w:rsidRDefault="00E66DAC" w:rsidP="00E66DAC">
      <w:pPr>
        <w:pStyle w:val="Prrafodelista"/>
        <w:numPr>
          <w:ilvl w:val="0"/>
          <w:numId w:val="14"/>
        </w:numPr>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rsidR="00C339DC" w:rsidRPr="0094331E" w:rsidRDefault="00C339DC" w:rsidP="006C1F0B">
      <w:pPr>
        <w:pStyle w:val="Prrafodelista"/>
        <w:ind w:left="-360"/>
        <w:rPr>
          <w:sz w:val="20"/>
          <w:szCs w:val="20"/>
        </w:rPr>
      </w:pPr>
    </w:p>
    <w:sectPr w:rsidR="00C339DC" w:rsidRPr="0094331E" w:rsidSect="006C1F0B">
      <w:headerReference w:type="default" r:id="rId7"/>
      <w:pgSz w:w="12240" w:h="15840"/>
      <w:pgMar w:top="4536" w:right="851" w:bottom="1418" w:left="85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C5EF6" w:rsidRDefault="005C5EF6" w:rsidP="00A771DB">
      <w:r>
        <w:separator/>
      </w:r>
    </w:p>
  </w:endnote>
  <w:endnote w:type="continuationSeparator" w:id="0">
    <w:p w:rsidR="005C5EF6" w:rsidRDefault="005C5EF6"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C5EF6" w:rsidRDefault="005C5EF6" w:rsidP="00A771DB">
      <w:r>
        <w:separator/>
      </w:r>
    </w:p>
  </w:footnote>
  <w:footnote w:type="continuationSeparator" w:id="0">
    <w:p w:rsidR="005C5EF6" w:rsidRDefault="005C5EF6"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8B38FE">
    <w:pPr>
      <w:pStyle w:val="Encabezado"/>
    </w:pPr>
    <w:r>
      <w:rPr>
        <w:noProof/>
        <w:lang w:val="es-MX" w:eastAsia="es-MX"/>
      </w:rPr>
      <w:drawing>
        <wp:anchor distT="0" distB="0" distL="114300" distR="114300" simplePos="0" relativeHeight="251663360" behindDoc="1" locked="0" layoutInCell="1" allowOverlap="1" wp14:anchorId="46EF57BA" wp14:editId="756052AB">
          <wp:simplePos x="0" y="0"/>
          <wp:positionH relativeFrom="page">
            <wp:align>left</wp:align>
          </wp:positionH>
          <wp:positionV relativeFrom="paragraph">
            <wp:posOffset>-438785</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5118B3"/>
    <w:multiLevelType w:val="hybridMultilevel"/>
    <w:tmpl w:val="738EB04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C95EA8"/>
    <w:multiLevelType w:val="hybridMultilevel"/>
    <w:tmpl w:val="F14EDACE"/>
    <w:lvl w:ilvl="0" w:tplc="75C0D94C">
      <w:start w:val="5"/>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F746BB"/>
    <w:multiLevelType w:val="hybridMultilevel"/>
    <w:tmpl w:val="650E2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3"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68588496">
    <w:abstractNumId w:val="4"/>
  </w:num>
  <w:num w:numId="2" w16cid:durableId="1670404807">
    <w:abstractNumId w:val="5"/>
  </w:num>
  <w:num w:numId="3" w16cid:durableId="334650890">
    <w:abstractNumId w:val="12"/>
  </w:num>
  <w:num w:numId="4" w16cid:durableId="1241216352">
    <w:abstractNumId w:val="7"/>
  </w:num>
  <w:num w:numId="5" w16cid:durableId="955141135">
    <w:abstractNumId w:val="2"/>
  </w:num>
  <w:num w:numId="6" w16cid:durableId="91585930">
    <w:abstractNumId w:val="3"/>
  </w:num>
  <w:num w:numId="7" w16cid:durableId="859050112">
    <w:abstractNumId w:val="1"/>
  </w:num>
  <w:num w:numId="8" w16cid:durableId="509485155">
    <w:abstractNumId w:val="9"/>
  </w:num>
  <w:num w:numId="9" w16cid:durableId="1150946044">
    <w:abstractNumId w:val="10"/>
  </w:num>
  <w:num w:numId="10" w16cid:durableId="2058159778">
    <w:abstractNumId w:val="8"/>
  </w:num>
  <w:num w:numId="11" w16cid:durableId="915478149">
    <w:abstractNumId w:val="11"/>
  </w:num>
  <w:num w:numId="12" w16cid:durableId="965426113">
    <w:abstractNumId w:val="6"/>
  </w:num>
  <w:num w:numId="13" w16cid:durableId="26681455">
    <w:abstractNumId w:val="0"/>
  </w:num>
  <w:num w:numId="14" w16cid:durableId="2982690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23EAD"/>
    <w:rsid w:val="0003244D"/>
    <w:rsid w:val="00055F27"/>
    <w:rsid w:val="000A20F8"/>
    <w:rsid w:val="00195DD4"/>
    <w:rsid w:val="001D273D"/>
    <w:rsid w:val="001F325C"/>
    <w:rsid w:val="00233849"/>
    <w:rsid w:val="00243631"/>
    <w:rsid w:val="002D3356"/>
    <w:rsid w:val="002F490C"/>
    <w:rsid w:val="00305BC4"/>
    <w:rsid w:val="003169FD"/>
    <w:rsid w:val="00387B22"/>
    <w:rsid w:val="003B7DFF"/>
    <w:rsid w:val="003F0A84"/>
    <w:rsid w:val="003F30D2"/>
    <w:rsid w:val="00405608"/>
    <w:rsid w:val="004B31D8"/>
    <w:rsid w:val="004C608D"/>
    <w:rsid w:val="004E0AAF"/>
    <w:rsid w:val="005B6E2E"/>
    <w:rsid w:val="005C5EF6"/>
    <w:rsid w:val="00612196"/>
    <w:rsid w:val="006B6C37"/>
    <w:rsid w:val="006C1F0B"/>
    <w:rsid w:val="006D4A8B"/>
    <w:rsid w:val="00701B52"/>
    <w:rsid w:val="007779BF"/>
    <w:rsid w:val="007C5D2C"/>
    <w:rsid w:val="0087278D"/>
    <w:rsid w:val="00872869"/>
    <w:rsid w:val="008B38FE"/>
    <w:rsid w:val="0094331E"/>
    <w:rsid w:val="00965EEE"/>
    <w:rsid w:val="00993F8F"/>
    <w:rsid w:val="009C588F"/>
    <w:rsid w:val="009E620A"/>
    <w:rsid w:val="009F4DC1"/>
    <w:rsid w:val="00A06918"/>
    <w:rsid w:val="00A75840"/>
    <w:rsid w:val="00A761AB"/>
    <w:rsid w:val="00A771DB"/>
    <w:rsid w:val="00A83F49"/>
    <w:rsid w:val="00AB0022"/>
    <w:rsid w:val="00AB4ED2"/>
    <w:rsid w:val="00B963FA"/>
    <w:rsid w:val="00BA3AF2"/>
    <w:rsid w:val="00BB4914"/>
    <w:rsid w:val="00BE684C"/>
    <w:rsid w:val="00BF4A6D"/>
    <w:rsid w:val="00C121EA"/>
    <w:rsid w:val="00C339DC"/>
    <w:rsid w:val="00C41EF1"/>
    <w:rsid w:val="00D341ED"/>
    <w:rsid w:val="00DF2F9B"/>
    <w:rsid w:val="00E01BFB"/>
    <w:rsid w:val="00E15E86"/>
    <w:rsid w:val="00E32650"/>
    <w:rsid w:val="00E3389D"/>
    <w:rsid w:val="00E50998"/>
    <w:rsid w:val="00E635F3"/>
    <w:rsid w:val="00E66DAC"/>
    <w:rsid w:val="00E719A0"/>
    <w:rsid w:val="00E81B9C"/>
    <w:rsid w:val="00E92F99"/>
    <w:rsid w:val="00E951EE"/>
    <w:rsid w:val="00EB5C63"/>
    <w:rsid w:val="00EC78EF"/>
    <w:rsid w:val="00ED4E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0B3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055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27642">
      <w:bodyDiv w:val="1"/>
      <w:marLeft w:val="0"/>
      <w:marRight w:val="0"/>
      <w:marTop w:val="0"/>
      <w:marBottom w:val="0"/>
      <w:divBdr>
        <w:top w:val="none" w:sz="0" w:space="0" w:color="auto"/>
        <w:left w:val="none" w:sz="0" w:space="0" w:color="auto"/>
        <w:bottom w:val="none" w:sz="0" w:space="0" w:color="auto"/>
        <w:right w:val="none" w:sz="0" w:space="0" w:color="auto"/>
      </w:divBdr>
    </w:div>
    <w:div w:id="164593582">
      <w:bodyDiv w:val="1"/>
      <w:marLeft w:val="0"/>
      <w:marRight w:val="0"/>
      <w:marTop w:val="0"/>
      <w:marBottom w:val="0"/>
      <w:divBdr>
        <w:top w:val="none" w:sz="0" w:space="0" w:color="auto"/>
        <w:left w:val="none" w:sz="0" w:space="0" w:color="auto"/>
        <w:bottom w:val="none" w:sz="0" w:space="0" w:color="auto"/>
        <w:right w:val="none" w:sz="0" w:space="0" w:color="auto"/>
      </w:divBdr>
    </w:div>
    <w:div w:id="346837091">
      <w:bodyDiv w:val="1"/>
      <w:marLeft w:val="0"/>
      <w:marRight w:val="0"/>
      <w:marTop w:val="0"/>
      <w:marBottom w:val="0"/>
      <w:divBdr>
        <w:top w:val="none" w:sz="0" w:space="0" w:color="auto"/>
        <w:left w:val="none" w:sz="0" w:space="0" w:color="auto"/>
        <w:bottom w:val="none" w:sz="0" w:space="0" w:color="auto"/>
        <w:right w:val="none" w:sz="0" w:space="0" w:color="auto"/>
      </w:divBdr>
    </w:div>
    <w:div w:id="498425558">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862936598">
      <w:bodyDiv w:val="1"/>
      <w:marLeft w:val="0"/>
      <w:marRight w:val="0"/>
      <w:marTop w:val="0"/>
      <w:marBottom w:val="0"/>
      <w:divBdr>
        <w:top w:val="none" w:sz="0" w:space="0" w:color="auto"/>
        <w:left w:val="none" w:sz="0" w:space="0" w:color="auto"/>
        <w:bottom w:val="none" w:sz="0" w:space="0" w:color="auto"/>
        <w:right w:val="none" w:sz="0" w:space="0" w:color="auto"/>
      </w:divBdr>
    </w:div>
    <w:div w:id="1202979958">
      <w:bodyDiv w:val="1"/>
      <w:marLeft w:val="0"/>
      <w:marRight w:val="0"/>
      <w:marTop w:val="0"/>
      <w:marBottom w:val="0"/>
      <w:divBdr>
        <w:top w:val="none" w:sz="0" w:space="0" w:color="auto"/>
        <w:left w:val="none" w:sz="0" w:space="0" w:color="auto"/>
        <w:bottom w:val="none" w:sz="0" w:space="0" w:color="auto"/>
        <w:right w:val="none" w:sz="0" w:space="0" w:color="auto"/>
      </w:divBdr>
    </w:div>
    <w:div w:id="1287002310">
      <w:bodyDiv w:val="1"/>
      <w:marLeft w:val="0"/>
      <w:marRight w:val="0"/>
      <w:marTop w:val="0"/>
      <w:marBottom w:val="0"/>
      <w:divBdr>
        <w:top w:val="none" w:sz="0" w:space="0" w:color="auto"/>
        <w:left w:val="none" w:sz="0" w:space="0" w:color="auto"/>
        <w:bottom w:val="none" w:sz="0" w:space="0" w:color="auto"/>
        <w:right w:val="none" w:sz="0" w:space="0" w:color="auto"/>
      </w:divBdr>
    </w:div>
    <w:div w:id="1291326354">
      <w:bodyDiv w:val="1"/>
      <w:marLeft w:val="0"/>
      <w:marRight w:val="0"/>
      <w:marTop w:val="0"/>
      <w:marBottom w:val="0"/>
      <w:divBdr>
        <w:top w:val="none" w:sz="0" w:space="0" w:color="auto"/>
        <w:left w:val="none" w:sz="0" w:space="0" w:color="auto"/>
        <w:bottom w:val="none" w:sz="0" w:space="0" w:color="auto"/>
        <w:right w:val="none" w:sz="0" w:space="0" w:color="auto"/>
      </w:divBdr>
    </w:div>
    <w:div w:id="1505316038">
      <w:bodyDiv w:val="1"/>
      <w:marLeft w:val="0"/>
      <w:marRight w:val="0"/>
      <w:marTop w:val="0"/>
      <w:marBottom w:val="0"/>
      <w:divBdr>
        <w:top w:val="none" w:sz="0" w:space="0" w:color="auto"/>
        <w:left w:val="none" w:sz="0" w:space="0" w:color="auto"/>
        <w:bottom w:val="none" w:sz="0" w:space="0" w:color="auto"/>
        <w:right w:val="none" w:sz="0" w:space="0" w:color="auto"/>
      </w:divBdr>
    </w:div>
    <w:div w:id="1539969258">
      <w:bodyDiv w:val="1"/>
      <w:marLeft w:val="0"/>
      <w:marRight w:val="0"/>
      <w:marTop w:val="0"/>
      <w:marBottom w:val="0"/>
      <w:divBdr>
        <w:top w:val="none" w:sz="0" w:space="0" w:color="auto"/>
        <w:left w:val="none" w:sz="0" w:space="0" w:color="auto"/>
        <w:bottom w:val="none" w:sz="0" w:space="0" w:color="auto"/>
        <w:right w:val="none" w:sz="0" w:space="0" w:color="auto"/>
      </w:divBdr>
    </w:div>
    <w:div w:id="1902515466">
      <w:bodyDiv w:val="1"/>
      <w:marLeft w:val="0"/>
      <w:marRight w:val="0"/>
      <w:marTop w:val="0"/>
      <w:marBottom w:val="0"/>
      <w:divBdr>
        <w:top w:val="none" w:sz="0" w:space="0" w:color="auto"/>
        <w:left w:val="none" w:sz="0" w:space="0" w:color="auto"/>
        <w:bottom w:val="none" w:sz="0" w:space="0" w:color="auto"/>
        <w:right w:val="none" w:sz="0" w:space="0" w:color="auto"/>
      </w:divBdr>
    </w:div>
    <w:div w:id="1904951757">
      <w:bodyDiv w:val="1"/>
      <w:marLeft w:val="0"/>
      <w:marRight w:val="0"/>
      <w:marTop w:val="0"/>
      <w:marBottom w:val="0"/>
      <w:divBdr>
        <w:top w:val="none" w:sz="0" w:space="0" w:color="auto"/>
        <w:left w:val="none" w:sz="0" w:space="0" w:color="auto"/>
        <w:bottom w:val="none" w:sz="0" w:space="0" w:color="auto"/>
        <w:right w:val="none" w:sz="0" w:space="0" w:color="auto"/>
      </w:divBdr>
    </w:div>
    <w:div w:id="2059551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938</Words>
  <Characters>5162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2023-05-17T18:21:00Z</cp:lastPrinted>
  <dcterms:created xsi:type="dcterms:W3CDTF">2025-01-22T21:33:00Z</dcterms:created>
  <dcterms:modified xsi:type="dcterms:W3CDTF">2025-01-22T21:33:00Z</dcterms:modified>
</cp:coreProperties>
</file>