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9" w:rsidRDefault="00385401" w:rsidP="00477709">
      <w:pPr>
        <w:jc w:val="center"/>
        <w:rPr>
          <w:lang w:val="es-ES"/>
        </w:rPr>
      </w:pPr>
      <w:r>
        <w:rPr>
          <w:b/>
          <w:sz w:val="72"/>
          <w:szCs w:val="72"/>
          <w:lang w:val="es-ES"/>
        </w:rPr>
        <w:t>Italia en Tren</w:t>
      </w:r>
    </w:p>
    <w:p w:rsidR="00477709" w:rsidRDefault="00385401" w:rsidP="00477709">
      <w:pPr>
        <w:jc w:val="center"/>
        <w:rPr>
          <w:b/>
          <w:sz w:val="32"/>
          <w:szCs w:val="32"/>
          <w:lang w:val="es-ES"/>
        </w:rPr>
      </w:pPr>
      <w:r>
        <w:rPr>
          <w:b/>
          <w:sz w:val="32"/>
          <w:szCs w:val="32"/>
          <w:lang w:val="es-ES"/>
        </w:rPr>
        <w:t xml:space="preserve">8 </w:t>
      </w:r>
      <w:r w:rsidR="00477709" w:rsidRPr="00883B24">
        <w:rPr>
          <w:b/>
          <w:sz w:val="32"/>
          <w:szCs w:val="32"/>
          <w:lang w:val="es-ES"/>
        </w:rPr>
        <w:t xml:space="preserve">días / </w:t>
      </w:r>
      <w:r>
        <w:rPr>
          <w:b/>
          <w:sz w:val="32"/>
          <w:szCs w:val="32"/>
          <w:lang w:val="es-ES"/>
        </w:rPr>
        <w:t xml:space="preserve">7 </w:t>
      </w:r>
      <w:r w:rsidR="00477709" w:rsidRPr="00883B24">
        <w:rPr>
          <w:b/>
          <w:sz w:val="32"/>
          <w:szCs w:val="32"/>
          <w:lang w:val="es-ES"/>
        </w:rPr>
        <w:t>noches</w:t>
      </w:r>
    </w:p>
    <w:p w:rsidR="00477709" w:rsidRPr="00B56B0D" w:rsidRDefault="00477709" w:rsidP="00477709">
      <w:pPr>
        <w:jc w:val="center"/>
        <w:rPr>
          <w:sz w:val="20"/>
          <w:szCs w:val="20"/>
          <w:lang w:val="es-ES"/>
        </w:rPr>
      </w:pPr>
      <w:r w:rsidRPr="00B56B0D">
        <w:rPr>
          <w:sz w:val="20"/>
          <w:szCs w:val="20"/>
          <w:lang w:val="es-ES"/>
        </w:rPr>
        <w:t xml:space="preserve"> </w:t>
      </w:r>
    </w:p>
    <w:p w:rsidR="00385401" w:rsidRPr="00385401" w:rsidRDefault="00385401" w:rsidP="00385401">
      <w:pPr>
        <w:jc w:val="both"/>
        <w:rPr>
          <w:b/>
          <w:sz w:val="20"/>
          <w:szCs w:val="20"/>
          <w:lang w:val="es-ES"/>
        </w:rPr>
      </w:pPr>
      <w:r w:rsidRPr="00385401">
        <w:rPr>
          <w:b/>
          <w:sz w:val="20"/>
          <w:szCs w:val="20"/>
          <w:lang w:val="es-ES"/>
        </w:rPr>
        <w:t>Día 1</w:t>
      </w:r>
      <w:r>
        <w:rPr>
          <w:b/>
          <w:sz w:val="20"/>
          <w:szCs w:val="20"/>
          <w:lang w:val="es-ES"/>
        </w:rPr>
        <w:t>.</w:t>
      </w:r>
      <w:r w:rsidRPr="00385401">
        <w:rPr>
          <w:b/>
          <w:sz w:val="20"/>
          <w:szCs w:val="20"/>
          <w:lang w:val="es-ES"/>
        </w:rPr>
        <w:t xml:space="preserve"> Roma </w:t>
      </w:r>
    </w:p>
    <w:p w:rsidR="00385401" w:rsidRPr="00385401" w:rsidRDefault="00385401" w:rsidP="00385401">
      <w:pPr>
        <w:jc w:val="both"/>
        <w:rPr>
          <w:sz w:val="20"/>
          <w:szCs w:val="20"/>
          <w:lang w:val="es-ES"/>
        </w:rPr>
      </w:pPr>
      <w:r w:rsidRPr="00385401">
        <w:rPr>
          <w:sz w:val="20"/>
          <w:szCs w:val="20"/>
          <w:lang w:val="es-ES"/>
        </w:rPr>
        <w:t xml:space="preserve">Llegada al aeropuerto de Roma. Traslado privado al hotel. </w:t>
      </w:r>
      <w:r w:rsidRPr="00385401">
        <w:rPr>
          <w:b/>
          <w:sz w:val="20"/>
          <w:szCs w:val="20"/>
          <w:lang w:val="es-ES"/>
        </w:rPr>
        <w:t>Alojamiento</w:t>
      </w:r>
    </w:p>
    <w:p w:rsidR="00385401" w:rsidRDefault="00385401" w:rsidP="00385401">
      <w:pPr>
        <w:jc w:val="both"/>
        <w:rPr>
          <w:b/>
          <w:sz w:val="20"/>
          <w:szCs w:val="20"/>
          <w:lang w:val="es-ES"/>
        </w:rPr>
      </w:pPr>
    </w:p>
    <w:p w:rsidR="00385401" w:rsidRPr="00385401" w:rsidRDefault="00385401" w:rsidP="00385401">
      <w:pPr>
        <w:jc w:val="both"/>
        <w:rPr>
          <w:b/>
          <w:sz w:val="20"/>
          <w:szCs w:val="20"/>
          <w:lang w:val="es-ES"/>
        </w:rPr>
      </w:pPr>
      <w:r>
        <w:rPr>
          <w:b/>
          <w:sz w:val="20"/>
          <w:szCs w:val="20"/>
          <w:lang w:val="es-ES"/>
        </w:rPr>
        <w:t>Día 2.</w:t>
      </w:r>
      <w:r w:rsidRPr="00385401">
        <w:rPr>
          <w:b/>
          <w:sz w:val="20"/>
          <w:szCs w:val="20"/>
          <w:lang w:val="es-ES"/>
        </w:rPr>
        <w:t xml:space="preserve"> Roma</w:t>
      </w:r>
    </w:p>
    <w:p w:rsidR="00385401" w:rsidRPr="00385401" w:rsidRDefault="006A2441" w:rsidP="00385401">
      <w:pPr>
        <w:jc w:val="both"/>
        <w:rPr>
          <w:sz w:val="20"/>
          <w:szCs w:val="20"/>
          <w:lang w:val="es-ES"/>
        </w:rPr>
      </w:pPr>
      <w:r w:rsidRPr="00385401">
        <w:rPr>
          <w:sz w:val="20"/>
          <w:szCs w:val="20"/>
          <w:lang w:val="es-ES"/>
        </w:rPr>
        <w:t>Visita a</w:t>
      </w:r>
      <w:r w:rsidR="00385401">
        <w:rPr>
          <w:sz w:val="20"/>
          <w:szCs w:val="20"/>
          <w:lang w:val="es-ES"/>
        </w:rPr>
        <w:t xml:space="preserve"> los Museos Vaticanos</w:t>
      </w:r>
      <w:r w:rsidR="00AB0649">
        <w:rPr>
          <w:sz w:val="20"/>
          <w:szCs w:val="20"/>
          <w:lang w:val="es-ES"/>
        </w:rPr>
        <w:t>, t</w:t>
      </w:r>
      <w:r w:rsidR="00385401" w:rsidRPr="00385401">
        <w:rPr>
          <w:sz w:val="20"/>
          <w:szCs w:val="20"/>
          <w:lang w:val="es-ES"/>
        </w:rPr>
        <w:t xml:space="preserve">raslado al punto de </w:t>
      </w:r>
      <w:r w:rsidR="00385401">
        <w:rPr>
          <w:sz w:val="20"/>
          <w:szCs w:val="20"/>
          <w:lang w:val="es-ES"/>
        </w:rPr>
        <w:t xml:space="preserve">encuentro </w:t>
      </w:r>
      <w:r>
        <w:rPr>
          <w:sz w:val="20"/>
          <w:szCs w:val="20"/>
          <w:lang w:val="es-ES"/>
        </w:rPr>
        <w:t xml:space="preserve">por </w:t>
      </w:r>
      <w:r w:rsidRPr="00385401">
        <w:rPr>
          <w:sz w:val="20"/>
          <w:szCs w:val="20"/>
          <w:lang w:val="es-ES"/>
        </w:rPr>
        <w:t>cuenta</w:t>
      </w:r>
      <w:r w:rsidR="00385401">
        <w:rPr>
          <w:sz w:val="20"/>
          <w:szCs w:val="20"/>
          <w:lang w:val="es-ES"/>
        </w:rPr>
        <w:t xml:space="preserve"> de</w:t>
      </w:r>
      <w:r w:rsidR="00AB0649">
        <w:rPr>
          <w:sz w:val="20"/>
          <w:szCs w:val="20"/>
          <w:lang w:val="es-ES"/>
        </w:rPr>
        <w:t xml:space="preserve"> </w:t>
      </w:r>
      <w:r w:rsidR="00385401">
        <w:rPr>
          <w:sz w:val="20"/>
          <w:szCs w:val="20"/>
          <w:lang w:val="es-ES"/>
        </w:rPr>
        <w:t>l</w:t>
      </w:r>
      <w:r w:rsidR="00AB0649">
        <w:rPr>
          <w:sz w:val="20"/>
          <w:szCs w:val="20"/>
          <w:lang w:val="es-ES"/>
        </w:rPr>
        <w:t>os</w:t>
      </w:r>
      <w:r w:rsidR="00385401">
        <w:rPr>
          <w:sz w:val="20"/>
          <w:szCs w:val="20"/>
          <w:lang w:val="es-ES"/>
        </w:rPr>
        <w:t xml:space="preserve"> pasajero</w:t>
      </w:r>
      <w:r w:rsidR="00AB0649">
        <w:rPr>
          <w:sz w:val="20"/>
          <w:szCs w:val="20"/>
          <w:lang w:val="es-ES"/>
        </w:rPr>
        <w:t>s</w:t>
      </w:r>
      <w:r w:rsidR="00385401" w:rsidRPr="00385401">
        <w:rPr>
          <w:sz w:val="20"/>
          <w:szCs w:val="20"/>
          <w:lang w:val="es-ES"/>
        </w:rPr>
        <w:t>.</w:t>
      </w:r>
      <w:r w:rsidR="00385401">
        <w:rPr>
          <w:sz w:val="20"/>
          <w:szCs w:val="20"/>
          <w:lang w:val="es-ES"/>
        </w:rPr>
        <w:t xml:space="preserve"> </w:t>
      </w:r>
      <w:r w:rsidR="00385401" w:rsidRPr="00385401">
        <w:rPr>
          <w:sz w:val="20"/>
          <w:szCs w:val="20"/>
          <w:lang w:val="es-ES"/>
        </w:rPr>
        <w:t xml:space="preserve">Empezamos el recorrido por la Piazza </w:t>
      </w:r>
      <w:proofErr w:type="spellStart"/>
      <w:r w:rsidR="00385401" w:rsidRPr="00385401">
        <w:rPr>
          <w:sz w:val="20"/>
          <w:szCs w:val="20"/>
          <w:lang w:val="es-ES"/>
        </w:rPr>
        <w:t>della</w:t>
      </w:r>
      <w:proofErr w:type="spellEnd"/>
      <w:r w:rsidR="00385401" w:rsidRPr="00385401">
        <w:rPr>
          <w:sz w:val="20"/>
          <w:szCs w:val="20"/>
          <w:lang w:val="es-ES"/>
        </w:rPr>
        <w:t xml:space="preserve"> </w:t>
      </w:r>
      <w:proofErr w:type="spellStart"/>
      <w:r w:rsidR="00385401" w:rsidRPr="00385401">
        <w:rPr>
          <w:sz w:val="20"/>
          <w:szCs w:val="20"/>
          <w:lang w:val="es-ES"/>
        </w:rPr>
        <w:t>Repubblica</w:t>
      </w:r>
      <w:proofErr w:type="spellEnd"/>
      <w:r w:rsidR="00385401" w:rsidRPr="00385401">
        <w:rPr>
          <w:sz w:val="20"/>
          <w:szCs w:val="20"/>
          <w:lang w:val="es-ES"/>
        </w:rPr>
        <w:t xml:space="preserve"> con la Fuente de las Náyades. Desde </w:t>
      </w:r>
      <w:proofErr w:type="spellStart"/>
      <w:r w:rsidR="00385401" w:rsidRPr="00385401">
        <w:rPr>
          <w:sz w:val="20"/>
          <w:szCs w:val="20"/>
          <w:lang w:val="es-ES"/>
        </w:rPr>
        <w:t>Piazzale</w:t>
      </w:r>
      <w:proofErr w:type="spellEnd"/>
      <w:r w:rsidR="00385401" w:rsidRPr="00385401">
        <w:rPr>
          <w:sz w:val="20"/>
          <w:szCs w:val="20"/>
          <w:lang w:val="es-ES"/>
        </w:rPr>
        <w:t xml:space="preserve"> </w:t>
      </w:r>
      <w:proofErr w:type="spellStart"/>
      <w:r w:rsidR="00385401" w:rsidRPr="00385401">
        <w:rPr>
          <w:sz w:val="20"/>
          <w:szCs w:val="20"/>
          <w:lang w:val="es-ES"/>
        </w:rPr>
        <w:t>Flaminio</w:t>
      </w:r>
      <w:proofErr w:type="spellEnd"/>
      <w:r w:rsidR="00385401" w:rsidRPr="00385401">
        <w:rPr>
          <w:sz w:val="20"/>
          <w:szCs w:val="20"/>
          <w:lang w:val="es-ES"/>
        </w:rPr>
        <w:t xml:space="preserve"> podemos ver la Piazza del </w:t>
      </w:r>
      <w:proofErr w:type="spellStart"/>
      <w:r w:rsidR="00385401" w:rsidRPr="00385401">
        <w:rPr>
          <w:sz w:val="20"/>
          <w:szCs w:val="20"/>
          <w:lang w:val="es-ES"/>
        </w:rPr>
        <w:t>Popolo</w:t>
      </w:r>
      <w:proofErr w:type="spellEnd"/>
      <w:r w:rsidR="00385401" w:rsidRPr="00385401">
        <w:rPr>
          <w:sz w:val="20"/>
          <w:szCs w:val="20"/>
          <w:lang w:val="es-ES"/>
        </w:rPr>
        <w:t xml:space="preserve">, la antigua entrada norte de la capital, con el obelisco egipcio de </w:t>
      </w:r>
      <w:proofErr w:type="spellStart"/>
      <w:r w:rsidR="00385401" w:rsidRPr="00385401">
        <w:rPr>
          <w:sz w:val="20"/>
          <w:szCs w:val="20"/>
          <w:lang w:val="es-ES"/>
        </w:rPr>
        <w:t>Ramses</w:t>
      </w:r>
      <w:proofErr w:type="spellEnd"/>
      <w:r w:rsidR="00385401" w:rsidRPr="00385401">
        <w:rPr>
          <w:sz w:val="20"/>
          <w:szCs w:val="20"/>
          <w:lang w:val="es-ES"/>
        </w:rPr>
        <w:t xml:space="preserve"> II en el centro. Luego caminamos por las murallas del Vaticano para llegar a la entrada de los Museos Vaticanos. Con la guía visitaremos la Galería de los </w:t>
      </w:r>
      <w:proofErr w:type="spellStart"/>
      <w:r w:rsidR="00385401" w:rsidRPr="00385401">
        <w:rPr>
          <w:sz w:val="20"/>
          <w:szCs w:val="20"/>
          <w:lang w:val="es-ES"/>
        </w:rPr>
        <w:t>Arazzi</w:t>
      </w:r>
      <w:proofErr w:type="spellEnd"/>
      <w:r w:rsidR="00385401" w:rsidRPr="00385401">
        <w:rPr>
          <w:sz w:val="20"/>
          <w:szCs w:val="20"/>
          <w:lang w:val="es-ES"/>
        </w:rPr>
        <w:t xml:space="preserve">, la Galería Geográfica, para finalmente llegar a la famosa Capilla Sixtina con el maravilloso fresco del Juicio Universal de Miguel Ángel. Al final del tour de tiempo libre para visitar la Basílica de San Pedro.  </w:t>
      </w:r>
      <w:r w:rsidR="00385401">
        <w:rPr>
          <w:sz w:val="20"/>
          <w:szCs w:val="20"/>
          <w:lang w:val="es-ES"/>
        </w:rPr>
        <w:t>Resto del día libre</w:t>
      </w:r>
      <w:r w:rsidR="00AB0649">
        <w:rPr>
          <w:sz w:val="20"/>
          <w:szCs w:val="20"/>
          <w:lang w:val="es-ES"/>
        </w:rPr>
        <w:t xml:space="preserve">. </w:t>
      </w:r>
      <w:r w:rsidR="00385401" w:rsidRPr="00385401">
        <w:rPr>
          <w:b/>
          <w:sz w:val="20"/>
          <w:szCs w:val="20"/>
          <w:lang w:val="es-ES"/>
        </w:rPr>
        <w:t>Alojamiento</w:t>
      </w:r>
      <w:r w:rsidR="00385401">
        <w:rPr>
          <w:sz w:val="20"/>
          <w:szCs w:val="20"/>
          <w:lang w:val="es-ES"/>
        </w:rPr>
        <w:t>.</w:t>
      </w:r>
    </w:p>
    <w:p w:rsidR="00385401" w:rsidRDefault="00385401" w:rsidP="00385401">
      <w:pPr>
        <w:jc w:val="both"/>
        <w:rPr>
          <w:sz w:val="20"/>
          <w:szCs w:val="20"/>
          <w:lang w:val="es-ES"/>
        </w:rPr>
      </w:pPr>
    </w:p>
    <w:p w:rsidR="00385401" w:rsidRPr="00385401" w:rsidRDefault="00385401" w:rsidP="00385401">
      <w:pPr>
        <w:jc w:val="both"/>
        <w:rPr>
          <w:b/>
          <w:sz w:val="20"/>
          <w:szCs w:val="20"/>
          <w:lang w:val="es-ES"/>
        </w:rPr>
      </w:pPr>
      <w:r>
        <w:rPr>
          <w:b/>
          <w:sz w:val="20"/>
          <w:szCs w:val="20"/>
          <w:lang w:val="es-ES"/>
        </w:rPr>
        <w:t>Día 3.</w:t>
      </w:r>
      <w:r w:rsidR="00AB0649">
        <w:rPr>
          <w:b/>
          <w:sz w:val="20"/>
          <w:szCs w:val="20"/>
          <w:lang w:val="es-ES"/>
        </w:rPr>
        <w:t xml:space="preserve"> Roma</w:t>
      </w:r>
    </w:p>
    <w:p w:rsidR="00385401" w:rsidRPr="00385401" w:rsidRDefault="00385401" w:rsidP="00385401">
      <w:pPr>
        <w:jc w:val="both"/>
        <w:rPr>
          <w:sz w:val="20"/>
          <w:szCs w:val="20"/>
          <w:lang w:val="es-ES"/>
        </w:rPr>
      </w:pPr>
      <w:r w:rsidRPr="00385401">
        <w:rPr>
          <w:sz w:val="20"/>
          <w:szCs w:val="20"/>
          <w:lang w:val="es-ES"/>
        </w:rPr>
        <w:t>Visita a la Roma Clásica</w:t>
      </w:r>
      <w:r w:rsidR="00AB0649">
        <w:rPr>
          <w:sz w:val="20"/>
          <w:szCs w:val="20"/>
          <w:lang w:val="es-ES"/>
        </w:rPr>
        <w:t>, t</w:t>
      </w:r>
      <w:r w:rsidR="00AB0649" w:rsidRPr="00385401">
        <w:rPr>
          <w:sz w:val="20"/>
          <w:szCs w:val="20"/>
          <w:lang w:val="es-ES"/>
        </w:rPr>
        <w:t xml:space="preserve">raslado al punto de </w:t>
      </w:r>
      <w:r w:rsidR="00AB0649">
        <w:rPr>
          <w:sz w:val="20"/>
          <w:szCs w:val="20"/>
          <w:lang w:val="es-ES"/>
        </w:rPr>
        <w:t xml:space="preserve">encuentro </w:t>
      </w:r>
      <w:r w:rsidR="006A2441">
        <w:rPr>
          <w:sz w:val="20"/>
          <w:szCs w:val="20"/>
          <w:lang w:val="es-ES"/>
        </w:rPr>
        <w:t xml:space="preserve">por </w:t>
      </w:r>
      <w:r w:rsidR="006A2441" w:rsidRPr="00385401">
        <w:rPr>
          <w:sz w:val="20"/>
          <w:szCs w:val="20"/>
          <w:lang w:val="es-ES"/>
        </w:rPr>
        <w:t>cuenta</w:t>
      </w:r>
      <w:r w:rsidR="00AB0649">
        <w:rPr>
          <w:sz w:val="20"/>
          <w:szCs w:val="20"/>
          <w:lang w:val="es-ES"/>
        </w:rPr>
        <w:t xml:space="preserve"> de los pasajeros</w:t>
      </w:r>
      <w:r w:rsidR="00AB0649" w:rsidRPr="00385401">
        <w:rPr>
          <w:sz w:val="20"/>
          <w:szCs w:val="20"/>
          <w:lang w:val="es-ES"/>
        </w:rPr>
        <w:t>.</w:t>
      </w:r>
      <w:r w:rsidR="00AB0649">
        <w:rPr>
          <w:sz w:val="20"/>
          <w:szCs w:val="20"/>
          <w:lang w:val="es-ES"/>
        </w:rPr>
        <w:t xml:space="preserve"> </w:t>
      </w:r>
      <w:r w:rsidRPr="00385401">
        <w:rPr>
          <w:sz w:val="20"/>
          <w:szCs w:val="20"/>
          <w:lang w:val="es-ES"/>
        </w:rPr>
        <w:t xml:space="preserve">Cruzando la Piazza </w:t>
      </w:r>
      <w:proofErr w:type="spellStart"/>
      <w:r w:rsidRPr="00385401">
        <w:rPr>
          <w:sz w:val="20"/>
          <w:szCs w:val="20"/>
          <w:lang w:val="es-ES"/>
        </w:rPr>
        <w:t>della</w:t>
      </w:r>
      <w:proofErr w:type="spellEnd"/>
      <w:r w:rsidRPr="00385401">
        <w:rPr>
          <w:sz w:val="20"/>
          <w:szCs w:val="20"/>
          <w:lang w:val="es-ES"/>
        </w:rPr>
        <w:t xml:space="preserve"> </w:t>
      </w:r>
      <w:proofErr w:type="spellStart"/>
      <w:r w:rsidRPr="00385401">
        <w:rPr>
          <w:sz w:val="20"/>
          <w:szCs w:val="20"/>
          <w:lang w:val="es-ES"/>
        </w:rPr>
        <w:t>Repubblica</w:t>
      </w:r>
      <w:proofErr w:type="spellEnd"/>
      <w:r w:rsidRPr="00385401">
        <w:rPr>
          <w:sz w:val="20"/>
          <w:szCs w:val="20"/>
          <w:lang w:val="es-ES"/>
        </w:rPr>
        <w:t xml:space="preserve"> con la Fuente de las Náyades, con el guía, comenzamos un agradable paseo por el centro histórico que nos conduce a la Fuente de Trevi, la Columna de Marco Aurelio, Palazzo di </w:t>
      </w:r>
      <w:proofErr w:type="spellStart"/>
      <w:r w:rsidRPr="00385401">
        <w:rPr>
          <w:sz w:val="20"/>
          <w:szCs w:val="20"/>
          <w:lang w:val="es-ES"/>
        </w:rPr>
        <w:t>Montecitorio</w:t>
      </w:r>
      <w:proofErr w:type="spellEnd"/>
      <w:r w:rsidRPr="00385401">
        <w:rPr>
          <w:sz w:val="20"/>
          <w:szCs w:val="20"/>
          <w:lang w:val="es-ES"/>
        </w:rPr>
        <w:t xml:space="preserve"> (diseñado por </w:t>
      </w:r>
      <w:proofErr w:type="spellStart"/>
      <w:r w:rsidRPr="00385401">
        <w:rPr>
          <w:sz w:val="20"/>
          <w:szCs w:val="20"/>
          <w:lang w:val="es-ES"/>
        </w:rPr>
        <w:t>Bernini</w:t>
      </w:r>
      <w:proofErr w:type="spellEnd"/>
      <w:r w:rsidRPr="00385401">
        <w:rPr>
          <w:sz w:val="20"/>
          <w:szCs w:val="20"/>
          <w:lang w:val="es-ES"/>
        </w:rPr>
        <w:t xml:space="preserve">), el Panteón, Palazzo Madama, sede del Senado de la República y Piazza </w:t>
      </w:r>
      <w:proofErr w:type="spellStart"/>
      <w:r w:rsidRPr="00385401">
        <w:rPr>
          <w:sz w:val="20"/>
          <w:szCs w:val="20"/>
          <w:lang w:val="es-ES"/>
        </w:rPr>
        <w:t>Navona</w:t>
      </w:r>
      <w:proofErr w:type="spellEnd"/>
      <w:r w:rsidRPr="00385401">
        <w:rPr>
          <w:sz w:val="20"/>
          <w:szCs w:val="20"/>
          <w:lang w:val="es-ES"/>
        </w:rPr>
        <w:t xml:space="preserve">. En autobús cruzaremos </w:t>
      </w:r>
      <w:proofErr w:type="spellStart"/>
      <w:r w:rsidRPr="00385401">
        <w:rPr>
          <w:sz w:val="20"/>
          <w:szCs w:val="20"/>
          <w:lang w:val="es-ES"/>
        </w:rPr>
        <w:t>Castel</w:t>
      </w:r>
      <w:proofErr w:type="spellEnd"/>
      <w:r w:rsidRPr="00385401">
        <w:rPr>
          <w:sz w:val="20"/>
          <w:szCs w:val="20"/>
          <w:lang w:val="es-ES"/>
        </w:rPr>
        <w:t xml:space="preserve"> </w:t>
      </w:r>
      <w:proofErr w:type="spellStart"/>
      <w:r w:rsidRPr="00385401">
        <w:rPr>
          <w:sz w:val="20"/>
          <w:szCs w:val="20"/>
          <w:lang w:val="es-ES"/>
        </w:rPr>
        <w:t>Sant'Angelo</w:t>
      </w:r>
      <w:proofErr w:type="spellEnd"/>
      <w:r w:rsidRPr="00385401">
        <w:rPr>
          <w:sz w:val="20"/>
          <w:szCs w:val="20"/>
          <w:lang w:val="es-ES"/>
        </w:rPr>
        <w:t xml:space="preserve"> y llegaremos a la Plaza de San Pedro</w:t>
      </w:r>
      <w:r w:rsidR="00AB0649">
        <w:rPr>
          <w:sz w:val="20"/>
          <w:szCs w:val="20"/>
          <w:lang w:val="es-ES"/>
        </w:rPr>
        <w:t xml:space="preserve">, </w:t>
      </w:r>
      <w:r w:rsidRPr="00385401">
        <w:rPr>
          <w:sz w:val="20"/>
          <w:szCs w:val="20"/>
          <w:lang w:val="es-ES"/>
        </w:rPr>
        <w:t>explicación de la Basílica desde el exterior</w:t>
      </w:r>
    </w:p>
    <w:p w:rsidR="00385401" w:rsidRPr="00385401" w:rsidRDefault="00385401" w:rsidP="00385401">
      <w:pPr>
        <w:jc w:val="both"/>
        <w:rPr>
          <w:sz w:val="20"/>
          <w:szCs w:val="20"/>
          <w:lang w:val="es-ES"/>
        </w:rPr>
      </w:pPr>
      <w:r w:rsidRPr="00385401">
        <w:rPr>
          <w:sz w:val="20"/>
          <w:szCs w:val="20"/>
          <w:lang w:val="es-ES"/>
        </w:rPr>
        <w:t>Almuerzo libre.</w:t>
      </w:r>
      <w:r w:rsidR="00AB0649">
        <w:rPr>
          <w:sz w:val="20"/>
          <w:szCs w:val="20"/>
          <w:lang w:val="es-ES"/>
        </w:rPr>
        <w:t xml:space="preserve"> </w:t>
      </w:r>
      <w:r w:rsidRPr="00385401">
        <w:rPr>
          <w:sz w:val="20"/>
          <w:szCs w:val="20"/>
          <w:lang w:val="es-ES"/>
        </w:rPr>
        <w:t xml:space="preserve">Por la tarde visita de la Roma Imperial. Llegamos a Piazza </w:t>
      </w:r>
      <w:proofErr w:type="spellStart"/>
      <w:r w:rsidRPr="00385401">
        <w:rPr>
          <w:sz w:val="20"/>
          <w:szCs w:val="20"/>
          <w:lang w:val="es-ES"/>
        </w:rPr>
        <w:t>Venezia</w:t>
      </w:r>
      <w:proofErr w:type="spellEnd"/>
      <w:r w:rsidRPr="00385401">
        <w:rPr>
          <w:sz w:val="20"/>
          <w:szCs w:val="20"/>
          <w:lang w:val="es-ES"/>
        </w:rPr>
        <w:t xml:space="preserve"> en autobús y a pie nos dirigimos a la famosa Piazza del </w:t>
      </w:r>
      <w:proofErr w:type="spellStart"/>
      <w:r w:rsidRPr="00385401">
        <w:rPr>
          <w:sz w:val="20"/>
          <w:szCs w:val="20"/>
          <w:lang w:val="es-ES"/>
        </w:rPr>
        <w:t>Campidoglio</w:t>
      </w:r>
      <w:proofErr w:type="spellEnd"/>
      <w:r w:rsidRPr="00385401">
        <w:rPr>
          <w:sz w:val="20"/>
          <w:szCs w:val="20"/>
          <w:lang w:val="es-ES"/>
        </w:rPr>
        <w:t xml:space="preserve">, diseñada por el gran Miguel Ángel, donde se puede disfrutar de una maravillosa vista del Foro Romano. En autobús continuamos hacia el Circo </w:t>
      </w:r>
      <w:proofErr w:type="spellStart"/>
      <w:r w:rsidRPr="00385401">
        <w:rPr>
          <w:sz w:val="20"/>
          <w:szCs w:val="20"/>
          <w:lang w:val="es-ES"/>
        </w:rPr>
        <w:t>Maximus</w:t>
      </w:r>
      <w:proofErr w:type="spellEnd"/>
      <w:r w:rsidRPr="00385401">
        <w:rPr>
          <w:sz w:val="20"/>
          <w:szCs w:val="20"/>
          <w:lang w:val="es-ES"/>
        </w:rPr>
        <w:t xml:space="preserve"> y Colle </w:t>
      </w:r>
      <w:proofErr w:type="spellStart"/>
      <w:r w:rsidRPr="00385401">
        <w:rPr>
          <w:sz w:val="20"/>
          <w:szCs w:val="20"/>
          <w:lang w:val="es-ES"/>
        </w:rPr>
        <w:t>Aventino</w:t>
      </w:r>
      <w:proofErr w:type="spellEnd"/>
      <w:r w:rsidRPr="00385401">
        <w:rPr>
          <w:sz w:val="20"/>
          <w:szCs w:val="20"/>
          <w:lang w:val="es-ES"/>
        </w:rPr>
        <w:t xml:space="preserve">. Parada para admirar la Estatua de Moisés de Miguel Ángel situada en la Iglesia de San Pietro in </w:t>
      </w:r>
      <w:proofErr w:type="spellStart"/>
      <w:r w:rsidRPr="00385401">
        <w:rPr>
          <w:sz w:val="20"/>
          <w:szCs w:val="20"/>
          <w:lang w:val="es-ES"/>
        </w:rPr>
        <w:t>Vincoli</w:t>
      </w:r>
      <w:proofErr w:type="spellEnd"/>
      <w:r w:rsidRPr="00385401">
        <w:rPr>
          <w:sz w:val="20"/>
          <w:szCs w:val="20"/>
          <w:lang w:val="es-ES"/>
        </w:rPr>
        <w:t xml:space="preserve">, </w:t>
      </w:r>
      <w:r w:rsidR="00AB0649">
        <w:rPr>
          <w:sz w:val="20"/>
          <w:szCs w:val="20"/>
          <w:lang w:val="es-ES"/>
        </w:rPr>
        <w:t>continuación</w:t>
      </w:r>
      <w:r w:rsidRPr="00385401">
        <w:rPr>
          <w:sz w:val="20"/>
          <w:szCs w:val="20"/>
          <w:lang w:val="es-ES"/>
        </w:rPr>
        <w:t xml:space="preserve"> al símbolo </w:t>
      </w:r>
      <w:r w:rsidR="00AB0649">
        <w:rPr>
          <w:sz w:val="20"/>
          <w:szCs w:val="20"/>
          <w:lang w:val="es-ES"/>
        </w:rPr>
        <w:t>de la ciudad eterna: el Coliseo.</w:t>
      </w:r>
      <w:r w:rsidR="00AB0649" w:rsidRPr="00AB0649">
        <w:rPr>
          <w:b/>
          <w:sz w:val="20"/>
          <w:szCs w:val="20"/>
          <w:lang w:val="es-ES"/>
        </w:rPr>
        <w:t xml:space="preserve"> </w:t>
      </w:r>
      <w:r w:rsidR="00AB0649" w:rsidRPr="00385401">
        <w:rPr>
          <w:b/>
          <w:sz w:val="20"/>
          <w:szCs w:val="20"/>
          <w:lang w:val="es-ES"/>
        </w:rPr>
        <w:t>Alojamiento</w:t>
      </w:r>
      <w:r w:rsidR="00AB0649">
        <w:rPr>
          <w:sz w:val="20"/>
          <w:szCs w:val="20"/>
          <w:lang w:val="es-ES"/>
        </w:rPr>
        <w:t>.</w:t>
      </w:r>
    </w:p>
    <w:p w:rsidR="00385401" w:rsidRDefault="00385401" w:rsidP="00385401">
      <w:pPr>
        <w:jc w:val="both"/>
        <w:rPr>
          <w:sz w:val="20"/>
          <w:szCs w:val="20"/>
          <w:lang w:val="es-ES"/>
        </w:rPr>
      </w:pPr>
    </w:p>
    <w:p w:rsidR="00385401" w:rsidRPr="00385401" w:rsidRDefault="00385401" w:rsidP="00385401">
      <w:pPr>
        <w:jc w:val="both"/>
        <w:rPr>
          <w:b/>
          <w:sz w:val="20"/>
          <w:szCs w:val="20"/>
          <w:lang w:val="es-ES"/>
        </w:rPr>
      </w:pPr>
      <w:r>
        <w:rPr>
          <w:b/>
          <w:sz w:val="20"/>
          <w:szCs w:val="20"/>
          <w:lang w:val="es-ES"/>
        </w:rPr>
        <w:t>Día 4.</w:t>
      </w:r>
      <w:r w:rsidRPr="00385401">
        <w:rPr>
          <w:b/>
          <w:sz w:val="20"/>
          <w:szCs w:val="20"/>
          <w:lang w:val="es-ES"/>
        </w:rPr>
        <w:t xml:space="preserve"> Roma – Florencia </w:t>
      </w:r>
    </w:p>
    <w:p w:rsidR="00385401" w:rsidRPr="00385401" w:rsidRDefault="00385401" w:rsidP="00385401">
      <w:pPr>
        <w:jc w:val="both"/>
        <w:rPr>
          <w:sz w:val="20"/>
          <w:szCs w:val="20"/>
          <w:lang w:val="es-ES"/>
        </w:rPr>
      </w:pPr>
      <w:r w:rsidRPr="00385401">
        <w:rPr>
          <w:sz w:val="20"/>
          <w:szCs w:val="20"/>
          <w:lang w:val="es-ES"/>
        </w:rPr>
        <w:t>Traslado por cuenta</w:t>
      </w:r>
      <w:r w:rsidR="00AB0649">
        <w:rPr>
          <w:sz w:val="20"/>
          <w:szCs w:val="20"/>
          <w:lang w:val="es-ES"/>
        </w:rPr>
        <w:t xml:space="preserve"> de los pasajeros</w:t>
      </w:r>
      <w:r w:rsidRPr="00385401">
        <w:rPr>
          <w:sz w:val="20"/>
          <w:szCs w:val="20"/>
          <w:lang w:val="es-ES"/>
        </w:rPr>
        <w:t xml:space="preserve"> a la estación de trenes. </w:t>
      </w:r>
      <w:r w:rsidR="006F233B">
        <w:rPr>
          <w:sz w:val="20"/>
          <w:szCs w:val="20"/>
          <w:lang w:val="es-ES"/>
        </w:rPr>
        <w:t>Salida</w:t>
      </w:r>
      <w:r w:rsidRPr="00385401">
        <w:rPr>
          <w:sz w:val="20"/>
          <w:szCs w:val="20"/>
          <w:lang w:val="es-ES"/>
        </w:rPr>
        <w:t xml:space="preserve"> hacia Florencia. Llegada y traslado por </w:t>
      </w:r>
      <w:r w:rsidR="00AB0649">
        <w:rPr>
          <w:sz w:val="20"/>
          <w:szCs w:val="20"/>
          <w:lang w:val="es-ES"/>
        </w:rPr>
        <w:t>cuenta propia</w:t>
      </w:r>
      <w:r w:rsidRPr="00385401">
        <w:rPr>
          <w:sz w:val="20"/>
          <w:szCs w:val="20"/>
          <w:lang w:val="es-ES"/>
        </w:rPr>
        <w:t xml:space="preserve"> al hotel. Resto del día libre. </w:t>
      </w:r>
      <w:r w:rsidRPr="00AB0649">
        <w:rPr>
          <w:b/>
          <w:sz w:val="20"/>
          <w:szCs w:val="20"/>
          <w:lang w:val="es-ES"/>
        </w:rPr>
        <w:t>Alojamiento</w:t>
      </w:r>
    </w:p>
    <w:p w:rsidR="00385401" w:rsidRDefault="00385401" w:rsidP="00385401">
      <w:pPr>
        <w:jc w:val="both"/>
        <w:rPr>
          <w:sz w:val="20"/>
          <w:szCs w:val="20"/>
          <w:lang w:val="es-ES"/>
        </w:rPr>
      </w:pPr>
    </w:p>
    <w:p w:rsidR="00385401" w:rsidRPr="00385401" w:rsidRDefault="00385401" w:rsidP="00385401">
      <w:pPr>
        <w:jc w:val="both"/>
        <w:rPr>
          <w:b/>
          <w:sz w:val="20"/>
          <w:szCs w:val="20"/>
          <w:lang w:val="es-ES"/>
        </w:rPr>
      </w:pPr>
      <w:r w:rsidRPr="00385401">
        <w:rPr>
          <w:b/>
          <w:sz w:val="20"/>
          <w:szCs w:val="20"/>
          <w:lang w:val="es-ES"/>
        </w:rPr>
        <w:t>Día 5</w:t>
      </w:r>
      <w:r>
        <w:rPr>
          <w:b/>
          <w:sz w:val="20"/>
          <w:szCs w:val="20"/>
          <w:lang w:val="es-ES"/>
        </w:rPr>
        <w:t>.</w:t>
      </w:r>
      <w:r w:rsidRPr="00385401">
        <w:rPr>
          <w:b/>
          <w:sz w:val="20"/>
          <w:szCs w:val="20"/>
          <w:lang w:val="es-ES"/>
        </w:rPr>
        <w:t xml:space="preserve"> Florencia </w:t>
      </w:r>
    </w:p>
    <w:p w:rsidR="00385401" w:rsidRPr="00385401" w:rsidRDefault="00385401" w:rsidP="00385401">
      <w:pPr>
        <w:jc w:val="both"/>
        <w:rPr>
          <w:sz w:val="20"/>
          <w:szCs w:val="20"/>
          <w:lang w:val="es-ES"/>
        </w:rPr>
      </w:pPr>
      <w:r w:rsidRPr="00385401">
        <w:rPr>
          <w:sz w:val="20"/>
          <w:szCs w:val="20"/>
          <w:lang w:val="es-ES"/>
        </w:rPr>
        <w:t xml:space="preserve">Visita de la </w:t>
      </w:r>
      <w:r w:rsidR="006A2441" w:rsidRPr="00385401">
        <w:rPr>
          <w:sz w:val="20"/>
          <w:szCs w:val="20"/>
          <w:lang w:val="es-ES"/>
        </w:rPr>
        <w:t>ciudad a</w:t>
      </w:r>
      <w:r w:rsidRPr="00385401">
        <w:rPr>
          <w:sz w:val="20"/>
          <w:szCs w:val="20"/>
          <w:lang w:val="es-ES"/>
        </w:rPr>
        <w:t xml:space="preserve"> pie</w:t>
      </w:r>
      <w:r w:rsidR="00AB0649">
        <w:rPr>
          <w:sz w:val="20"/>
          <w:szCs w:val="20"/>
          <w:lang w:val="es-ES"/>
        </w:rPr>
        <w:t>, t</w:t>
      </w:r>
      <w:r w:rsidR="00AB0649" w:rsidRPr="00385401">
        <w:rPr>
          <w:sz w:val="20"/>
          <w:szCs w:val="20"/>
          <w:lang w:val="es-ES"/>
        </w:rPr>
        <w:t xml:space="preserve">raslado al punto de </w:t>
      </w:r>
      <w:r w:rsidR="00AB0649">
        <w:rPr>
          <w:sz w:val="20"/>
          <w:szCs w:val="20"/>
          <w:lang w:val="es-ES"/>
        </w:rPr>
        <w:t xml:space="preserve">encuentro </w:t>
      </w:r>
      <w:r w:rsidR="006A2441">
        <w:rPr>
          <w:sz w:val="20"/>
          <w:szCs w:val="20"/>
          <w:lang w:val="es-ES"/>
        </w:rPr>
        <w:t xml:space="preserve">por </w:t>
      </w:r>
      <w:r w:rsidR="006A2441" w:rsidRPr="00385401">
        <w:rPr>
          <w:sz w:val="20"/>
          <w:szCs w:val="20"/>
          <w:lang w:val="es-ES"/>
        </w:rPr>
        <w:t>cuenta</w:t>
      </w:r>
      <w:r w:rsidR="00AB0649">
        <w:rPr>
          <w:sz w:val="20"/>
          <w:szCs w:val="20"/>
          <w:lang w:val="es-ES"/>
        </w:rPr>
        <w:t xml:space="preserve"> de los pasajeros</w:t>
      </w:r>
      <w:r w:rsidR="00AB0649" w:rsidRPr="00385401">
        <w:rPr>
          <w:sz w:val="20"/>
          <w:szCs w:val="20"/>
          <w:lang w:val="es-ES"/>
        </w:rPr>
        <w:t>.</w:t>
      </w:r>
      <w:r w:rsidR="00AB0649">
        <w:rPr>
          <w:sz w:val="20"/>
          <w:szCs w:val="20"/>
          <w:lang w:val="es-ES"/>
        </w:rPr>
        <w:t xml:space="preserve"> </w:t>
      </w:r>
      <w:r w:rsidRPr="00385401">
        <w:rPr>
          <w:sz w:val="20"/>
          <w:szCs w:val="20"/>
          <w:lang w:val="es-ES"/>
        </w:rPr>
        <w:t xml:space="preserve">Un recorrido entre arte, paisajes y obras maestras del Renacimiento. Este tour de descubrimiento comienza desde dos de los lugares más bellos y románticos del mundo: </w:t>
      </w:r>
      <w:proofErr w:type="spellStart"/>
      <w:r w:rsidR="006F233B" w:rsidRPr="00385401">
        <w:rPr>
          <w:sz w:val="20"/>
          <w:szCs w:val="20"/>
          <w:lang w:val="es-ES"/>
        </w:rPr>
        <w:t>Piazzale</w:t>
      </w:r>
      <w:proofErr w:type="spellEnd"/>
      <w:r w:rsidR="006F233B" w:rsidRPr="00385401">
        <w:rPr>
          <w:sz w:val="20"/>
          <w:szCs w:val="20"/>
          <w:lang w:val="es-ES"/>
        </w:rPr>
        <w:t xml:space="preserve"> </w:t>
      </w:r>
      <w:proofErr w:type="spellStart"/>
      <w:r w:rsidR="006F233B" w:rsidRPr="00385401">
        <w:rPr>
          <w:sz w:val="20"/>
          <w:szCs w:val="20"/>
          <w:lang w:val="es-ES"/>
        </w:rPr>
        <w:t>Michelangelo</w:t>
      </w:r>
      <w:proofErr w:type="spellEnd"/>
      <w:r w:rsidR="006F233B" w:rsidRPr="00385401">
        <w:rPr>
          <w:sz w:val="20"/>
          <w:szCs w:val="20"/>
          <w:lang w:val="es-ES"/>
        </w:rPr>
        <w:t xml:space="preserve"> Y </w:t>
      </w:r>
      <w:proofErr w:type="spellStart"/>
      <w:r w:rsidR="006F233B" w:rsidRPr="00385401">
        <w:rPr>
          <w:sz w:val="20"/>
          <w:szCs w:val="20"/>
          <w:lang w:val="es-ES"/>
        </w:rPr>
        <w:t>Fiesole</w:t>
      </w:r>
      <w:proofErr w:type="spellEnd"/>
      <w:r w:rsidRPr="00385401">
        <w:rPr>
          <w:sz w:val="20"/>
          <w:szCs w:val="20"/>
          <w:lang w:val="es-ES"/>
        </w:rPr>
        <w:t xml:space="preserve">, ¡dos destinos imperdibles para los amantes de los paisajes! Aquí puede disfrutar de las vistas y el panorama histórico de Florencia ante sus ojos. </w:t>
      </w:r>
      <w:r w:rsidR="006F233B">
        <w:rPr>
          <w:sz w:val="20"/>
          <w:szCs w:val="20"/>
          <w:lang w:val="es-ES"/>
        </w:rPr>
        <w:t>El</w:t>
      </w:r>
      <w:r w:rsidRPr="00385401">
        <w:rPr>
          <w:sz w:val="20"/>
          <w:szCs w:val="20"/>
          <w:lang w:val="es-ES"/>
        </w:rPr>
        <w:t xml:space="preserve"> guía estará a su disposición durante toda la mañana, señalando los principales monumentos de la ciudad desde estas magníficas terrazas panorámicas: la inconfundible cúpula de </w:t>
      </w:r>
      <w:proofErr w:type="spellStart"/>
      <w:r w:rsidRPr="00385401">
        <w:rPr>
          <w:sz w:val="20"/>
          <w:szCs w:val="20"/>
          <w:lang w:val="es-ES"/>
        </w:rPr>
        <w:t>Brunelleschi</w:t>
      </w:r>
      <w:proofErr w:type="spellEnd"/>
      <w:r w:rsidRPr="00385401">
        <w:rPr>
          <w:sz w:val="20"/>
          <w:szCs w:val="20"/>
          <w:lang w:val="es-ES"/>
        </w:rPr>
        <w:t xml:space="preserve">, el Palazzo </w:t>
      </w:r>
      <w:proofErr w:type="spellStart"/>
      <w:r w:rsidRPr="00385401">
        <w:rPr>
          <w:sz w:val="20"/>
          <w:szCs w:val="20"/>
          <w:lang w:val="es-ES"/>
        </w:rPr>
        <w:t>Vecchio</w:t>
      </w:r>
      <w:proofErr w:type="spellEnd"/>
      <w:r w:rsidRPr="00385401">
        <w:rPr>
          <w:sz w:val="20"/>
          <w:szCs w:val="20"/>
          <w:lang w:val="es-ES"/>
        </w:rPr>
        <w:t xml:space="preserve"> y las innumerables iglesias de estilo románico que salpican toda la ciudad, así como Florencia colinas. Luego se adentra en la ciudad: primera parada, </w:t>
      </w:r>
      <w:proofErr w:type="spellStart"/>
      <w:r w:rsidR="006F233B" w:rsidRPr="00385401">
        <w:rPr>
          <w:sz w:val="20"/>
          <w:szCs w:val="20"/>
          <w:lang w:val="es-ES"/>
        </w:rPr>
        <w:t>Galeria</w:t>
      </w:r>
      <w:proofErr w:type="spellEnd"/>
      <w:r w:rsidR="006F233B" w:rsidRPr="00385401">
        <w:rPr>
          <w:sz w:val="20"/>
          <w:szCs w:val="20"/>
          <w:lang w:val="es-ES"/>
        </w:rPr>
        <w:t xml:space="preserve"> </w:t>
      </w:r>
      <w:proofErr w:type="spellStart"/>
      <w:r w:rsidR="006F233B" w:rsidRPr="00385401">
        <w:rPr>
          <w:sz w:val="20"/>
          <w:szCs w:val="20"/>
          <w:lang w:val="es-ES"/>
        </w:rPr>
        <w:t>Accademia</w:t>
      </w:r>
      <w:proofErr w:type="spellEnd"/>
      <w:r w:rsidRPr="00385401">
        <w:rPr>
          <w:sz w:val="20"/>
          <w:szCs w:val="20"/>
          <w:lang w:val="es-ES"/>
        </w:rPr>
        <w:t xml:space="preserve">, famosa por su David de Miguel Ángel, las obras de arte inacabadas </w:t>
      </w:r>
      <w:proofErr w:type="spellStart"/>
      <w:r w:rsidRPr="00385401">
        <w:rPr>
          <w:sz w:val="20"/>
          <w:szCs w:val="20"/>
          <w:lang w:val="es-ES"/>
        </w:rPr>
        <w:t>Prigioni</w:t>
      </w:r>
      <w:proofErr w:type="spellEnd"/>
      <w:r w:rsidRPr="00385401">
        <w:rPr>
          <w:sz w:val="20"/>
          <w:szCs w:val="20"/>
          <w:lang w:val="es-ES"/>
        </w:rPr>
        <w:t xml:space="preserve">, San </w:t>
      </w:r>
      <w:proofErr w:type="spellStart"/>
      <w:r w:rsidRPr="00385401">
        <w:rPr>
          <w:sz w:val="20"/>
          <w:szCs w:val="20"/>
          <w:lang w:val="es-ES"/>
        </w:rPr>
        <w:t>Matteo</w:t>
      </w:r>
      <w:proofErr w:type="spellEnd"/>
      <w:r w:rsidRPr="00385401">
        <w:rPr>
          <w:sz w:val="20"/>
          <w:szCs w:val="20"/>
          <w:lang w:val="es-ES"/>
        </w:rPr>
        <w:t xml:space="preserve">, la </w:t>
      </w:r>
      <w:proofErr w:type="spellStart"/>
      <w:r w:rsidRPr="00385401">
        <w:rPr>
          <w:sz w:val="20"/>
          <w:szCs w:val="20"/>
          <w:lang w:val="es-ES"/>
        </w:rPr>
        <w:t>Pietà</w:t>
      </w:r>
      <w:proofErr w:type="spellEnd"/>
      <w:r w:rsidRPr="00385401">
        <w:rPr>
          <w:sz w:val="20"/>
          <w:szCs w:val="20"/>
          <w:lang w:val="es-ES"/>
        </w:rPr>
        <w:t xml:space="preserve"> di </w:t>
      </w:r>
      <w:proofErr w:type="spellStart"/>
      <w:r w:rsidRPr="00385401">
        <w:rPr>
          <w:sz w:val="20"/>
          <w:szCs w:val="20"/>
          <w:lang w:val="es-ES"/>
        </w:rPr>
        <w:t>Palestrina</w:t>
      </w:r>
      <w:proofErr w:type="spellEnd"/>
      <w:r w:rsidRPr="00385401">
        <w:rPr>
          <w:sz w:val="20"/>
          <w:szCs w:val="20"/>
          <w:lang w:val="es-ES"/>
        </w:rPr>
        <w:t xml:space="preserve"> y otras obras maestras del gran artista. Aprenderás algunos datos interesantes sobre la vida atormentada de Miguel Ángel y por qué su obra maestra se ha convertido en el símbolo de Florencia durante los siglos. El recorrido finaliza con un paseo por las calles históricas de la ciudad para llegar a </w:t>
      </w:r>
      <w:r w:rsidR="006F233B" w:rsidRPr="00385401">
        <w:rPr>
          <w:sz w:val="20"/>
          <w:szCs w:val="20"/>
          <w:lang w:val="es-ES"/>
        </w:rPr>
        <w:t xml:space="preserve">Piazza </w:t>
      </w:r>
      <w:proofErr w:type="spellStart"/>
      <w:r w:rsidR="006F233B" w:rsidRPr="00385401">
        <w:rPr>
          <w:sz w:val="20"/>
          <w:szCs w:val="20"/>
          <w:lang w:val="es-ES"/>
        </w:rPr>
        <w:t>Duomo</w:t>
      </w:r>
      <w:proofErr w:type="spellEnd"/>
      <w:r w:rsidRPr="00385401">
        <w:rPr>
          <w:sz w:val="20"/>
          <w:szCs w:val="20"/>
          <w:lang w:val="es-ES"/>
        </w:rPr>
        <w:t xml:space="preserve">, donde aprenderá los secretos del campanario de </w:t>
      </w:r>
      <w:proofErr w:type="spellStart"/>
      <w:r w:rsidRPr="00385401">
        <w:rPr>
          <w:sz w:val="20"/>
          <w:szCs w:val="20"/>
          <w:lang w:val="es-ES"/>
        </w:rPr>
        <w:t>Giotto</w:t>
      </w:r>
      <w:proofErr w:type="spellEnd"/>
      <w:r w:rsidRPr="00385401">
        <w:rPr>
          <w:sz w:val="20"/>
          <w:szCs w:val="20"/>
          <w:lang w:val="es-ES"/>
        </w:rPr>
        <w:t xml:space="preserve"> y descubrirá la belleza del baptisterio con sus puertas doradas y de bronce (incluida la famosa Porta del </w:t>
      </w:r>
      <w:proofErr w:type="spellStart"/>
      <w:r w:rsidRPr="00385401">
        <w:rPr>
          <w:sz w:val="20"/>
          <w:szCs w:val="20"/>
          <w:lang w:val="es-ES"/>
        </w:rPr>
        <w:t>Paradiso</w:t>
      </w:r>
      <w:proofErr w:type="spellEnd"/>
      <w:r w:rsidRPr="00385401">
        <w:rPr>
          <w:sz w:val="20"/>
          <w:szCs w:val="20"/>
          <w:lang w:val="es-ES"/>
        </w:rPr>
        <w:t xml:space="preserve">.). Por último, pero no menos importante, está la impresionante catedral en sí. Resto del día libre. </w:t>
      </w:r>
      <w:r w:rsidRPr="006F233B">
        <w:rPr>
          <w:b/>
          <w:sz w:val="20"/>
          <w:szCs w:val="20"/>
          <w:lang w:val="es-ES"/>
        </w:rPr>
        <w:t>Alojamiento</w:t>
      </w:r>
    </w:p>
    <w:p w:rsidR="00385401" w:rsidRDefault="00385401" w:rsidP="00385401">
      <w:pPr>
        <w:jc w:val="both"/>
        <w:rPr>
          <w:sz w:val="20"/>
          <w:szCs w:val="20"/>
          <w:lang w:val="es-ES"/>
        </w:rPr>
      </w:pPr>
    </w:p>
    <w:p w:rsidR="00385401" w:rsidRPr="00385401" w:rsidRDefault="00385401" w:rsidP="00385401">
      <w:pPr>
        <w:jc w:val="both"/>
        <w:rPr>
          <w:b/>
          <w:sz w:val="20"/>
          <w:szCs w:val="20"/>
          <w:lang w:val="es-ES"/>
        </w:rPr>
      </w:pPr>
      <w:r w:rsidRPr="00385401">
        <w:rPr>
          <w:b/>
          <w:sz w:val="20"/>
          <w:szCs w:val="20"/>
          <w:lang w:val="es-ES"/>
        </w:rPr>
        <w:t>Día 6</w:t>
      </w:r>
      <w:r>
        <w:rPr>
          <w:b/>
          <w:sz w:val="20"/>
          <w:szCs w:val="20"/>
          <w:lang w:val="es-ES"/>
        </w:rPr>
        <w:t>.</w:t>
      </w:r>
      <w:r w:rsidRPr="00385401">
        <w:rPr>
          <w:b/>
          <w:sz w:val="20"/>
          <w:szCs w:val="20"/>
          <w:lang w:val="es-ES"/>
        </w:rPr>
        <w:t xml:space="preserve"> Florencia – Pisa – Venecia </w:t>
      </w:r>
    </w:p>
    <w:p w:rsidR="00385401" w:rsidRPr="00385401" w:rsidRDefault="00385401" w:rsidP="00385401">
      <w:pPr>
        <w:jc w:val="both"/>
        <w:rPr>
          <w:sz w:val="20"/>
          <w:szCs w:val="20"/>
          <w:lang w:val="es-ES"/>
        </w:rPr>
      </w:pPr>
      <w:r w:rsidRPr="00385401">
        <w:rPr>
          <w:sz w:val="20"/>
          <w:szCs w:val="20"/>
          <w:lang w:val="es-ES"/>
        </w:rPr>
        <w:t>Excursión a Pisa (</w:t>
      </w:r>
      <w:r w:rsidR="006F233B" w:rsidRPr="006F233B">
        <w:rPr>
          <w:sz w:val="20"/>
          <w:szCs w:val="20"/>
          <w:lang w:val="es-ES"/>
        </w:rPr>
        <w:t xml:space="preserve">traslado al punto de encuentro </w:t>
      </w:r>
      <w:r w:rsidR="006A2441" w:rsidRPr="006F233B">
        <w:rPr>
          <w:sz w:val="20"/>
          <w:szCs w:val="20"/>
          <w:lang w:val="es-ES"/>
        </w:rPr>
        <w:t>por cuenta</w:t>
      </w:r>
      <w:r w:rsidR="006F233B" w:rsidRPr="006F233B">
        <w:rPr>
          <w:sz w:val="20"/>
          <w:szCs w:val="20"/>
          <w:lang w:val="es-ES"/>
        </w:rPr>
        <w:t xml:space="preserve"> de los pasajeros</w:t>
      </w:r>
      <w:r w:rsidR="006A2441">
        <w:rPr>
          <w:sz w:val="20"/>
          <w:szCs w:val="20"/>
          <w:lang w:val="es-ES"/>
        </w:rPr>
        <w:t>)</w:t>
      </w:r>
      <w:r w:rsidRPr="00385401">
        <w:rPr>
          <w:sz w:val="20"/>
          <w:szCs w:val="20"/>
          <w:lang w:val="es-ES"/>
        </w:rPr>
        <w:t>.</w:t>
      </w:r>
      <w:r w:rsidR="00F92EAF">
        <w:rPr>
          <w:sz w:val="20"/>
          <w:szCs w:val="20"/>
          <w:lang w:val="es-ES"/>
        </w:rPr>
        <w:t xml:space="preserve"> </w:t>
      </w:r>
      <w:r w:rsidR="006A2441">
        <w:rPr>
          <w:sz w:val="20"/>
          <w:szCs w:val="20"/>
          <w:lang w:val="es-ES"/>
        </w:rPr>
        <w:t xml:space="preserve">El </w:t>
      </w:r>
      <w:r w:rsidR="006A2441" w:rsidRPr="00385401">
        <w:rPr>
          <w:sz w:val="20"/>
          <w:szCs w:val="20"/>
          <w:lang w:val="es-ES"/>
        </w:rPr>
        <w:t>tour</w:t>
      </w:r>
      <w:r w:rsidRPr="00385401">
        <w:rPr>
          <w:sz w:val="20"/>
          <w:szCs w:val="20"/>
          <w:lang w:val="es-ES"/>
        </w:rPr>
        <w:t xml:space="preserve"> empieza con un paseo a lo largo de las viejas murallas medievales que nos llevan hasta la Puerta de Santa </w:t>
      </w:r>
      <w:r w:rsidR="00F92EAF" w:rsidRPr="00385401">
        <w:rPr>
          <w:sz w:val="20"/>
          <w:szCs w:val="20"/>
          <w:lang w:val="es-ES"/>
        </w:rPr>
        <w:t>María</w:t>
      </w:r>
      <w:r w:rsidRPr="00385401">
        <w:rPr>
          <w:sz w:val="20"/>
          <w:szCs w:val="20"/>
          <w:lang w:val="es-ES"/>
        </w:rPr>
        <w:t xml:space="preserve">, de donde podemos admirar la espectacular Piazza </w:t>
      </w:r>
      <w:proofErr w:type="spellStart"/>
      <w:r w:rsidRPr="00385401">
        <w:rPr>
          <w:sz w:val="20"/>
          <w:szCs w:val="20"/>
          <w:lang w:val="es-ES"/>
        </w:rPr>
        <w:t>dei</w:t>
      </w:r>
      <w:proofErr w:type="spellEnd"/>
      <w:r w:rsidRPr="00385401">
        <w:rPr>
          <w:sz w:val="20"/>
          <w:szCs w:val="20"/>
          <w:lang w:val="es-ES"/>
        </w:rPr>
        <w:t xml:space="preserve"> </w:t>
      </w:r>
      <w:proofErr w:type="spellStart"/>
      <w:r w:rsidRPr="00385401">
        <w:rPr>
          <w:sz w:val="20"/>
          <w:szCs w:val="20"/>
          <w:lang w:val="es-ES"/>
        </w:rPr>
        <w:t>Miracoli</w:t>
      </w:r>
      <w:proofErr w:type="spellEnd"/>
      <w:r w:rsidRPr="00385401">
        <w:rPr>
          <w:sz w:val="20"/>
          <w:szCs w:val="20"/>
          <w:lang w:val="es-ES"/>
        </w:rPr>
        <w:t xml:space="preserve"> con sus maravillas arquitectónicas, y donde el guía nos acompaña a visitar la majestuosa Catedral, obra maestra del arte románico.  Antes de regresar a Florencia, tendremos tiempo libre para </w:t>
      </w:r>
      <w:r w:rsidR="00F92EAF">
        <w:rPr>
          <w:sz w:val="20"/>
          <w:szCs w:val="20"/>
          <w:lang w:val="es-ES"/>
        </w:rPr>
        <w:t>admirar</w:t>
      </w:r>
      <w:r w:rsidRPr="00385401">
        <w:rPr>
          <w:sz w:val="20"/>
          <w:szCs w:val="20"/>
          <w:lang w:val="es-ES"/>
        </w:rPr>
        <w:t xml:space="preserve"> la inigualable Torre Pendiente.</w:t>
      </w:r>
    </w:p>
    <w:p w:rsidR="00385401" w:rsidRDefault="00385401" w:rsidP="00385401">
      <w:pPr>
        <w:jc w:val="both"/>
        <w:rPr>
          <w:b/>
          <w:sz w:val="20"/>
          <w:szCs w:val="20"/>
          <w:lang w:val="es-ES"/>
        </w:rPr>
      </w:pPr>
      <w:r w:rsidRPr="00385401">
        <w:rPr>
          <w:sz w:val="20"/>
          <w:szCs w:val="20"/>
          <w:lang w:val="es-ES"/>
        </w:rPr>
        <w:t>Regreso a Florenc</w:t>
      </w:r>
      <w:r w:rsidR="00F92EAF">
        <w:rPr>
          <w:sz w:val="20"/>
          <w:szCs w:val="20"/>
          <w:lang w:val="es-ES"/>
        </w:rPr>
        <w:t>ia. Por la tarde traslado por cuenta de los pasajeros</w:t>
      </w:r>
      <w:r w:rsidRPr="00385401">
        <w:rPr>
          <w:sz w:val="20"/>
          <w:szCs w:val="20"/>
          <w:lang w:val="es-ES"/>
        </w:rPr>
        <w:t xml:space="preserve"> la estación de trenes. </w:t>
      </w:r>
      <w:r w:rsidR="00F92EAF">
        <w:rPr>
          <w:sz w:val="20"/>
          <w:szCs w:val="20"/>
          <w:lang w:val="es-ES"/>
        </w:rPr>
        <w:t>Salida</w:t>
      </w:r>
      <w:r w:rsidRPr="00385401">
        <w:rPr>
          <w:sz w:val="20"/>
          <w:szCs w:val="20"/>
          <w:lang w:val="es-ES"/>
        </w:rPr>
        <w:t xml:space="preserve"> hacia Venecia. Llegada </w:t>
      </w:r>
      <w:r w:rsidR="00F92EAF" w:rsidRPr="00385401">
        <w:rPr>
          <w:sz w:val="20"/>
          <w:szCs w:val="20"/>
          <w:lang w:val="es-ES"/>
        </w:rPr>
        <w:t xml:space="preserve">y traslado por </w:t>
      </w:r>
      <w:r w:rsidR="00F92EAF">
        <w:rPr>
          <w:sz w:val="20"/>
          <w:szCs w:val="20"/>
          <w:lang w:val="es-ES"/>
        </w:rPr>
        <w:t>cuenta propia</w:t>
      </w:r>
      <w:r w:rsidR="00F92EAF" w:rsidRPr="00385401">
        <w:rPr>
          <w:sz w:val="20"/>
          <w:szCs w:val="20"/>
          <w:lang w:val="es-ES"/>
        </w:rPr>
        <w:t xml:space="preserve"> al hotel. Resto del día libre. </w:t>
      </w:r>
      <w:r w:rsidR="00F92EAF" w:rsidRPr="00AB0649">
        <w:rPr>
          <w:b/>
          <w:sz w:val="20"/>
          <w:szCs w:val="20"/>
          <w:lang w:val="es-ES"/>
        </w:rPr>
        <w:t>Alojamiento</w:t>
      </w:r>
    </w:p>
    <w:p w:rsidR="00F92EAF" w:rsidRDefault="00F92EAF" w:rsidP="00385401">
      <w:pPr>
        <w:jc w:val="both"/>
        <w:rPr>
          <w:b/>
          <w:sz w:val="20"/>
          <w:szCs w:val="20"/>
          <w:lang w:val="es-ES"/>
        </w:rPr>
      </w:pPr>
    </w:p>
    <w:p w:rsidR="00385401" w:rsidRPr="00385401" w:rsidRDefault="00385401" w:rsidP="00385401">
      <w:pPr>
        <w:jc w:val="both"/>
        <w:rPr>
          <w:b/>
          <w:sz w:val="20"/>
          <w:szCs w:val="20"/>
          <w:lang w:val="es-ES"/>
        </w:rPr>
      </w:pPr>
      <w:r w:rsidRPr="00385401">
        <w:rPr>
          <w:b/>
          <w:sz w:val="20"/>
          <w:szCs w:val="20"/>
          <w:lang w:val="es-ES"/>
        </w:rPr>
        <w:t>Día 7</w:t>
      </w:r>
      <w:r>
        <w:rPr>
          <w:b/>
          <w:sz w:val="20"/>
          <w:szCs w:val="20"/>
          <w:lang w:val="es-ES"/>
        </w:rPr>
        <w:t>.</w:t>
      </w:r>
      <w:r w:rsidRPr="00385401">
        <w:rPr>
          <w:b/>
          <w:sz w:val="20"/>
          <w:szCs w:val="20"/>
          <w:lang w:val="es-ES"/>
        </w:rPr>
        <w:t xml:space="preserve"> Venecia </w:t>
      </w:r>
    </w:p>
    <w:p w:rsidR="00385401" w:rsidRPr="00385401" w:rsidRDefault="00F92EAF" w:rsidP="00385401">
      <w:pPr>
        <w:jc w:val="both"/>
        <w:rPr>
          <w:sz w:val="20"/>
          <w:szCs w:val="20"/>
          <w:lang w:val="es-ES"/>
        </w:rPr>
      </w:pPr>
      <w:r w:rsidRPr="00385401">
        <w:rPr>
          <w:sz w:val="20"/>
          <w:szCs w:val="20"/>
          <w:lang w:val="es-ES"/>
        </w:rPr>
        <w:t xml:space="preserve">Visita de la </w:t>
      </w:r>
      <w:proofErr w:type="gramStart"/>
      <w:r w:rsidRPr="00385401">
        <w:rPr>
          <w:sz w:val="20"/>
          <w:szCs w:val="20"/>
          <w:lang w:val="es-ES"/>
        </w:rPr>
        <w:t>ciudad  a</w:t>
      </w:r>
      <w:proofErr w:type="gramEnd"/>
      <w:r w:rsidRPr="00385401">
        <w:rPr>
          <w:sz w:val="20"/>
          <w:szCs w:val="20"/>
          <w:lang w:val="es-ES"/>
        </w:rPr>
        <w:t xml:space="preserve"> pie</w:t>
      </w:r>
      <w:r>
        <w:rPr>
          <w:sz w:val="20"/>
          <w:szCs w:val="20"/>
          <w:lang w:val="es-ES"/>
        </w:rPr>
        <w:t>, t</w:t>
      </w:r>
      <w:r w:rsidRPr="00385401">
        <w:rPr>
          <w:sz w:val="20"/>
          <w:szCs w:val="20"/>
          <w:lang w:val="es-ES"/>
        </w:rPr>
        <w:t xml:space="preserve">raslado al punto de </w:t>
      </w:r>
      <w:r>
        <w:rPr>
          <w:sz w:val="20"/>
          <w:szCs w:val="20"/>
          <w:lang w:val="es-ES"/>
        </w:rPr>
        <w:t xml:space="preserve">encuentro por </w:t>
      </w:r>
      <w:r w:rsidRPr="00385401">
        <w:rPr>
          <w:sz w:val="20"/>
          <w:szCs w:val="20"/>
          <w:lang w:val="es-ES"/>
        </w:rPr>
        <w:t xml:space="preserve"> cuenta</w:t>
      </w:r>
      <w:r>
        <w:rPr>
          <w:sz w:val="20"/>
          <w:szCs w:val="20"/>
          <w:lang w:val="es-ES"/>
        </w:rPr>
        <w:t xml:space="preserve"> de los pasajeros</w:t>
      </w:r>
      <w:r w:rsidRPr="00385401">
        <w:rPr>
          <w:sz w:val="20"/>
          <w:szCs w:val="20"/>
          <w:lang w:val="es-ES"/>
        </w:rPr>
        <w:t>.</w:t>
      </w:r>
      <w:r>
        <w:rPr>
          <w:sz w:val="20"/>
          <w:szCs w:val="20"/>
          <w:lang w:val="es-ES"/>
        </w:rPr>
        <w:t xml:space="preserve"> </w:t>
      </w:r>
      <w:r w:rsidR="00385401" w:rsidRPr="00385401">
        <w:rPr>
          <w:sz w:val="20"/>
          <w:szCs w:val="20"/>
          <w:lang w:val="es-ES"/>
        </w:rPr>
        <w:t xml:space="preserve">Salida desde plaza San Marcos con explicación de los principales monumentos: Basílica de San Marcos, Palacio Ducal, Campanario, Torre del Reloj y </w:t>
      </w:r>
      <w:proofErr w:type="spellStart"/>
      <w:r w:rsidR="00385401" w:rsidRPr="00385401">
        <w:rPr>
          <w:sz w:val="20"/>
          <w:szCs w:val="20"/>
          <w:lang w:val="es-ES"/>
        </w:rPr>
        <w:t>Procuratie</w:t>
      </w:r>
      <w:proofErr w:type="spellEnd"/>
      <w:r w:rsidR="00385401" w:rsidRPr="00385401">
        <w:rPr>
          <w:sz w:val="20"/>
          <w:szCs w:val="20"/>
          <w:lang w:val="es-ES"/>
        </w:rPr>
        <w:t xml:space="preserve">. Después se va a Santa Maria Formosa y de allí a San Giovanni e Paolo donde el guía hablará del Panteón de Venecia, las Escuelas lugar de Caridad y Capitanes de aventura. Durante el tour se pasea en el barrio donde vivió Marco Polo. Se vuelve finalmente a San Marcos por la calle </w:t>
      </w:r>
      <w:proofErr w:type="spellStart"/>
      <w:r w:rsidR="00385401" w:rsidRPr="00385401">
        <w:rPr>
          <w:sz w:val="20"/>
          <w:szCs w:val="20"/>
          <w:lang w:val="es-ES"/>
        </w:rPr>
        <w:t>Mercerie</w:t>
      </w:r>
      <w:proofErr w:type="spellEnd"/>
      <w:r w:rsidR="00385401" w:rsidRPr="00385401">
        <w:rPr>
          <w:sz w:val="20"/>
          <w:szCs w:val="20"/>
          <w:lang w:val="es-ES"/>
        </w:rPr>
        <w:t xml:space="preserve">, arteria que conecta Rialto y San Marcos y principal lugar de compras de los venecianos. </w:t>
      </w:r>
    </w:p>
    <w:p w:rsidR="00385401" w:rsidRPr="00385401" w:rsidRDefault="00385401" w:rsidP="00385401">
      <w:pPr>
        <w:jc w:val="both"/>
        <w:rPr>
          <w:sz w:val="20"/>
          <w:szCs w:val="20"/>
          <w:lang w:val="es-ES"/>
        </w:rPr>
      </w:pPr>
      <w:r w:rsidRPr="00385401">
        <w:rPr>
          <w:sz w:val="20"/>
          <w:szCs w:val="20"/>
          <w:lang w:val="es-ES"/>
        </w:rPr>
        <w:t>Por la tarde, excursión a las Isla</w:t>
      </w:r>
      <w:r w:rsidR="00F92EAF">
        <w:rPr>
          <w:sz w:val="20"/>
          <w:szCs w:val="20"/>
          <w:lang w:val="es-ES"/>
        </w:rPr>
        <w:t xml:space="preserve">s de la Laguna: </w:t>
      </w:r>
      <w:proofErr w:type="spellStart"/>
      <w:r w:rsidR="00F92EAF">
        <w:rPr>
          <w:sz w:val="20"/>
          <w:szCs w:val="20"/>
          <w:lang w:val="es-ES"/>
        </w:rPr>
        <w:t>Murano</w:t>
      </w:r>
      <w:proofErr w:type="spellEnd"/>
      <w:r w:rsidR="00F92EAF">
        <w:rPr>
          <w:sz w:val="20"/>
          <w:szCs w:val="20"/>
          <w:lang w:val="es-ES"/>
        </w:rPr>
        <w:t xml:space="preserve">, </w:t>
      </w:r>
      <w:proofErr w:type="spellStart"/>
      <w:r w:rsidR="00F92EAF">
        <w:rPr>
          <w:sz w:val="20"/>
          <w:szCs w:val="20"/>
          <w:lang w:val="es-ES"/>
        </w:rPr>
        <w:t>Burano</w:t>
      </w:r>
      <w:proofErr w:type="spellEnd"/>
      <w:r w:rsidR="00F92EAF">
        <w:rPr>
          <w:sz w:val="20"/>
          <w:szCs w:val="20"/>
          <w:lang w:val="es-ES"/>
        </w:rPr>
        <w:t xml:space="preserve"> y </w:t>
      </w:r>
      <w:proofErr w:type="spellStart"/>
      <w:r w:rsidR="00F92EAF">
        <w:rPr>
          <w:sz w:val="20"/>
          <w:szCs w:val="20"/>
          <w:lang w:val="es-ES"/>
        </w:rPr>
        <w:t>Torcello</w:t>
      </w:r>
      <w:proofErr w:type="spellEnd"/>
      <w:r w:rsidR="00F92EAF">
        <w:rPr>
          <w:sz w:val="20"/>
          <w:szCs w:val="20"/>
          <w:lang w:val="es-ES"/>
        </w:rPr>
        <w:t>, los p</w:t>
      </w:r>
      <w:r w:rsidR="003C3F48">
        <w:rPr>
          <w:sz w:val="20"/>
          <w:szCs w:val="20"/>
          <w:lang w:val="es-ES"/>
        </w:rPr>
        <w:t>a</w:t>
      </w:r>
      <w:r w:rsidR="00F92EAF">
        <w:rPr>
          <w:sz w:val="20"/>
          <w:szCs w:val="20"/>
          <w:lang w:val="es-ES"/>
        </w:rPr>
        <w:t xml:space="preserve">sajeros se tiene que </w:t>
      </w:r>
      <w:proofErr w:type="spellStart"/>
      <w:r w:rsidR="00F92EAF">
        <w:rPr>
          <w:sz w:val="20"/>
          <w:szCs w:val="20"/>
          <w:lang w:val="es-ES"/>
        </w:rPr>
        <w:t>dirigiral</w:t>
      </w:r>
      <w:proofErr w:type="spellEnd"/>
      <w:r w:rsidR="00F92EAF">
        <w:rPr>
          <w:sz w:val="20"/>
          <w:szCs w:val="20"/>
          <w:lang w:val="es-ES"/>
        </w:rPr>
        <w:t xml:space="preserve"> punto de encuentro para iniciar la visita. </w:t>
      </w:r>
      <w:r w:rsidRPr="00385401">
        <w:rPr>
          <w:sz w:val="20"/>
          <w:szCs w:val="20"/>
          <w:lang w:val="es-ES"/>
        </w:rPr>
        <w:t xml:space="preserve">Partiendo de un embarcadero junto a la Plaza San Marcos abordaremos una lancha tradicional veneciana para surcar la laguna en dirección norte, pasando junto a San Giorgio </w:t>
      </w:r>
      <w:proofErr w:type="spellStart"/>
      <w:r w:rsidRPr="00385401">
        <w:rPr>
          <w:sz w:val="20"/>
          <w:szCs w:val="20"/>
          <w:lang w:val="es-ES"/>
        </w:rPr>
        <w:t>Maggiore</w:t>
      </w:r>
      <w:proofErr w:type="spellEnd"/>
      <w:r w:rsidRPr="00385401">
        <w:rPr>
          <w:sz w:val="20"/>
          <w:szCs w:val="20"/>
          <w:lang w:val="es-ES"/>
        </w:rPr>
        <w:t xml:space="preserve"> y el </w:t>
      </w:r>
      <w:proofErr w:type="spellStart"/>
      <w:r w:rsidRPr="00385401">
        <w:rPr>
          <w:sz w:val="20"/>
          <w:szCs w:val="20"/>
          <w:lang w:val="es-ES"/>
        </w:rPr>
        <w:t>Lido</w:t>
      </w:r>
      <w:proofErr w:type="spellEnd"/>
      <w:r w:rsidRPr="00385401">
        <w:rPr>
          <w:sz w:val="20"/>
          <w:szCs w:val="20"/>
          <w:lang w:val="es-ES"/>
        </w:rPr>
        <w:t xml:space="preserve">. </w:t>
      </w:r>
    </w:p>
    <w:p w:rsidR="00385401" w:rsidRPr="00385401" w:rsidRDefault="00385401" w:rsidP="00385401">
      <w:pPr>
        <w:jc w:val="both"/>
        <w:rPr>
          <w:sz w:val="20"/>
          <w:szCs w:val="20"/>
          <w:lang w:val="es-ES"/>
        </w:rPr>
      </w:pPr>
      <w:proofErr w:type="spellStart"/>
      <w:r w:rsidRPr="00385401">
        <w:rPr>
          <w:sz w:val="20"/>
          <w:szCs w:val="20"/>
          <w:lang w:val="es-ES"/>
        </w:rPr>
        <w:t>Torcello</w:t>
      </w:r>
      <w:proofErr w:type="spellEnd"/>
      <w:r w:rsidR="00F92EAF">
        <w:rPr>
          <w:sz w:val="20"/>
          <w:szCs w:val="20"/>
          <w:lang w:val="es-ES"/>
        </w:rPr>
        <w:t xml:space="preserve">, </w:t>
      </w:r>
      <w:r w:rsidRPr="00385401">
        <w:rPr>
          <w:sz w:val="20"/>
          <w:szCs w:val="20"/>
          <w:lang w:val="es-ES"/>
        </w:rPr>
        <w:t xml:space="preserve">es la isla más antigua de la laguna veneciana y recorrerla es como regresar al pasado veremos el Trono de Atila y la Basílica de Santa María </w:t>
      </w:r>
      <w:proofErr w:type="spellStart"/>
      <w:r w:rsidRPr="00385401">
        <w:rPr>
          <w:sz w:val="20"/>
          <w:szCs w:val="20"/>
          <w:lang w:val="es-ES"/>
        </w:rPr>
        <w:t>Assunta</w:t>
      </w:r>
      <w:proofErr w:type="spellEnd"/>
      <w:r w:rsidRPr="00385401">
        <w:rPr>
          <w:sz w:val="20"/>
          <w:szCs w:val="20"/>
          <w:lang w:val="es-ES"/>
        </w:rPr>
        <w:t xml:space="preserve">. </w:t>
      </w:r>
    </w:p>
    <w:p w:rsidR="00385401" w:rsidRPr="00385401" w:rsidRDefault="00385401" w:rsidP="00385401">
      <w:pPr>
        <w:jc w:val="both"/>
        <w:rPr>
          <w:sz w:val="20"/>
          <w:szCs w:val="20"/>
          <w:lang w:val="es-ES"/>
        </w:rPr>
      </w:pPr>
      <w:proofErr w:type="spellStart"/>
      <w:r w:rsidRPr="00385401">
        <w:rPr>
          <w:sz w:val="20"/>
          <w:szCs w:val="20"/>
          <w:lang w:val="es-ES"/>
        </w:rPr>
        <w:t>Burano</w:t>
      </w:r>
      <w:proofErr w:type="spellEnd"/>
      <w:r w:rsidR="003C3F48">
        <w:rPr>
          <w:sz w:val="20"/>
          <w:szCs w:val="20"/>
          <w:lang w:val="es-ES"/>
        </w:rPr>
        <w:t>,</w:t>
      </w:r>
      <w:r w:rsidRPr="00385401">
        <w:rPr>
          <w:sz w:val="20"/>
          <w:szCs w:val="20"/>
          <w:lang w:val="es-ES"/>
        </w:rPr>
        <w:t xml:space="preserve"> </w:t>
      </w:r>
      <w:r w:rsidR="003C3F48">
        <w:rPr>
          <w:sz w:val="20"/>
          <w:szCs w:val="20"/>
          <w:lang w:val="es-ES"/>
        </w:rPr>
        <w:t xml:space="preserve">está conformada por </w:t>
      </w:r>
      <w:r w:rsidRPr="00385401">
        <w:rPr>
          <w:sz w:val="20"/>
          <w:szCs w:val="20"/>
          <w:lang w:val="es-ES"/>
        </w:rPr>
        <w:t>pequeños canales, casitas de colores y artesanos de encaje de hilo</w:t>
      </w:r>
      <w:r w:rsidR="003C3F48">
        <w:rPr>
          <w:sz w:val="20"/>
          <w:szCs w:val="20"/>
          <w:lang w:val="es-ES"/>
        </w:rPr>
        <w:t>.</w:t>
      </w:r>
      <w:r w:rsidRPr="00385401">
        <w:rPr>
          <w:sz w:val="20"/>
          <w:szCs w:val="20"/>
          <w:lang w:val="es-ES"/>
        </w:rPr>
        <w:t xml:space="preserve"> </w:t>
      </w:r>
    </w:p>
    <w:p w:rsidR="00385401" w:rsidRPr="00385401" w:rsidRDefault="00385401" w:rsidP="00385401">
      <w:pPr>
        <w:jc w:val="both"/>
        <w:rPr>
          <w:sz w:val="20"/>
          <w:szCs w:val="20"/>
          <w:lang w:val="es-ES"/>
        </w:rPr>
      </w:pPr>
      <w:proofErr w:type="spellStart"/>
      <w:r w:rsidRPr="00385401">
        <w:rPr>
          <w:sz w:val="20"/>
          <w:szCs w:val="20"/>
          <w:lang w:val="es-ES"/>
        </w:rPr>
        <w:t>Murano</w:t>
      </w:r>
      <w:proofErr w:type="spellEnd"/>
      <w:r w:rsidR="003C3F48">
        <w:rPr>
          <w:sz w:val="20"/>
          <w:szCs w:val="20"/>
          <w:lang w:val="es-ES"/>
        </w:rPr>
        <w:t>,</w:t>
      </w:r>
      <w:r w:rsidRPr="00385401">
        <w:rPr>
          <w:sz w:val="20"/>
          <w:szCs w:val="20"/>
          <w:lang w:val="es-ES"/>
        </w:rPr>
        <w:t xml:space="preserve"> famosa por el cristal que lleva su nombre, veremos </w:t>
      </w:r>
      <w:r w:rsidR="006A2441" w:rsidRPr="00385401">
        <w:rPr>
          <w:sz w:val="20"/>
          <w:szCs w:val="20"/>
          <w:lang w:val="es-ES"/>
        </w:rPr>
        <w:t xml:space="preserve">cómo </w:t>
      </w:r>
      <w:r w:rsidR="006A2441">
        <w:rPr>
          <w:sz w:val="20"/>
          <w:szCs w:val="20"/>
          <w:lang w:val="es-ES"/>
        </w:rPr>
        <w:t>lo</w:t>
      </w:r>
      <w:r w:rsidR="003C3F48">
        <w:rPr>
          <w:sz w:val="20"/>
          <w:szCs w:val="20"/>
          <w:lang w:val="es-ES"/>
        </w:rPr>
        <w:t xml:space="preserve"> </w:t>
      </w:r>
      <w:r w:rsidRPr="00385401">
        <w:rPr>
          <w:sz w:val="20"/>
          <w:szCs w:val="20"/>
          <w:lang w:val="es-ES"/>
        </w:rPr>
        <w:t xml:space="preserve">trabajan los vidrieros </w:t>
      </w:r>
      <w:r w:rsidR="003C3F48">
        <w:rPr>
          <w:sz w:val="20"/>
          <w:szCs w:val="20"/>
          <w:lang w:val="es-ES"/>
        </w:rPr>
        <w:t>en</w:t>
      </w:r>
      <w:r w:rsidRPr="00385401">
        <w:rPr>
          <w:sz w:val="20"/>
          <w:szCs w:val="20"/>
          <w:lang w:val="es-ES"/>
        </w:rPr>
        <w:t xml:space="preserve"> una de sus fábricas artesanales.</w:t>
      </w:r>
      <w:r w:rsidR="003C3F48">
        <w:rPr>
          <w:sz w:val="20"/>
          <w:szCs w:val="20"/>
          <w:lang w:val="es-ES"/>
        </w:rPr>
        <w:t xml:space="preserve"> </w:t>
      </w:r>
      <w:r w:rsidRPr="00385401">
        <w:rPr>
          <w:sz w:val="20"/>
          <w:szCs w:val="20"/>
          <w:lang w:val="es-ES"/>
        </w:rPr>
        <w:t xml:space="preserve">El tour finaliza junto a la Plaza San Marcos. </w:t>
      </w:r>
      <w:r w:rsidRPr="003C3F48">
        <w:rPr>
          <w:b/>
          <w:sz w:val="20"/>
          <w:szCs w:val="20"/>
          <w:lang w:val="es-ES"/>
        </w:rPr>
        <w:t>Alojamiento</w:t>
      </w:r>
    </w:p>
    <w:p w:rsidR="00385401" w:rsidRDefault="00385401" w:rsidP="00385401">
      <w:pPr>
        <w:jc w:val="both"/>
        <w:rPr>
          <w:b/>
          <w:sz w:val="20"/>
          <w:szCs w:val="20"/>
          <w:lang w:val="es-ES"/>
        </w:rPr>
      </w:pPr>
    </w:p>
    <w:p w:rsidR="00385401" w:rsidRPr="00385401" w:rsidRDefault="00385401" w:rsidP="00385401">
      <w:pPr>
        <w:jc w:val="both"/>
        <w:rPr>
          <w:b/>
          <w:sz w:val="20"/>
          <w:szCs w:val="20"/>
          <w:lang w:val="es-ES"/>
        </w:rPr>
      </w:pPr>
      <w:r w:rsidRPr="00385401">
        <w:rPr>
          <w:b/>
          <w:sz w:val="20"/>
          <w:szCs w:val="20"/>
          <w:lang w:val="es-ES"/>
        </w:rPr>
        <w:t>Día 8</w:t>
      </w:r>
      <w:r>
        <w:rPr>
          <w:b/>
          <w:sz w:val="20"/>
          <w:szCs w:val="20"/>
          <w:lang w:val="es-ES"/>
        </w:rPr>
        <w:t>.</w:t>
      </w:r>
      <w:r w:rsidRPr="00385401">
        <w:rPr>
          <w:b/>
          <w:sz w:val="20"/>
          <w:szCs w:val="20"/>
          <w:lang w:val="es-ES"/>
        </w:rPr>
        <w:t xml:space="preserve"> Venecia </w:t>
      </w:r>
    </w:p>
    <w:p w:rsidR="003C3F48" w:rsidRDefault="00385401" w:rsidP="00385401">
      <w:pPr>
        <w:jc w:val="both"/>
        <w:rPr>
          <w:sz w:val="20"/>
          <w:szCs w:val="20"/>
          <w:lang w:val="es-ES"/>
        </w:rPr>
      </w:pPr>
      <w:r w:rsidRPr="00385401">
        <w:rPr>
          <w:sz w:val="20"/>
          <w:szCs w:val="20"/>
          <w:lang w:val="es-ES"/>
        </w:rPr>
        <w:t xml:space="preserve">Traslado desde el punto más cercano de su hotel al aeropuerto </w:t>
      </w:r>
    </w:p>
    <w:p w:rsidR="003C3F48" w:rsidRDefault="003C3F48" w:rsidP="003C3F48">
      <w:pPr>
        <w:jc w:val="center"/>
        <w:rPr>
          <w:sz w:val="20"/>
          <w:szCs w:val="20"/>
          <w:lang w:val="es-ES"/>
        </w:rPr>
      </w:pPr>
    </w:p>
    <w:p w:rsidR="00385401" w:rsidRDefault="00385401" w:rsidP="003C3F48">
      <w:pPr>
        <w:jc w:val="center"/>
        <w:rPr>
          <w:sz w:val="20"/>
          <w:szCs w:val="20"/>
          <w:lang w:val="es-ES"/>
        </w:rPr>
      </w:pPr>
      <w:r w:rsidRPr="00385401">
        <w:rPr>
          <w:sz w:val="20"/>
          <w:szCs w:val="20"/>
          <w:lang w:val="es-ES"/>
        </w:rPr>
        <w:t>Fin de nuestros servicios.</w:t>
      </w:r>
    </w:p>
    <w:p w:rsidR="00947486" w:rsidRDefault="00947486" w:rsidP="003C3F48">
      <w:pPr>
        <w:jc w:val="center"/>
        <w:rPr>
          <w:sz w:val="20"/>
          <w:szCs w:val="20"/>
          <w:lang w:val="es-ES"/>
        </w:rPr>
      </w:pPr>
    </w:p>
    <w:p w:rsidR="00947486" w:rsidRDefault="00947486" w:rsidP="00947486">
      <w:pPr>
        <w:rPr>
          <w:sz w:val="20"/>
          <w:szCs w:val="20"/>
          <w:lang w:val="es-ES"/>
        </w:rPr>
      </w:pPr>
    </w:p>
    <w:p w:rsidR="00947486" w:rsidRPr="00B56B0D" w:rsidRDefault="00947486" w:rsidP="0094748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751CEA1" wp14:editId="1870DE3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47486" w:rsidRPr="00F74623" w:rsidRDefault="00947486" w:rsidP="0094748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1CEA1"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947486" w:rsidRPr="00F74623" w:rsidRDefault="00947486" w:rsidP="00947486">
                      <w:pPr>
                        <w:jc w:val="center"/>
                        <w:rPr>
                          <w:b/>
                          <w:i/>
                          <w:lang w:val="es-ES"/>
                        </w:rPr>
                      </w:pPr>
                      <w:r w:rsidRPr="00F74623">
                        <w:rPr>
                          <w:b/>
                          <w:i/>
                          <w:lang w:val="es-ES"/>
                        </w:rPr>
                        <w:t>JULIÁ TOURS INCLUYE:</w:t>
                      </w:r>
                    </w:p>
                  </w:txbxContent>
                </v:textbox>
                <w10:wrap type="square"/>
              </v:rect>
            </w:pict>
          </mc:Fallback>
        </mc:AlternateContent>
      </w:r>
    </w:p>
    <w:p w:rsidR="00947486" w:rsidRPr="00B56B0D" w:rsidRDefault="00947486" w:rsidP="00947486">
      <w:pPr>
        <w:rPr>
          <w:sz w:val="20"/>
          <w:szCs w:val="20"/>
          <w:lang w:val="es-ES"/>
        </w:rPr>
      </w:pPr>
    </w:p>
    <w:p w:rsidR="00947486" w:rsidRPr="00B56B0D" w:rsidRDefault="00947486" w:rsidP="00947486">
      <w:pPr>
        <w:tabs>
          <w:tab w:val="left" w:pos="851"/>
        </w:tabs>
        <w:rPr>
          <w:sz w:val="20"/>
          <w:szCs w:val="20"/>
        </w:rPr>
      </w:pPr>
    </w:p>
    <w:p w:rsidR="00947486" w:rsidRPr="00F86641" w:rsidRDefault="00947486" w:rsidP="00DD057D">
      <w:pPr>
        <w:pStyle w:val="Prrafodelista"/>
        <w:numPr>
          <w:ilvl w:val="0"/>
          <w:numId w:val="1"/>
        </w:numPr>
        <w:tabs>
          <w:tab w:val="left" w:pos="851"/>
        </w:tabs>
        <w:spacing w:after="0" w:line="240" w:lineRule="auto"/>
        <w:ind w:left="927"/>
        <w:rPr>
          <w:sz w:val="20"/>
          <w:szCs w:val="20"/>
        </w:rPr>
      </w:pPr>
      <w:r w:rsidRPr="00F86641">
        <w:rPr>
          <w:sz w:val="20"/>
          <w:szCs w:val="20"/>
        </w:rPr>
        <w:t xml:space="preserve">Alojamiento en hoteles </w:t>
      </w:r>
      <w:r w:rsidR="00DD057D" w:rsidRPr="00DD057D">
        <w:rPr>
          <w:sz w:val="20"/>
          <w:szCs w:val="20"/>
        </w:rPr>
        <w:t>de la categoría seleccionada</w:t>
      </w:r>
    </w:p>
    <w:p w:rsidR="00947486" w:rsidRDefault="00947486" w:rsidP="00947486">
      <w:pPr>
        <w:pStyle w:val="Prrafodelista"/>
        <w:numPr>
          <w:ilvl w:val="0"/>
          <w:numId w:val="1"/>
        </w:numPr>
        <w:tabs>
          <w:tab w:val="left" w:pos="851"/>
        </w:tabs>
        <w:spacing w:after="0" w:line="240" w:lineRule="auto"/>
        <w:ind w:left="1276" w:hanging="709"/>
        <w:rPr>
          <w:sz w:val="20"/>
          <w:szCs w:val="20"/>
        </w:rPr>
      </w:pPr>
      <w:r w:rsidRPr="00F86641">
        <w:rPr>
          <w:sz w:val="20"/>
          <w:szCs w:val="20"/>
        </w:rPr>
        <w:t>Traslado de llegada y salida.</w:t>
      </w:r>
    </w:p>
    <w:p w:rsidR="00947486" w:rsidRDefault="00947486" w:rsidP="00947486">
      <w:pPr>
        <w:pStyle w:val="Prrafodelista"/>
        <w:numPr>
          <w:ilvl w:val="0"/>
          <w:numId w:val="1"/>
        </w:numPr>
        <w:tabs>
          <w:tab w:val="left" w:pos="851"/>
        </w:tabs>
        <w:spacing w:after="0"/>
        <w:ind w:left="927"/>
        <w:rPr>
          <w:sz w:val="20"/>
          <w:szCs w:val="20"/>
        </w:rPr>
      </w:pPr>
      <w:r w:rsidRPr="001C2DEC">
        <w:rPr>
          <w:color w:val="006600"/>
          <w:sz w:val="20"/>
          <w:szCs w:val="20"/>
        </w:rPr>
        <w:t>Desayunos</w:t>
      </w:r>
    </w:p>
    <w:p w:rsidR="00947486" w:rsidRDefault="00947486" w:rsidP="00DD057D">
      <w:pPr>
        <w:pStyle w:val="Prrafodelista"/>
        <w:numPr>
          <w:ilvl w:val="0"/>
          <w:numId w:val="1"/>
        </w:numPr>
        <w:tabs>
          <w:tab w:val="left" w:pos="851"/>
        </w:tabs>
        <w:spacing w:after="0"/>
        <w:ind w:left="927"/>
        <w:rPr>
          <w:sz w:val="20"/>
          <w:szCs w:val="20"/>
        </w:rPr>
      </w:pPr>
      <w:r w:rsidRPr="00947486">
        <w:rPr>
          <w:sz w:val="20"/>
          <w:szCs w:val="20"/>
        </w:rPr>
        <w:t>Billete de tren Roma-Florencia</w:t>
      </w:r>
      <w:r w:rsidR="00DD057D" w:rsidRPr="00947486">
        <w:rPr>
          <w:sz w:val="20"/>
          <w:szCs w:val="20"/>
        </w:rPr>
        <w:t>-Venecia</w:t>
      </w:r>
      <w:r w:rsidRPr="00947486">
        <w:rPr>
          <w:sz w:val="20"/>
          <w:szCs w:val="20"/>
        </w:rPr>
        <w:t xml:space="preserve"> en 2° clase </w:t>
      </w:r>
      <w:r w:rsidR="00DD057D">
        <w:rPr>
          <w:sz w:val="20"/>
          <w:szCs w:val="20"/>
        </w:rPr>
        <w:t xml:space="preserve">incluyendo el transporte de </w:t>
      </w:r>
      <w:r w:rsidRPr="00947486">
        <w:rPr>
          <w:sz w:val="20"/>
          <w:szCs w:val="20"/>
        </w:rPr>
        <w:t xml:space="preserve">una maleta por persona </w:t>
      </w:r>
    </w:p>
    <w:p w:rsidR="006A2441" w:rsidRPr="006A2441" w:rsidRDefault="006A2441" w:rsidP="006A2441">
      <w:pPr>
        <w:pStyle w:val="Prrafodelista"/>
        <w:numPr>
          <w:ilvl w:val="0"/>
          <w:numId w:val="1"/>
        </w:numPr>
        <w:tabs>
          <w:tab w:val="left" w:pos="851"/>
        </w:tabs>
        <w:ind w:left="927"/>
        <w:rPr>
          <w:sz w:val="20"/>
          <w:szCs w:val="20"/>
        </w:rPr>
      </w:pPr>
      <w:r w:rsidRPr="006A2441">
        <w:rPr>
          <w:sz w:val="20"/>
          <w:szCs w:val="20"/>
        </w:rPr>
        <w:t xml:space="preserve">Excursiones regulares </w:t>
      </w:r>
    </w:p>
    <w:p w:rsidR="006A2441" w:rsidRPr="006A2441" w:rsidRDefault="006A2441" w:rsidP="00FC4D42">
      <w:pPr>
        <w:pStyle w:val="Prrafodelista"/>
        <w:numPr>
          <w:ilvl w:val="2"/>
          <w:numId w:val="1"/>
        </w:numPr>
        <w:tabs>
          <w:tab w:val="left" w:pos="851"/>
        </w:tabs>
        <w:ind w:hanging="229"/>
        <w:rPr>
          <w:sz w:val="20"/>
          <w:szCs w:val="20"/>
        </w:rPr>
      </w:pPr>
      <w:r w:rsidRPr="006A2441">
        <w:rPr>
          <w:sz w:val="20"/>
          <w:szCs w:val="20"/>
        </w:rPr>
        <w:t>Museos Vaticanos (medio día</w:t>
      </w:r>
      <w:r>
        <w:rPr>
          <w:sz w:val="20"/>
          <w:szCs w:val="20"/>
        </w:rPr>
        <w:t xml:space="preserve"> – </w:t>
      </w:r>
      <w:proofErr w:type="spellStart"/>
      <w:r>
        <w:rPr>
          <w:sz w:val="20"/>
          <w:szCs w:val="20"/>
        </w:rPr>
        <w:t>max</w:t>
      </w:r>
      <w:proofErr w:type="spellEnd"/>
      <w:r>
        <w:rPr>
          <w:sz w:val="20"/>
          <w:szCs w:val="20"/>
        </w:rPr>
        <w:t>. 4</w:t>
      </w:r>
      <w:r w:rsidRPr="006A2441">
        <w:rPr>
          <w:sz w:val="20"/>
          <w:szCs w:val="20"/>
        </w:rPr>
        <w:t xml:space="preserve"> horas</w:t>
      </w:r>
      <w:r>
        <w:rPr>
          <w:sz w:val="20"/>
          <w:szCs w:val="20"/>
        </w:rPr>
        <w:t>)</w:t>
      </w:r>
    </w:p>
    <w:p w:rsidR="006A2441" w:rsidRPr="006A2441" w:rsidRDefault="006A2441" w:rsidP="00FC4D42">
      <w:pPr>
        <w:pStyle w:val="Prrafodelista"/>
        <w:numPr>
          <w:ilvl w:val="2"/>
          <w:numId w:val="1"/>
        </w:numPr>
        <w:tabs>
          <w:tab w:val="left" w:pos="851"/>
        </w:tabs>
        <w:ind w:hanging="229"/>
        <w:rPr>
          <w:sz w:val="20"/>
          <w:szCs w:val="20"/>
        </w:rPr>
      </w:pPr>
      <w:r w:rsidRPr="006A2441">
        <w:rPr>
          <w:sz w:val="20"/>
          <w:szCs w:val="20"/>
        </w:rPr>
        <w:t xml:space="preserve">Roma Clásica (medio día – </w:t>
      </w:r>
      <w:proofErr w:type="spellStart"/>
      <w:r w:rsidRPr="006A2441">
        <w:rPr>
          <w:sz w:val="20"/>
          <w:szCs w:val="20"/>
        </w:rPr>
        <w:t>max</w:t>
      </w:r>
      <w:proofErr w:type="spellEnd"/>
      <w:r>
        <w:rPr>
          <w:sz w:val="20"/>
          <w:szCs w:val="20"/>
        </w:rPr>
        <w:t xml:space="preserve">. </w:t>
      </w:r>
      <w:r w:rsidRPr="006A2441">
        <w:rPr>
          <w:sz w:val="20"/>
          <w:szCs w:val="20"/>
        </w:rPr>
        <w:t>3 horas)</w:t>
      </w:r>
    </w:p>
    <w:p w:rsidR="006A2441" w:rsidRPr="006A2441" w:rsidRDefault="006A2441" w:rsidP="00FC4D42">
      <w:pPr>
        <w:pStyle w:val="Prrafodelista"/>
        <w:numPr>
          <w:ilvl w:val="2"/>
          <w:numId w:val="1"/>
        </w:numPr>
        <w:tabs>
          <w:tab w:val="left" w:pos="851"/>
        </w:tabs>
        <w:ind w:hanging="229"/>
        <w:rPr>
          <w:sz w:val="20"/>
          <w:szCs w:val="20"/>
        </w:rPr>
      </w:pPr>
      <w:r w:rsidRPr="006A2441">
        <w:rPr>
          <w:sz w:val="20"/>
          <w:szCs w:val="20"/>
        </w:rPr>
        <w:t>Roma Imperial (med</w:t>
      </w:r>
      <w:r>
        <w:rPr>
          <w:sz w:val="20"/>
          <w:szCs w:val="20"/>
        </w:rPr>
        <w:t xml:space="preserve">io día – </w:t>
      </w:r>
      <w:proofErr w:type="spellStart"/>
      <w:r>
        <w:rPr>
          <w:sz w:val="20"/>
          <w:szCs w:val="20"/>
        </w:rPr>
        <w:t>max</w:t>
      </w:r>
      <w:proofErr w:type="spellEnd"/>
      <w:r>
        <w:rPr>
          <w:sz w:val="20"/>
          <w:szCs w:val="20"/>
        </w:rPr>
        <w:t xml:space="preserve">. 3 horas) </w:t>
      </w:r>
    </w:p>
    <w:p w:rsidR="006A2441" w:rsidRPr="006A2441" w:rsidRDefault="006A2441" w:rsidP="00FC4D42">
      <w:pPr>
        <w:pStyle w:val="Prrafodelista"/>
        <w:numPr>
          <w:ilvl w:val="2"/>
          <w:numId w:val="1"/>
        </w:numPr>
        <w:tabs>
          <w:tab w:val="left" w:pos="851"/>
        </w:tabs>
        <w:ind w:hanging="229"/>
        <w:rPr>
          <w:sz w:val="20"/>
          <w:szCs w:val="20"/>
        </w:rPr>
      </w:pPr>
      <w:r w:rsidRPr="006A2441">
        <w:rPr>
          <w:sz w:val="20"/>
          <w:szCs w:val="20"/>
        </w:rPr>
        <w:t>Visita de Florencia a pie incluyendo la Academia</w:t>
      </w:r>
      <w:r>
        <w:rPr>
          <w:sz w:val="20"/>
          <w:szCs w:val="20"/>
        </w:rPr>
        <w:t xml:space="preserve"> </w:t>
      </w:r>
      <w:r w:rsidRPr="006A2441">
        <w:rPr>
          <w:sz w:val="20"/>
          <w:szCs w:val="20"/>
        </w:rPr>
        <w:t xml:space="preserve">(medio día – </w:t>
      </w:r>
      <w:proofErr w:type="spellStart"/>
      <w:r w:rsidRPr="006A2441">
        <w:rPr>
          <w:sz w:val="20"/>
          <w:szCs w:val="20"/>
        </w:rPr>
        <w:t>max</w:t>
      </w:r>
      <w:proofErr w:type="spellEnd"/>
      <w:r w:rsidRPr="006A2441">
        <w:rPr>
          <w:sz w:val="20"/>
          <w:szCs w:val="20"/>
        </w:rPr>
        <w:t xml:space="preserve"> 03 horas)</w:t>
      </w:r>
    </w:p>
    <w:p w:rsidR="006A2441" w:rsidRPr="006A2441" w:rsidRDefault="006A2441" w:rsidP="00FC4D42">
      <w:pPr>
        <w:pStyle w:val="Prrafodelista"/>
        <w:numPr>
          <w:ilvl w:val="2"/>
          <w:numId w:val="1"/>
        </w:numPr>
        <w:tabs>
          <w:tab w:val="left" w:pos="851"/>
        </w:tabs>
        <w:ind w:hanging="229"/>
        <w:rPr>
          <w:sz w:val="20"/>
          <w:szCs w:val="20"/>
        </w:rPr>
      </w:pPr>
      <w:r w:rsidRPr="006A2441">
        <w:rPr>
          <w:sz w:val="20"/>
          <w:szCs w:val="20"/>
        </w:rPr>
        <w:t xml:space="preserve">Pisa (medio día – </w:t>
      </w:r>
      <w:proofErr w:type="spellStart"/>
      <w:r w:rsidRPr="006A2441">
        <w:rPr>
          <w:sz w:val="20"/>
          <w:szCs w:val="20"/>
        </w:rPr>
        <w:t>max</w:t>
      </w:r>
      <w:proofErr w:type="spellEnd"/>
      <w:r w:rsidRPr="006A2441">
        <w:rPr>
          <w:sz w:val="20"/>
          <w:szCs w:val="20"/>
        </w:rPr>
        <w:t xml:space="preserve"> 05 horas) – NO incluye la entrada a la Torre Pendiente</w:t>
      </w:r>
    </w:p>
    <w:p w:rsidR="006A2441" w:rsidRPr="006A2441" w:rsidRDefault="006A2441" w:rsidP="00FC4D42">
      <w:pPr>
        <w:pStyle w:val="Prrafodelista"/>
        <w:numPr>
          <w:ilvl w:val="2"/>
          <w:numId w:val="1"/>
        </w:numPr>
        <w:tabs>
          <w:tab w:val="left" w:pos="851"/>
        </w:tabs>
        <w:ind w:hanging="229"/>
        <w:rPr>
          <w:sz w:val="20"/>
          <w:szCs w:val="20"/>
        </w:rPr>
      </w:pPr>
      <w:r w:rsidRPr="006A2441">
        <w:rPr>
          <w:sz w:val="20"/>
          <w:szCs w:val="20"/>
        </w:rPr>
        <w:t xml:space="preserve">Visita de Venecia a pie (medio día – </w:t>
      </w:r>
      <w:proofErr w:type="spellStart"/>
      <w:r w:rsidRPr="006A2441">
        <w:rPr>
          <w:sz w:val="20"/>
          <w:szCs w:val="20"/>
        </w:rPr>
        <w:t>max</w:t>
      </w:r>
      <w:proofErr w:type="spellEnd"/>
      <w:r w:rsidRPr="006A2441">
        <w:rPr>
          <w:sz w:val="20"/>
          <w:szCs w:val="20"/>
        </w:rPr>
        <w:t xml:space="preserve"> 02 horas)</w:t>
      </w:r>
    </w:p>
    <w:p w:rsidR="006A2441" w:rsidRPr="00947486" w:rsidRDefault="006A2441" w:rsidP="00FC4D42">
      <w:pPr>
        <w:pStyle w:val="Prrafodelista"/>
        <w:numPr>
          <w:ilvl w:val="2"/>
          <w:numId w:val="1"/>
        </w:numPr>
        <w:tabs>
          <w:tab w:val="left" w:pos="851"/>
        </w:tabs>
        <w:spacing w:after="0"/>
        <w:ind w:hanging="229"/>
        <w:rPr>
          <w:sz w:val="20"/>
          <w:szCs w:val="20"/>
        </w:rPr>
      </w:pPr>
      <w:r>
        <w:rPr>
          <w:sz w:val="20"/>
          <w:szCs w:val="20"/>
        </w:rPr>
        <w:t xml:space="preserve">Visita </w:t>
      </w:r>
      <w:proofErr w:type="spellStart"/>
      <w:r w:rsidRPr="006A2441">
        <w:rPr>
          <w:sz w:val="20"/>
          <w:szCs w:val="20"/>
        </w:rPr>
        <w:t>Murano</w:t>
      </w:r>
      <w:proofErr w:type="spellEnd"/>
      <w:r w:rsidRPr="006A2441">
        <w:rPr>
          <w:sz w:val="20"/>
          <w:szCs w:val="20"/>
        </w:rPr>
        <w:t xml:space="preserve">, </w:t>
      </w:r>
      <w:proofErr w:type="spellStart"/>
      <w:r w:rsidRPr="006A2441">
        <w:rPr>
          <w:sz w:val="20"/>
          <w:szCs w:val="20"/>
        </w:rPr>
        <w:t>Burano</w:t>
      </w:r>
      <w:proofErr w:type="spellEnd"/>
      <w:r w:rsidRPr="006A2441">
        <w:rPr>
          <w:sz w:val="20"/>
          <w:szCs w:val="20"/>
        </w:rPr>
        <w:t xml:space="preserve"> &amp; </w:t>
      </w:r>
      <w:proofErr w:type="spellStart"/>
      <w:r w:rsidRPr="006A2441">
        <w:rPr>
          <w:sz w:val="20"/>
          <w:szCs w:val="20"/>
        </w:rPr>
        <w:t>Torcello</w:t>
      </w:r>
      <w:proofErr w:type="spellEnd"/>
      <w:r w:rsidRPr="006A2441">
        <w:rPr>
          <w:sz w:val="20"/>
          <w:szCs w:val="20"/>
        </w:rPr>
        <w:t xml:space="preserve"> (medio día – </w:t>
      </w:r>
      <w:proofErr w:type="spellStart"/>
      <w:r w:rsidRPr="006A2441">
        <w:rPr>
          <w:sz w:val="20"/>
          <w:szCs w:val="20"/>
        </w:rPr>
        <w:t>max</w:t>
      </w:r>
      <w:proofErr w:type="spellEnd"/>
      <w:r w:rsidRPr="006A2441">
        <w:rPr>
          <w:sz w:val="20"/>
          <w:szCs w:val="20"/>
        </w:rPr>
        <w:t xml:space="preserve"> 04 horas</w:t>
      </w:r>
    </w:p>
    <w:p w:rsidR="00F00D67" w:rsidRPr="00F00D67" w:rsidRDefault="00F00D67" w:rsidP="00F00D67">
      <w:pPr>
        <w:pStyle w:val="Prrafodelista"/>
        <w:numPr>
          <w:ilvl w:val="0"/>
          <w:numId w:val="1"/>
        </w:numPr>
        <w:tabs>
          <w:tab w:val="left" w:pos="851"/>
        </w:tabs>
        <w:ind w:left="927"/>
        <w:rPr>
          <w:sz w:val="20"/>
          <w:szCs w:val="20"/>
        </w:rPr>
      </w:pPr>
      <w:r w:rsidRPr="00F00D67">
        <w:rPr>
          <w:sz w:val="20"/>
          <w:szCs w:val="20"/>
        </w:rPr>
        <w:t>Seguro de asistencia en viaje con cobertura COVID</w:t>
      </w:r>
    </w:p>
    <w:p w:rsidR="00F00D67" w:rsidRDefault="00F00D67" w:rsidP="00F00D67">
      <w:pPr>
        <w:pStyle w:val="Prrafodelista"/>
        <w:numPr>
          <w:ilvl w:val="0"/>
          <w:numId w:val="1"/>
        </w:numPr>
        <w:tabs>
          <w:tab w:val="left" w:pos="851"/>
        </w:tabs>
        <w:spacing w:after="0"/>
        <w:ind w:left="927"/>
        <w:rPr>
          <w:sz w:val="20"/>
          <w:szCs w:val="20"/>
        </w:rPr>
      </w:pPr>
      <w:r w:rsidRPr="00947486">
        <w:rPr>
          <w:sz w:val="20"/>
          <w:szCs w:val="20"/>
        </w:rPr>
        <w:t>Servicio de asistencia telefónica 24 horas</w:t>
      </w:r>
    </w:p>
    <w:p w:rsidR="00947486" w:rsidRPr="00947486" w:rsidRDefault="00947486" w:rsidP="00947486">
      <w:pPr>
        <w:pStyle w:val="Prrafodelista"/>
        <w:numPr>
          <w:ilvl w:val="0"/>
          <w:numId w:val="1"/>
        </w:numPr>
        <w:tabs>
          <w:tab w:val="left" w:pos="851"/>
        </w:tabs>
        <w:spacing w:after="0"/>
        <w:ind w:left="927"/>
        <w:rPr>
          <w:sz w:val="20"/>
          <w:szCs w:val="20"/>
        </w:rPr>
      </w:pPr>
      <w:r w:rsidRPr="00947486">
        <w:rPr>
          <w:sz w:val="20"/>
          <w:szCs w:val="20"/>
        </w:rPr>
        <w:t xml:space="preserve">Maletín de Viaje </w:t>
      </w:r>
      <w:proofErr w:type="spellStart"/>
      <w:r w:rsidRPr="00947486">
        <w:rPr>
          <w:sz w:val="20"/>
          <w:szCs w:val="20"/>
        </w:rPr>
        <w:t>Juli</w:t>
      </w:r>
      <w:r w:rsidR="00DD057D">
        <w:rPr>
          <w:sz w:val="20"/>
          <w:szCs w:val="20"/>
        </w:rPr>
        <w:t>á</w:t>
      </w:r>
      <w:r w:rsidRPr="00947486">
        <w:rPr>
          <w:sz w:val="20"/>
          <w:szCs w:val="20"/>
        </w:rPr>
        <w:t>Tours</w:t>
      </w:r>
      <w:proofErr w:type="spellEnd"/>
    </w:p>
    <w:p w:rsidR="00947486" w:rsidRDefault="00947486" w:rsidP="00947486">
      <w:pPr>
        <w:tabs>
          <w:tab w:val="left" w:pos="851"/>
        </w:tabs>
        <w:rPr>
          <w:sz w:val="20"/>
          <w:szCs w:val="20"/>
        </w:rPr>
      </w:pPr>
    </w:p>
    <w:p w:rsidR="00947486" w:rsidRPr="00B56B0D" w:rsidRDefault="00947486" w:rsidP="00947486">
      <w:pPr>
        <w:ind w:left="567"/>
        <w:rPr>
          <w:b/>
        </w:rPr>
      </w:pPr>
      <w:r w:rsidRPr="00B56B0D">
        <w:rPr>
          <w:b/>
        </w:rPr>
        <w:t>NO Incluye</w:t>
      </w:r>
    </w:p>
    <w:p w:rsidR="00947486" w:rsidRPr="00B56B0D" w:rsidRDefault="00947486" w:rsidP="00947486">
      <w:pPr>
        <w:pStyle w:val="Prrafodelista"/>
        <w:numPr>
          <w:ilvl w:val="0"/>
          <w:numId w:val="1"/>
        </w:numPr>
        <w:tabs>
          <w:tab w:val="left" w:pos="851"/>
        </w:tabs>
        <w:spacing w:after="0"/>
        <w:ind w:left="927"/>
        <w:rPr>
          <w:sz w:val="20"/>
          <w:szCs w:val="20"/>
        </w:rPr>
      </w:pPr>
      <w:r w:rsidRPr="00B56B0D">
        <w:rPr>
          <w:sz w:val="20"/>
          <w:szCs w:val="20"/>
        </w:rPr>
        <w:t>Vuelos internacionales y domésticos</w:t>
      </w:r>
    </w:p>
    <w:p w:rsidR="001C2DEC" w:rsidRPr="001C2DEC" w:rsidRDefault="001C2DEC" w:rsidP="001C2DEC">
      <w:pPr>
        <w:pStyle w:val="Prrafodelista"/>
        <w:numPr>
          <w:ilvl w:val="0"/>
          <w:numId w:val="1"/>
        </w:numPr>
        <w:ind w:left="851" w:hanging="284"/>
        <w:rPr>
          <w:sz w:val="20"/>
          <w:szCs w:val="20"/>
        </w:rPr>
      </w:pPr>
      <w:r w:rsidRPr="001C2DEC">
        <w:rPr>
          <w:sz w:val="20"/>
          <w:szCs w:val="20"/>
        </w:rPr>
        <w:t>Bebidas no especificadas</w:t>
      </w:r>
    </w:p>
    <w:p w:rsidR="00947486" w:rsidRDefault="00947486" w:rsidP="001C2DEC">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 xml:space="preserve">en viaje </w:t>
      </w:r>
      <w:r w:rsidR="00686CF5">
        <w:rPr>
          <w:sz w:val="20"/>
          <w:szCs w:val="20"/>
        </w:rPr>
        <w:t xml:space="preserve">con </w:t>
      </w:r>
      <w:r>
        <w:rPr>
          <w:sz w:val="20"/>
          <w:szCs w:val="20"/>
        </w:rPr>
        <w:t>cobertura COVID</w:t>
      </w:r>
    </w:p>
    <w:p w:rsidR="00947486" w:rsidRPr="00B56B0D" w:rsidRDefault="00947486" w:rsidP="00947486">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47486" w:rsidRPr="00B56B0D" w:rsidRDefault="00947486" w:rsidP="00947486">
      <w:pPr>
        <w:pStyle w:val="Prrafodelista"/>
        <w:numPr>
          <w:ilvl w:val="0"/>
          <w:numId w:val="1"/>
        </w:numPr>
        <w:tabs>
          <w:tab w:val="left" w:pos="851"/>
        </w:tabs>
        <w:spacing w:after="0"/>
        <w:ind w:left="927"/>
        <w:rPr>
          <w:sz w:val="20"/>
          <w:szCs w:val="20"/>
        </w:rPr>
      </w:pPr>
      <w:r w:rsidRPr="00B56B0D">
        <w:rPr>
          <w:sz w:val="20"/>
          <w:szCs w:val="20"/>
        </w:rPr>
        <w:t>Gastos personales</w:t>
      </w:r>
    </w:p>
    <w:p w:rsidR="00947486" w:rsidRDefault="00947486" w:rsidP="00947486">
      <w:pPr>
        <w:pStyle w:val="Prrafodelista"/>
        <w:numPr>
          <w:ilvl w:val="0"/>
          <w:numId w:val="1"/>
        </w:numPr>
        <w:tabs>
          <w:tab w:val="left" w:pos="851"/>
        </w:tabs>
        <w:spacing w:after="0"/>
        <w:ind w:left="927"/>
        <w:rPr>
          <w:sz w:val="20"/>
          <w:szCs w:val="20"/>
        </w:rPr>
      </w:pPr>
      <w:r w:rsidRPr="00B56B0D">
        <w:rPr>
          <w:sz w:val="20"/>
          <w:szCs w:val="20"/>
        </w:rPr>
        <w:t>Propinas</w:t>
      </w:r>
    </w:p>
    <w:p w:rsidR="00D0743A" w:rsidRDefault="00D0743A" w:rsidP="00947486">
      <w:pPr>
        <w:rPr>
          <w:rFonts w:ascii="Calibri" w:eastAsia="Times New Roman" w:hAnsi="Calibri" w:cs="Calibri"/>
          <w:b/>
          <w:bCs/>
          <w:color w:val="FFFFFF"/>
          <w:sz w:val="20"/>
          <w:szCs w:val="20"/>
          <w:lang w:val="es-MX" w:eastAsia="es-MX"/>
        </w:rPr>
      </w:pPr>
    </w:p>
    <w:tbl>
      <w:tblPr>
        <w:tblW w:w="6658" w:type="dxa"/>
        <w:jc w:val="center"/>
        <w:tblCellMar>
          <w:left w:w="70" w:type="dxa"/>
          <w:right w:w="70" w:type="dxa"/>
        </w:tblCellMar>
        <w:tblLook w:val="04A0" w:firstRow="1" w:lastRow="0" w:firstColumn="1" w:lastColumn="0" w:noHBand="0" w:noVBand="1"/>
      </w:tblPr>
      <w:tblGrid>
        <w:gridCol w:w="3328"/>
        <w:gridCol w:w="3330"/>
      </w:tblGrid>
      <w:tr w:rsidR="00291E6D" w:rsidRPr="00291E6D" w:rsidTr="00291E6D">
        <w:trPr>
          <w:trHeight w:val="265"/>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rsidR="00291E6D" w:rsidRPr="00291E6D" w:rsidRDefault="00291E6D" w:rsidP="003668C7">
            <w:pPr>
              <w:jc w:val="center"/>
              <w:rPr>
                <w:rFonts w:ascii="Calibri" w:eastAsia="Times New Roman" w:hAnsi="Calibri" w:cs="Calibri"/>
                <w:b/>
                <w:bCs/>
                <w:color w:val="FFFFFF"/>
                <w:sz w:val="20"/>
                <w:szCs w:val="20"/>
                <w:lang w:val="es-MX" w:eastAsia="es-MX"/>
              </w:rPr>
            </w:pPr>
            <w:r w:rsidRPr="00291E6D">
              <w:rPr>
                <w:rFonts w:ascii="Calibri" w:eastAsia="Times New Roman" w:hAnsi="Calibri" w:cs="Calibri"/>
                <w:b/>
                <w:bCs/>
                <w:color w:val="FFFFFF"/>
                <w:sz w:val="20"/>
                <w:szCs w:val="20"/>
                <w:lang w:val="es-MX" w:eastAsia="es-MX"/>
              </w:rPr>
              <w:t xml:space="preserve">FECHAS DE OPERACIÓN </w:t>
            </w:r>
          </w:p>
        </w:tc>
      </w:tr>
      <w:tr w:rsidR="00291E6D" w:rsidRPr="00291E6D" w:rsidTr="00291E6D">
        <w:trPr>
          <w:trHeight w:val="265"/>
          <w:jc w:val="center"/>
        </w:trPr>
        <w:tc>
          <w:tcPr>
            <w:tcW w:w="6658" w:type="dxa"/>
            <w:gridSpan w:val="2"/>
            <w:tcBorders>
              <w:top w:val="single" w:sz="4" w:space="0" w:color="auto"/>
              <w:left w:val="single" w:sz="4" w:space="0" w:color="auto"/>
              <w:bottom w:val="single" w:sz="4" w:space="0" w:color="auto"/>
              <w:right w:val="nil"/>
            </w:tcBorders>
            <w:shd w:val="clear" w:color="auto" w:fill="auto"/>
            <w:vAlign w:val="center"/>
            <w:hideMark/>
          </w:tcPr>
          <w:p w:rsidR="00291E6D" w:rsidRPr="00291E6D" w:rsidRDefault="00291E6D" w:rsidP="003668C7">
            <w:pPr>
              <w:jc w:val="center"/>
              <w:rPr>
                <w:rFonts w:ascii="Calibri" w:eastAsia="Times New Roman" w:hAnsi="Calibri" w:cs="Calibri"/>
                <w:sz w:val="20"/>
                <w:szCs w:val="20"/>
                <w:lang w:val="es-MX" w:eastAsia="es-MX"/>
              </w:rPr>
            </w:pPr>
            <w:r w:rsidRPr="00291E6D">
              <w:rPr>
                <w:rFonts w:ascii="Calibri" w:eastAsia="Times New Roman" w:hAnsi="Calibri" w:cs="Calibri"/>
                <w:sz w:val="20"/>
                <w:szCs w:val="20"/>
                <w:lang w:val="es-MX" w:eastAsia="es-MX"/>
              </w:rPr>
              <w:t>OFERTA ESPECIAL SALIDAS OCTUBRE 2021</w:t>
            </w:r>
          </w:p>
        </w:tc>
      </w:tr>
      <w:tr w:rsidR="00291E6D" w:rsidRPr="00291E6D" w:rsidTr="003668C7">
        <w:trPr>
          <w:trHeight w:val="265"/>
          <w:jc w:val="center"/>
        </w:trPr>
        <w:tc>
          <w:tcPr>
            <w:tcW w:w="3328" w:type="dxa"/>
            <w:tcBorders>
              <w:top w:val="nil"/>
              <w:left w:val="single" w:sz="4" w:space="0" w:color="auto"/>
              <w:bottom w:val="single" w:sz="4" w:space="0" w:color="auto"/>
              <w:right w:val="single" w:sz="4" w:space="0" w:color="auto"/>
            </w:tcBorders>
            <w:shd w:val="clear" w:color="000000" w:fill="000000"/>
            <w:vAlign w:val="center"/>
          </w:tcPr>
          <w:p w:rsidR="00291E6D" w:rsidRPr="00291E6D" w:rsidRDefault="00291E6D" w:rsidP="00291E6D">
            <w:pPr>
              <w:rPr>
                <w:rFonts w:ascii="Calibri" w:eastAsia="Times New Roman" w:hAnsi="Calibri" w:cs="Calibri"/>
                <w:b/>
                <w:bCs/>
                <w:color w:val="FFFFFF"/>
                <w:sz w:val="20"/>
                <w:szCs w:val="20"/>
                <w:lang w:val="es-MX" w:eastAsia="es-MX"/>
              </w:rPr>
            </w:pPr>
          </w:p>
        </w:tc>
        <w:tc>
          <w:tcPr>
            <w:tcW w:w="3330" w:type="dxa"/>
            <w:tcBorders>
              <w:top w:val="nil"/>
              <w:left w:val="nil"/>
              <w:bottom w:val="single" w:sz="4" w:space="0" w:color="auto"/>
              <w:right w:val="single" w:sz="4" w:space="0" w:color="auto"/>
            </w:tcBorders>
            <w:shd w:val="clear" w:color="000000" w:fill="000000"/>
            <w:vAlign w:val="center"/>
            <w:hideMark/>
          </w:tcPr>
          <w:p w:rsidR="00291E6D" w:rsidRPr="00291E6D" w:rsidRDefault="00291E6D" w:rsidP="00291E6D">
            <w:pPr>
              <w:rPr>
                <w:rFonts w:ascii="Calibri" w:eastAsia="Times New Roman" w:hAnsi="Calibri" w:cs="Calibri"/>
                <w:b/>
                <w:bCs/>
                <w:color w:val="FFFFFF"/>
                <w:sz w:val="20"/>
                <w:szCs w:val="20"/>
                <w:lang w:val="es-MX" w:eastAsia="es-MX"/>
              </w:rPr>
            </w:pPr>
            <w:r w:rsidRPr="00291E6D">
              <w:rPr>
                <w:rFonts w:ascii="Calibri" w:eastAsia="Times New Roman" w:hAnsi="Calibri" w:cs="Calibri"/>
                <w:b/>
                <w:bCs/>
                <w:color w:val="FFFFFF"/>
                <w:sz w:val="20"/>
                <w:szCs w:val="20"/>
                <w:lang w:val="es-MX" w:eastAsia="es-MX"/>
              </w:rPr>
              <w:t> </w:t>
            </w:r>
          </w:p>
        </w:tc>
      </w:tr>
      <w:tr w:rsidR="003668C7" w:rsidRPr="00291E6D" w:rsidTr="00691379">
        <w:trPr>
          <w:trHeight w:val="265"/>
          <w:jc w:val="center"/>
        </w:trPr>
        <w:tc>
          <w:tcPr>
            <w:tcW w:w="6658" w:type="dxa"/>
            <w:gridSpan w:val="2"/>
            <w:tcBorders>
              <w:top w:val="nil"/>
              <w:left w:val="single" w:sz="4" w:space="0" w:color="auto"/>
              <w:bottom w:val="single" w:sz="4" w:space="0" w:color="auto"/>
              <w:right w:val="single" w:sz="4" w:space="0" w:color="auto"/>
            </w:tcBorders>
            <w:shd w:val="clear" w:color="auto" w:fill="auto"/>
            <w:noWrap/>
            <w:vAlign w:val="center"/>
          </w:tcPr>
          <w:p w:rsidR="003668C7" w:rsidRPr="00291E6D" w:rsidRDefault="003668C7" w:rsidP="003668C7">
            <w:pPr>
              <w:jc w:val="center"/>
              <w:rPr>
                <w:rFonts w:ascii="Calibri" w:eastAsia="Times New Roman" w:hAnsi="Calibri" w:cs="Calibri"/>
                <w:color w:val="000000"/>
                <w:sz w:val="20"/>
                <w:szCs w:val="20"/>
                <w:lang w:val="es-MX" w:eastAsia="es-MX"/>
              </w:rPr>
            </w:pPr>
            <w:r w:rsidRPr="00291E6D">
              <w:rPr>
                <w:rFonts w:ascii="Calibri" w:eastAsia="Times New Roman" w:hAnsi="Calibri" w:cs="Calibri"/>
                <w:color w:val="000000"/>
                <w:sz w:val="20"/>
                <w:szCs w:val="20"/>
                <w:lang w:val="es-MX" w:eastAsia="es-MX"/>
              </w:rPr>
              <w:t>Octubre  10, 17</w:t>
            </w:r>
          </w:p>
        </w:tc>
      </w:tr>
    </w:tbl>
    <w:p w:rsidR="00291E6D" w:rsidRDefault="00291E6D" w:rsidP="00947486">
      <w:pPr>
        <w:rPr>
          <w:rFonts w:ascii="Calibri" w:eastAsia="Times New Roman" w:hAnsi="Calibri" w:cs="Calibri"/>
          <w:b/>
          <w:bCs/>
          <w:color w:val="FFFFFF"/>
          <w:sz w:val="20"/>
          <w:szCs w:val="20"/>
          <w:lang w:val="es-MX" w:eastAsia="es-MX"/>
        </w:rPr>
      </w:pPr>
    </w:p>
    <w:p w:rsidR="00291E6D" w:rsidRDefault="00291E6D" w:rsidP="00947486">
      <w:pPr>
        <w:rPr>
          <w:rFonts w:ascii="Calibri" w:eastAsia="Times New Roman" w:hAnsi="Calibri" w:cs="Calibri"/>
          <w:b/>
          <w:bCs/>
          <w:color w:val="FFFFFF"/>
          <w:sz w:val="20"/>
          <w:szCs w:val="20"/>
          <w:lang w:val="es-MX" w:eastAsia="es-MX"/>
        </w:rPr>
      </w:pPr>
    </w:p>
    <w:tbl>
      <w:tblPr>
        <w:tblW w:w="6777" w:type="dxa"/>
        <w:jc w:val="center"/>
        <w:tblCellMar>
          <w:left w:w="70" w:type="dxa"/>
          <w:right w:w="70" w:type="dxa"/>
        </w:tblCellMar>
        <w:tblLook w:val="04A0" w:firstRow="1" w:lastRow="0" w:firstColumn="1" w:lastColumn="0" w:noHBand="0" w:noVBand="1"/>
      </w:tblPr>
      <w:tblGrid>
        <w:gridCol w:w="3959"/>
        <w:gridCol w:w="1134"/>
        <w:gridCol w:w="709"/>
        <w:gridCol w:w="975"/>
      </w:tblGrid>
      <w:tr w:rsidR="005E2158" w:rsidRPr="005E2158" w:rsidTr="005E2158">
        <w:trPr>
          <w:trHeight w:val="255"/>
          <w:jc w:val="center"/>
        </w:trPr>
        <w:tc>
          <w:tcPr>
            <w:tcW w:w="6777" w:type="dxa"/>
            <w:gridSpan w:val="4"/>
            <w:tcBorders>
              <w:top w:val="single" w:sz="8" w:space="0" w:color="auto"/>
              <w:left w:val="single" w:sz="8" w:space="0" w:color="auto"/>
              <w:bottom w:val="single" w:sz="4" w:space="0" w:color="auto"/>
              <w:right w:val="single" w:sz="8" w:space="0" w:color="000000"/>
            </w:tcBorders>
            <w:shd w:val="clear" w:color="000000" w:fill="404040"/>
            <w:noWrap/>
            <w:vAlign w:val="center"/>
            <w:hideMark/>
          </w:tcPr>
          <w:p w:rsidR="005E2158" w:rsidRPr="005E2158" w:rsidRDefault="005E2158" w:rsidP="005E2158">
            <w:pP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 xml:space="preserve">TARIFA EN EUROS POR PERSONA   </w:t>
            </w:r>
          </w:p>
        </w:tc>
      </w:tr>
      <w:tr w:rsidR="005E2158" w:rsidRPr="005E2158" w:rsidTr="005E2158">
        <w:trPr>
          <w:trHeight w:val="255"/>
          <w:jc w:val="center"/>
        </w:trPr>
        <w:tc>
          <w:tcPr>
            <w:tcW w:w="3959" w:type="dxa"/>
            <w:tcBorders>
              <w:top w:val="nil"/>
              <w:left w:val="single" w:sz="8" w:space="0" w:color="auto"/>
              <w:bottom w:val="single" w:sz="4" w:space="0" w:color="auto"/>
              <w:right w:val="nil"/>
            </w:tcBorders>
            <w:shd w:val="clear" w:color="000000" w:fill="FFFFFF"/>
            <w:noWrap/>
            <w:vAlign w:val="center"/>
            <w:hideMark/>
          </w:tcPr>
          <w:p w:rsidR="005E2158" w:rsidRPr="005E2158" w:rsidRDefault="005E2158" w:rsidP="005E2158">
            <w:pPr>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 xml:space="preserve">SERVICIOS TERRESTRES EXCLUSIVAMENTE                          </w:t>
            </w:r>
          </w:p>
        </w:tc>
        <w:tc>
          <w:tcPr>
            <w:tcW w:w="2818"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5E2158" w:rsidRPr="005E2158" w:rsidRDefault="005E2158" w:rsidP="005E2158">
            <w:pPr>
              <w:jc w:val="right"/>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MINIMO 02 PASAJEROS</w:t>
            </w:r>
          </w:p>
        </w:tc>
      </w:tr>
      <w:tr w:rsidR="005E2158" w:rsidRPr="005E2158" w:rsidTr="005E2158">
        <w:trPr>
          <w:trHeight w:val="255"/>
          <w:jc w:val="center"/>
        </w:trPr>
        <w:tc>
          <w:tcPr>
            <w:tcW w:w="3959" w:type="dxa"/>
            <w:tcBorders>
              <w:top w:val="nil"/>
              <w:left w:val="single" w:sz="8" w:space="0" w:color="auto"/>
              <w:bottom w:val="single" w:sz="4" w:space="0" w:color="auto"/>
              <w:right w:val="single" w:sz="4" w:space="0" w:color="auto"/>
            </w:tcBorders>
            <w:shd w:val="clear" w:color="000000" w:fill="404040"/>
            <w:noWrap/>
            <w:vAlign w:val="center"/>
            <w:hideMark/>
          </w:tcPr>
          <w:p w:rsidR="005E2158" w:rsidRPr="005E2158" w:rsidRDefault="005E2158" w:rsidP="005E2158">
            <w:pP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 </w:t>
            </w:r>
          </w:p>
        </w:tc>
        <w:tc>
          <w:tcPr>
            <w:tcW w:w="1134" w:type="dxa"/>
            <w:tcBorders>
              <w:top w:val="nil"/>
              <w:left w:val="nil"/>
              <w:bottom w:val="single" w:sz="4" w:space="0" w:color="auto"/>
              <w:right w:val="single" w:sz="4" w:space="0" w:color="auto"/>
            </w:tcBorders>
            <w:shd w:val="clear" w:color="000000" w:fill="404040"/>
            <w:noWrap/>
            <w:vAlign w:val="center"/>
            <w:hideMark/>
          </w:tcPr>
          <w:p w:rsidR="005E2158" w:rsidRPr="005E2158" w:rsidRDefault="005E2158" w:rsidP="005E2158">
            <w:pPr>
              <w:jc w:val="cente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DBL</w:t>
            </w:r>
          </w:p>
        </w:tc>
        <w:tc>
          <w:tcPr>
            <w:tcW w:w="709" w:type="dxa"/>
            <w:tcBorders>
              <w:top w:val="nil"/>
              <w:left w:val="nil"/>
              <w:bottom w:val="single" w:sz="4" w:space="0" w:color="auto"/>
              <w:right w:val="single" w:sz="4" w:space="0" w:color="auto"/>
            </w:tcBorders>
            <w:shd w:val="clear" w:color="000000" w:fill="404040"/>
            <w:noWrap/>
            <w:vAlign w:val="center"/>
            <w:hideMark/>
          </w:tcPr>
          <w:p w:rsidR="005E2158" w:rsidRPr="005E2158" w:rsidRDefault="005E2158" w:rsidP="005E2158">
            <w:pPr>
              <w:jc w:val="cente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TPL</w:t>
            </w:r>
          </w:p>
        </w:tc>
        <w:tc>
          <w:tcPr>
            <w:tcW w:w="975" w:type="dxa"/>
            <w:tcBorders>
              <w:top w:val="nil"/>
              <w:left w:val="nil"/>
              <w:bottom w:val="single" w:sz="4" w:space="0" w:color="auto"/>
              <w:right w:val="single" w:sz="8" w:space="0" w:color="auto"/>
            </w:tcBorders>
            <w:shd w:val="clear" w:color="000000" w:fill="404040"/>
            <w:noWrap/>
            <w:vAlign w:val="center"/>
            <w:hideMark/>
          </w:tcPr>
          <w:p w:rsidR="005E2158" w:rsidRPr="005E2158" w:rsidRDefault="005E2158" w:rsidP="005E2158">
            <w:pPr>
              <w:jc w:val="cente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SGL</w:t>
            </w:r>
          </w:p>
        </w:tc>
      </w:tr>
      <w:tr w:rsidR="005E2158" w:rsidRPr="005E2158" w:rsidTr="005E2158">
        <w:trPr>
          <w:trHeight w:val="255"/>
          <w:jc w:val="center"/>
        </w:trPr>
        <w:tc>
          <w:tcPr>
            <w:tcW w:w="3959" w:type="dxa"/>
            <w:tcBorders>
              <w:top w:val="nil"/>
              <w:left w:val="single" w:sz="8" w:space="0" w:color="auto"/>
              <w:bottom w:val="single" w:sz="4" w:space="0" w:color="auto"/>
              <w:right w:val="single" w:sz="4" w:space="0" w:color="auto"/>
            </w:tcBorders>
            <w:shd w:val="clear" w:color="000000" w:fill="FFFFFF"/>
            <w:noWrap/>
            <w:vAlign w:val="center"/>
            <w:hideMark/>
          </w:tcPr>
          <w:p w:rsidR="005E2158" w:rsidRPr="005E2158" w:rsidRDefault="005E2158" w:rsidP="005E2158">
            <w:pPr>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TURISTA</w:t>
            </w:r>
          </w:p>
        </w:tc>
        <w:tc>
          <w:tcPr>
            <w:tcW w:w="1134" w:type="dxa"/>
            <w:tcBorders>
              <w:top w:val="nil"/>
              <w:left w:val="nil"/>
              <w:bottom w:val="single" w:sz="4" w:space="0" w:color="auto"/>
              <w:right w:val="single" w:sz="4" w:space="0" w:color="auto"/>
            </w:tcBorders>
            <w:shd w:val="clear" w:color="000000" w:fill="FFFFFF"/>
            <w:noWrap/>
            <w:vAlign w:val="bottom"/>
            <w:hideMark/>
          </w:tcPr>
          <w:p w:rsidR="005E2158" w:rsidRPr="005E2158" w:rsidRDefault="00A967C9" w:rsidP="00A967C9">
            <w:pPr>
              <w:jc w:val="center"/>
              <w:rPr>
                <w:rFonts w:ascii="Calibri" w:eastAsia="Times New Roman" w:hAnsi="Calibri" w:cs="Calibri"/>
                <w:b/>
                <w:bCs/>
                <w:color w:val="AEAAAA"/>
                <w:sz w:val="20"/>
                <w:szCs w:val="20"/>
                <w:lang w:val="es-MX" w:eastAsia="es-MX"/>
              </w:rPr>
            </w:pPr>
            <w:r>
              <w:rPr>
                <w:rFonts w:ascii="Calibri" w:eastAsia="Times New Roman" w:hAnsi="Calibri" w:cs="Calibri"/>
                <w:b/>
                <w:bCs/>
                <w:strike/>
                <w:color w:val="AEAAAA"/>
                <w:sz w:val="20"/>
                <w:szCs w:val="20"/>
                <w:lang w:val="es-MX" w:eastAsia="es-MX"/>
              </w:rPr>
              <w:t>1580</w:t>
            </w:r>
          </w:p>
        </w:tc>
        <w:tc>
          <w:tcPr>
            <w:tcW w:w="709" w:type="dxa"/>
            <w:tcBorders>
              <w:top w:val="nil"/>
              <w:left w:val="nil"/>
              <w:bottom w:val="single" w:sz="4" w:space="0" w:color="auto"/>
              <w:right w:val="single" w:sz="4" w:space="0" w:color="auto"/>
            </w:tcBorders>
            <w:shd w:val="clear" w:color="000000" w:fill="FFFFFF"/>
            <w:noWrap/>
            <w:vAlign w:val="bottom"/>
            <w:hideMark/>
          </w:tcPr>
          <w:p w:rsidR="005E2158" w:rsidRPr="005E2158" w:rsidRDefault="005E2158" w:rsidP="005E2158">
            <w:pPr>
              <w:jc w:val="center"/>
              <w:rPr>
                <w:rFonts w:ascii="Calibri" w:eastAsia="Times New Roman" w:hAnsi="Calibri" w:cs="Calibri"/>
                <w:b/>
                <w:bCs/>
                <w:color w:val="AEAAAA"/>
                <w:sz w:val="20"/>
                <w:szCs w:val="20"/>
                <w:lang w:val="es-MX" w:eastAsia="es-MX"/>
              </w:rPr>
            </w:pPr>
            <w:r w:rsidRPr="005E2158">
              <w:rPr>
                <w:rFonts w:ascii="Calibri" w:eastAsia="Times New Roman" w:hAnsi="Calibri" w:cs="Calibri"/>
                <w:b/>
                <w:bCs/>
                <w:strike/>
                <w:color w:val="AEAAAA"/>
                <w:sz w:val="20"/>
                <w:szCs w:val="20"/>
                <w:lang w:val="es-MX" w:eastAsia="es-MX"/>
              </w:rPr>
              <w:t>1</w:t>
            </w:r>
            <w:r w:rsidR="00A967C9">
              <w:rPr>
                <w:rFonts w:ascii="Calibri" w:eastAsia="Times New Roman" w:hAnsi="Calibri" w:cs="Calibri"/>
                <w:b/>
                <w:bCs/>
                <w:strike/>
                <w:color w:val="AEAAAA"/>
                <w:sz w:val="20"/>
                <w:szCs w:val="20"/>
                <w:lang w:val="es-MX" w:eastAsia="es-MX"/>
              </w:rPr>
              <w:t>580</w:t>
            </w:r>
          </w:p>
        </w:tc>
        <w:tc>
          <w:tcPr>
            <w:tcW w:w="975" w:type="dxa"/>
            <w:tcBorders>
              <w:top w:val="nil"/>
              <w:left w:val="nil"/>
              <w:bottom w:val="single" w:sz="4" w:space="0" w:color="auto"/>
              <w:right w:val="single" w:sz="4" w:space="0" w:color="auto"/>
            </w:tcBorders>
            <w:shd w:val="clear" w:color="000000" w:fill="FFFFFF"/>
            <w:noWrap/>
            <w:vAlign w:val="bottom"/>
            <w:hideMark/>
          </w:tcPr>
          <w:p w:rsidR="005E2158" w:rsidRPr="005E2158" w:rsidRDefault="005E2158" w:rsidP="005E2158">
            <w:pPr>
              <w:jc w:val="center"/>
              <w:rPr>
                <w:rFonts w:ascii="Calibri" w:eastAsia="Times New Roman" w:hAnsi="Calibri" w:cs="Calibri"/>
                <w:b/>
                <w:bCs/>
                <w:color w:val="AEAAAA"/>
                <w:sz w:val="20"/>
                <w:szCs w:val="20"/>
                <w:lang w:val="es-MX" w:eastAsia="es-MX"/>
              </w:rPr>
            </w:pPr>
            <w:r w:rsidRPr="005E2158">
              <w:rPr>
                <w:rFonts w:ascii="Calibri" w:eastAsia="Times New Roman" w:hAnsi="Calibri" w:cs="Calibri"/>
                <w:b/>
                <w:bCs/>
                <w:strike/>
                <w:color w:val="AEAAAA"/>
                <w:sz w:val="20"/>
                <w:szCs w:val="20"/>
                <w:lang w:val="es-MX" w:eastAsia="es-MX"/>
              </w:rPr>
              <w:t>2125</w:t>
            </w:r>
          </w:p>
        </w:tc>
      </w:tr>
      <w:tr w:rsidR="005E2158" w:rsidRPr="005E2158" w:rsidTr="005E2158">
        <w:trPr>
          <w:trHeight w:val="255"/>
          <w:jc w:val="center"/>
        </w:trPr>
        <w:tc>
          <w:tcPr>
            <w:tcW w:w="3959" w:type="dxa"/>
            <w:tcBorders>
              <w:top w:val="nil"/>
              <w:left w:val="single" w:sz="8" w:space="0" w:color="auto"/>
              <w:bottom w:val="single" w:sz="4" w:space="0" w:color="auto"/>
              <w:right w:val="single" w:sz="4" w:space="0" w:color="auto"/>
            </w:tcBorders>
            <w:shd w:val="clear" w:color="000000" w:fill="FFFFFF"/>
            <w:noWrap/>
            <w:vAlign w:val="center"/>
            <w:hideMark/>
          </w:tcPr>
          <w:p w:rsidR="005E2158" w:rsidRPr="005E2158" w:rsidRDefault="005E2158" w:rsidP="005E2158">
            <w:pPr>
              <w:jc w:val="center"/>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*PROMOCIÓN</w:t>
            </w:r>
          </w:p>
        </w:tc>
        <w:tc>
          <w:tcPr>
            <w:tcW w:w="1134" w:type="dxa"/>
            <w:tcBorders>
              <w:top w:val="nil"/>
              <w:left w:val="nil"/>
              <w:bottom w:val="single" w:sz="4" w:space="0" w:color="auto"/>
              <w:right w:val="single" w:sz="4" w:space="0" w:color="auto"/>
            </w:tcBorders>
            <w:shd w:val="clear" w:color="000000" w:fill="FFFFFF"/>
            <w:noWrap/>
            <w:vAlign w:val="center"/>
            <w:hideMark/>
          </w:tcPr>
          <w:p w:rsidR="005E2158" w:rsidRPr="005E2158" w:rsidRDefault="005E2158" w:rsidP="005E2158">
            <w:pPr>
              <w:jc w:val="center"/>
              <w:rPr>
                <w:rFonts w:ascii="Calibri" w:eastAsia="Times New Roman" w:hAnsi="Calibri" w:cs="Calibri"/>
                <w:color w:val="000000"/>
                <w:sz w:val="20"/>
                <w:szCs w:val="20"/>
                <w:lang w:val="es-MX" w:eastAsia="es-MX"/>
              </w:rPr>
            </w:pPr>
            <w:r w:rsidRPr="005E2158">
              <w:rPr>
                <w:rFonts w:ascii="Calibri" w:eastAsia="Times New Roman" w:hAnsi="Calibri" w:cs="Calibri"/>
                <w:color w:val="000000"/>
                <w:sz w:val="20"/>
                <w:szCs w:val="20"/>
                <w:lang w:val="es-MX" w:eastAsia="es-MX"/>
              </w:rPr>
              <w:t>1106</w:t>
            </w:r>
          </w:p>
        </w:tc>
        <w:tc>
          <w:tcPr>
            <w:tcW w:w="709" w:type="dxa"/>
            <w:tcBorders>
              <w:top w:val="nil"/>
              <w:left w:val="nil"/>
              <w:bottom w:val="single" w:sz="4" w:space="0" w:color="auto"/>
              <w:right w:val="single" w:sz="4" w:space="0" w:color="auto"/>
            </w:tcBorders>
            <w:shd w:val="clear" w:color="000000" w:fill="FFFFFF"/>
            <w:noWrap/>
            <w:vAlign w:val="center"/>
            <w:hideMark/>
          </w:tcPr>
          <w:p w:rsidR="005E2158" w:rsidRPr="005E2158" w:rsidRDefault="005F6270" w:rsidP="005E2158">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1106</w:t>
            </w:r>
          </w:p>
        </w:tc>
        <w:tc>
          <w:tcPr>
            <w:tcW w:w="975" w:type="dxa"/>
            <w:tcBorders>
              <w:top w:val="nil"/>
              <w:left w:val="nil"/>
              <w:bottom w:val="single" w:sz="4" w:space="0" w:color="auto"/>
              <w:right w:val="single" w:sz="8" w:space="0" w:color="auto"/>
            </w:tcBorders>
            <w:shd w:val="clear" w:color="000000" w:fill="FFFFFF"/>
            <w:noWrap/>
            <w:vAlign w:val="center"/>
            <w:hideMark/>
          </w:tcPr>
          <w:p w:rsidR="005E2158" w:rsidRPr="005E2158" w:rsidRDefault="005E2158" w:rsidP="005E2158">
            <w:pPr>
              <w:jc w:val="center"/>
              <w:rPr>
                <w:rFonts w:ascii="Calibri" w:eastAsia="Times New Roman" w:hAnsi="Calibri" w:cs="Calibri"/>
                <w:color w:val="000000"/>
                <w:sz w:val="20"/>
                <w:szCs w:val="20"/>
                <w:lang w:val="es-MX" w:eastAsia="es-MX"/>
              </w:rPr>
            </w:pPr>
            <w:r w:rsidRPr="005E2158">
              <w:rPr>
                <w:rFonts w:ascii="Calibri" w:eastAsia="Times New Roman" w:hAnsi="Calibri" w:cs="Calibri"/>
                <w:color w:val="000000"/>
                <w:sz w:val="20"/>
                <w:szCs w:val="20"/>
                <w:lang w:val="es-MX" w:eastAsia="es-MX"/>
              </w:rPr>
              <w:t>1512</w:t>
            </w:r>
          </w:p>
        </w:tc>
      </w:tr>
      <w:tr w:rsidR="005E2158" w:rsidRPr="005E2158" w:rsidTr="005E2158">
        <w:trPr>
          <w:trHeight w:val="255"/>
          <w:jc w:val="center"/>
        </w:trPr>
        <w:tc>
          <w:tcPr>
            <w:tcW w:w="3959" w:type="dxa"/>
            <w:tcBorders>
              <w:top w:val="nil"/>
              <w:left w:val="single" w:sz="8" w:space="0" w:color="auto"/>
              <w:bottom w:val="single" w:sz="4" w:space="0" w:color="auto"/>
              <w:right w:val="single" w:sz="4" w:space="0" w:color="auto"/>
            </w:tcBorders>
            <w:shd w:val="clear" w:color="000000" w:fill="404040"/>
            <w:noWrap/>
            <w:vAlign w:val="center"/>
            <w:hideMark/>
          </w:tcPr>
          <w:p w:rsidR="005E2158" w:rsidRPr="005E2158" w:rsidRDefault="005E2158" w:rsidP="005E2158">
            <w:pP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 </w:t>
            </w:r>
          </w:p>
        </w:tc>
        <w:tc>
          <w:tcPr>
            <w:tcW w:w="1134" w:type="dxa"/>
            <w:tcBorders>
              <w:top w:val="nil"/>
              <w:left w:val="nil"/>
              <w:bottom w:val="single" w:sz="4" w:space="0" w:color="auto"/>
              <w:right w:val="single" w:sz="4" w:space="0" w:color="auto"/>
            </w:tcBorders>
            <w:shd w:val="clear" w:color="000000" w:fill="404040"/>
            <w:noWrap/>
            <w:vAlign w:val="center"/>
            <w:hideMark/>
          </w:tcPr>
          <w:p w:rsidR="005E2158" w:rsidRPr="005E2158" w:rsidRDefault="005E2158" w:rsidP="005E2158">
            <w:pPr>
              <w:jc w:val="cente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DBL</w:t>
            </w:r>
          </w:p>
        </w:tc>
        <w:tc>
          <w:tcPr>
            <w:tcW w:w="709" w:type="dxa"/>
            <w:tcBorders>
              <w:top w:val="nil"/>
              <w:left w:val="nil"/>
              <w:bottom w:val="single" w:sz="4" w:space="0" w:color="auto"/>
              <w:right w:val="single" w:sz="4" w:space="0" w:color="auto"/>
            </w:tcBorders>
            <w:shd w:val="clear" w:color="000000" w:fill="404040"/>
            <w:noWrap/>
            <w:vAlign w:val="center"/>
            <w:hideMark/>
          </w:tcPr>
          <w:p w:rsidR="005E2158" w:rsidRPr="005E2158" w:rsidRDefault="005E2158" w:rsidP="005E2158">
            <w:pPr>
              <w:jc w:val="cente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TPL</w:t>
            </w:r>
          </w:p>
        </w:tc>
        <w:tc>
          <w:tcPr>
            <w:tcW w:w="975" w:type="dxa"/>
            <w:tcBorders>
              <w:top w:val="nil"/>
              <w:left w:val="nil"/>
              <w:bottom w:val="single" w:sz="4" w:space="0" w:color="auto"/>
              <w:right w:val="single" w:sz="8" w:space="0" w:color="auto"/>
            </w:tcBorders>
            <w:shd w:val="clear" w:color="000000" w:fill="404040"/>
            <w:noWrap/>
            <w:vAlign w:val="center"/>
            <w:hideMark/>
          </w:tcPr>
          <w:p w:rsidR="005E2158" w:rsidRPr="005E2158" w:rsidRDefault="005E2158" w:rsidP="005E2158">
            <w:pPr>
              <w:jc w:val="center"/>
              <w:rPr>
                <w:rFonts w:ascii="Calibri" w:eastAsia="Times New Roman" w:hAnsi="Calibri" w:cs="Calibri"/>
                <w:b/>
                <w:bCs/>
                <w:color w:val="FFFFFF"/>
                <w:sz w:val="20"/>
                <w:szCs w:val="20"/>
                <w:lang w:val="es-MX" w:eastAsia="es-MX"/>
              </w:rPr>
            </w:pPr>
            <w:r w:rsidRPr="005E2158">
              <w:rPr>
                <w:rFonts w:ascii="Calibri" w:eastAsia="Times New Roman" w:hAnsi="Calibri" w:cs="Calibri"/>
                <w:b/>
                <w:bCs/>
                <w:color w:val="FFFFFF"/>
                <w:sz w:val="20"/>
                <w:szCs w:val="20"/>
                <w:lang w:val="es-MX" w:eastAsia="es-MX"/>
              </w:rPr>
              <w:t>SGL</w:t>
            </w:r>
          </w:p>
        </w:tc>
      </w:tr>
      <w:tr w:rsidR="005E2158" w:rsidRPr="005E2158" w:rsidTr="005E2158">
        <w:trPr>
          <w:trHeight w:val="255"/>
          <w:jc w:val="center"/>
        </w:trPr>
        <w:tc>
          <w:tcPr>
            <w:tcW w:w="3959" w:type="dxa"/>
            <w:tcBorders>
              <w:top w:val="nil"/>
              <w:left w:val="single" w:sz="8" w:space="0" w:color="auto"/>
              <w:bottom w:val="single" w:sz="4" w:space="0" w:color="auto"/>
              <w:right w:val="single" w:sz="4" w:space="0" w:color="auto"/>
            </w:tcBorders>
            <w:shd w:val="clear" w:color="000000" w:fill="FFFFFF"/>
            <w:noWrap/>
            <w:vAlign w:val="center"/>
            <w:hideMark/>
          </w:tcPr>
          <w:p w:rsidR="005E2158" w:rsidRPr="005E2158" w:rsidRDefault="005E2158" w:rsidP="005E2158">
            <w:pPr>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FFFF"/>
            <w:noWrap/>
            <w:vAlign w:val="bottom"/>
            <w:hideMark/>
          </w:tcPr>
          <w:p w:rsidR="005E2158" w:rsidRPr="005E2158" w:rsidRDefault="005E2158" w:rsidP="005E2158">
            <w:pPr>
              <w:jc w:val="center"/>
              <w:rPr>
                <w:rFonts w:ascii="Calibri" w:eastAsia="Times New Roman" w:hAnsi="Calibri" w:cs="Calibri"/>
                <w:b/>
                <w:bCs/>
                <w:color w:val="AEAAAA"/>
                <w:sz w:val="20"/>
                <w:szCs w:val="20"/>
                <w:lang w:val="es-MX" w:eastAsia="es-MX"/>
              </w:rPr>
            </w:pPr>
            <w:r w:rsidRPr="005E2158">
              <w:rPr>
                <w:rFonts w:ascii="Calibri" w:eastAsia="Times New Roman" w:hAnsi="Calibri" w:cs="Calibri"/>
                <w:b/>
                <w:bCs/>
                <w:strike/>
                <w:color w:val="AEAAAA"/>
                <w:sz w:val="20"/>
                <w:szCs w:val="20"/>
                <w:lang w:val="es-MX" w:eastAsia="es-MX"/>
              </w:rPr>
              <w:t>1790</w:t>
            </w:r>
          </w:p>
        </w:tc>
        <w:tc>
          <w:tcPr>
            <w:tcW w:w="709" w:type="dxa"/>
            <w:tcBorders>
              <w:top w:val="nil"/>
              <w:left w:val="nil"/>
              <w:bottom w:val="single" w:sz="4" w:space="0" w:color="auto"/>
              <w:right w:val="single" w:sz="4" w:space="0" w:color="auto"/>
            </w:tcBorders>
            <w:shd w:val="clear" w:color="000000" w:fill="FFFFFF"/>
            <w:noWrap/>
            <w:vAlign w:val="bottom"/>
            <w:hideMark/>
          </w:tcPr>
          <w:p w:rsidR="005E2158" w:rsidRPr="005E2158" w:rsidRDefault="005E2158" w:rsidP="005E2158">
            <w:pPr>
              <w:jc w:val="center"/>
              <w:rPr>
                <w:rFonts w:ascii="Calibri" w:eastAsia="Times New Roman" w:hAnsi="Calibri" w:cs="Calibri"/>
                <w:b/>
                <w:bCs/>
                <w:color w:val="AEAAAA"/>
                <w:sz w:val="20"/>
                <w:szCs w:val="20"/>
                <w:lang w:val="es-MX" w:eastAsia="es-MX"/>
              </w:rPr>
            </w:pPr>
            <w:r w:rsidRPr="005E2158">
              <w:rPr>
                <w:rFonts w:ascii="Calibri" w:eastAsia="Times New Roman" w:hAnsi="Calibri" w:cs="Calibri"/>
                <w:b/>
                <w:bCs/>
                <w:strike/>
                <w:color w:val="AEAAAA"/>
                <w:sz w:val="20"/>
                <w:szCs w:val="20"/>
                <w:lang w:val="es-MX" w:eastAsia="es-MX"/>
              </w:rPr>
              <w:t>1790</w:t>
            </w:r>
          </w:p>
        </w:tc>
        <w:tc>
          <w:tcPr>
            <w:tcW w:w="975" w:type="dxa"/>
            <w:tcBorders>
              <w:top w:val="nil"/>
              <w:left w:val="nil"/>
              <w:bottom w:val="single" w:sz="4" w:space="0" w:color="auto"/>
              <w:right w:val="single" w:sz="4" w:space="0" w:color="auto"/>
            </w:tcBorders>
            <w:shd w:val="clear" w:color="000000" w:fill="FFFFFF"/>
            <w:noWrap/>
            <w:vAlign w:val="bottom"/>
            <w:hideMark/>
          </w:tcPr>
          <w:p w:rsidR="005E2158" w:rsidRPr="005E2158" w:rsidRDefault="005E2158" w:rsidP="005E2158">
            <w:pPr>
              <w:jc w:val="center"/>
              <w:rPr>
                <w:rFonts w:ascii="Calibri" w:eastAsia="Times New Roman" w:hAnsi="Calibri" w:cs="Calibri"/>
                <w:b/>
                <w:bCs/>
                <w:color w:val="AEAAAA"/>
                <w:sz w:val="20"/>
                <w:szCs w:val="20"/>
                <w:lang w:val="es-MX" w:eastAsia="es-MX"/>
              </w:rPr>
            </w:pPr>
            <w:r w:rsidRPr="005E2158">
              <w:rPr>
                <w:rFonts w:ascii="Calibri" w:eastAsia="Times New Roman" w:hAnsi="Calibri" w:cs="Calibri"/>
                <w:b/>
                <w:bCs/>
                <w:strike/>
                <w:color w:val="AEAAAA"/>
                <w:sz w:val="20"/>
                <w:szCs w:val="20"/>
                <w:lang w:val="es-MX" w:eastAsia="es-MX"/>
              </w:rPr>
              <w:t>2460</w:t>
            </w:r>
          </w:p>
        </w:tc>
      </w:tr>
      <w:tr w:rsidR="005E2158" w:rsidRPr="005E2158" w:rsidTr="005E2158">
        <w:trPr>
          <w:trHeight w:val="255"/>
          <w:jc w:val="center"/>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5E2158" w:rsidRPr="005E2158" w:rsidRDefault="005E2158" w:rsidP="005E2158">
            <w:pPr>
              <w:jc w:val="center"/>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*PROMOCIÓN</w:t>
            </w:r>
          </w:p>
        </w:tc>
        <w:tc>
          <w:tcPr>
            <w:tcW w:w="1134" w:type="dxa"/>
            <w:tcBorders>
              <w:top w:val="nil"/>
              <w:left w:val="nil"/>
              <w:bottom w:val="single" w:sz="4" w:space="0" w:color="auto"/>
              <w:right w:val="single" w:sz="4" w:space="0" w:color="auto"/>
            </w:tcBorders>
            <w:shd w:val="clear" w:color="auto" w:fill="auto"/>
            <w:noWrap/>
            <w:vAlign w:val="center"/>
            <w:hideMark/>
          </w:tcPr>
          <w:p w:rsidR="005E2158" w:rsidRPr="005E2158" w:rsidRDefault="005E2158" w:rsidP="005E2158">
            <w:pPr>
              <w:jc w:val="center"/>
              <w:rPr>
                <w:rFonts w:ascii="Calibri" w:eastAsia="Times New Roman" w:hAnsi="Calibri" w:cs="Calibri"/>
                <w:color w:val="000000"/>
                <w:sz w:val="20"/>
                <w:szCs w:val="20"/>
                <w:lang w:val="es-MX" w:eastAsia="es-MX"/>
              </w:rPr>
            </w:pPr>
            <w:r w:rsidRPr="005E2158">
              <w:rPr>
                <w:rFonts w:ascii="Calibri" w:eastAsia="Times New Roman" w:hAnsi="Calibri" w:cs="Calibri"/>
                <w:color w:val="000000"/>
                <w:sz w:val="20"/>
                <w:szCs w:val="20"/>
                <w:lang w:val="es-MX" w:eastAsia="es-MX"/>
              </w:rPr>
              <w:t>1277</w:t>
            </w:r>
          </w:p>
        </w:tc>
        <w:tc>
          <w:tcPr>
            <w:tcW w:w="709" w:type="dxa"/>
            <w:tcBorders>
              <w:top w:val="nil"/>
              <w:left w:val="nil"/>
              <w:bottom w:val="single" w:sz="4" w:space="0" w:color="auto"/>
              <w:right w:val="single" w:sz="4" w:space="0" w:color="auto"/>
            </w:tcBorders>
            <w:shd w:val="clear" w:color="auto" w:fill="auto"/>
            <w:noWrap/>
            <w:vAlign w:val="center"/>
            <w:hideMark/>
          </w:tcPr>
          <w:p w:rsidR="005E2158" w:rsidRPr="005E2158" w:rsidRDefault="005E2158" w:rsidP="005E2158">
            <w:pPr>
              <w:jc w:val="center"/>
              <w:rPr>
                <w:rFonts w:ascii="Calibri" w:eastAsia="Times New Roman" w:hAnsi="Calibri" w:cs="Calibri"/>
                <w:color w:val="000000"/>
                <w:sz w:val="20"/>
                <w:szCs w:val="20"/>
                <w:lang w:val="es-MX" w:eastAsia="es-MX"/>
              </w:rPr>
            </w:pPr>
            <w:r w:rsidRPr="005E2158">
              <w:rPr>
                <w:rFonts w:ascii="Calibri" w:eastAsia="Times New Roman" w:hAnsi="Calibri" w:cs="Calibri"/>
                <w:color w:val="000000"/>
                <w:sz w:val="20"/>
                <w:szCs w:val="20"/>
                <w:lang w:val="es-MX" w:eastAsia="es-MX"/>
              </w:rPr>
              <w:t>1277</w:t>
            </w:r>
          </w:p>
        </w:tc>
        <w:tc>
          <w:tcPr>
            <w:tcW w:w="975" w:type="dxa"/>
            <w:tcBorders>
              <w:top w:val="nil"/>
              <w:left w:val="nil"/>
              <w:bottom w:val="single" w:sz="4" w:space="0" w:color="auto"/>
              <w:right w:val="single" w:sz="8" w:space="0" w:color="auto"/>
            </w:tcBorders>
            <w:shd w:val="clear" w:color="auto" w:fill="auto"/>
            <w:noWrap/>
            <w:vAlign w:val="center"/>
            <w:hideMark/>
          </w:tcPr>
          <w:p w:rsidR="005E2158" w:rsidRPr="005E2158" w:rsidRDefault="005E2158" w:rsidP="005E2158">
            <w:pPr>
              <w:jc w:val="center"/>
              <w:rPr>
                <w:rFonts w:ascii="Calibri" w:eastAsia="Times New Roman" w:hAnsi="Calibri" w:cs="Calibri"/>
                <w:color w:val="000000"/>
                <w:sz w:val="20"/>
                <w:szCs w:val="20"/>
                <w:lang w:val="es-MX" w:eastAsia="es-MX"/>
              </w:rPr>
            </w:pPr>
            <w:r w:rsidRPr="005E2158">
              <w:rPr>
                <w:rFonts w:ascii="Calibri" w:eastAsia="Times New Roman" w:hAnsi="Calibri" w:cs="Calibri"/>
                <w:color w:val="000000"/>
                <w:sz w:val="20"/>
                <w:szCs w:val="20"/>
                <w:lang w:val="es-MX" w:eastAsia="es-MX"/>
              </w:rPr>
              <w:t>1746</w:t>
            </w:r>
          </w:p>
        </w:tc>
      </w:tr>
      <w:tr w:rsidR="005E2158" w:rsidRPr="005E2158" w:rsidTr="005E2158">
        <w:trPr>
          <w:trHeight w:val="255"/>
          <w:jc w:val="center"/>
        </w:trPr>
        <w:tc>
          <w:tcPr>
            <w:tcW w:w="6777"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5E2158" w:rsidRPr="005E2158" w:rsidRDefault="005E2158" w:rsidP="005E2158">
            <w:pPr>
              <w:jc w:val="center"/>
              <w:rPr>
                <w:rFonts w:ascii="Calibri" w:eastAsia="Times New Roman" w:hAnsi="Calibri" w:cs="Calibri"/>
                <w:b/>
                <w:bCs/>
                <w:color w:val="000000"/>
                <w:sz w:val="20"/>
                <w:szCs w:val="20"/>
                <w:lang w:val="es-MX" w:eastAsia="es-MX"/>
              </w:rPr>
            </w:pPr>
            <w:r w:rsidRPr="005E2158">
              <w:rPr>
                <w:rFonts w:ascii="Calibri" w:eastAsia="Times New Roman" w:hAnsi="Calibri" w:cs="Calibri"/>
                <w:b/>
                <w:bCs/>
                <w:color w:val="000000"/>
                <w:sz w:val="20"/>
                <w:szCs w:val="20"/>
                <w:lang w:val="es-MX" w:eastAsia="es-MX"/>
              </w:rPr>
              <w:t xml:space="preserve">TARIFAS SUJETAS A DISPONIBILIDAD Y CAMBIO SIN PREVIO AVISO </w:t>
            </w:r>
          </w:p>
        </w:tc>
      </w:tr>
    </w:tbl>
    <w:p w:rsidR="00291E6D" w:rsidRDefault="00291E6D" w:rsidP="00947486">
      <w:pPr>
        <w:rPr>
          <w:rFonts w:ascii="Calibri" w:eastAsia="Times New Roman" w:hAnsi="Calibri" w:cs="Calibri"/>
          <w:b/>
          <w:bCs/>
          <w:color w:val="FFFFFF"/>
          <w:sz w:val="20"/>
          <w:szCs w:val="20"/>
          <w:lang w:val="es-MX" w:eastAsia="es-MX"/>
        </w:rPr>
      </w:pPr>
    </w:p>
    <w:p w:rsidR="00291E6D" w:rsidRDefault="00291E6D" w:rsidP="00947486">
      <w:pPr>
        <w:rPr>
          <w:sz w:val="20"/>
          <w:szCs w:val="20"/>
          <w:lang w:val="es-ES"/>
        </w:rPr>
      </w:pPr>
    </w:p>
    <w:tbl>
      <w:tblPr>
        <w:tblW w:w="6753" w:type="dxa"/>
        <w:jc w:val="center"/>
        <w:tblCellMar>
          <w:left w:w="70" w:type="dxa"/>
          <w:right w:w="70" w:type="dxa"/>
        </w:tblCellMar>
        <w:tblLook w:val="04A0" w:firstRow="1" w:lastRow="0" w:firstColumn="1" w:lastColumn="0" w:noHBand="0" w:noVBand="1"/>
      </w:tblPr>
      <w:tblGrid>
        <w:gridCol w:w="1795"/>
        <w:gridCol w:w="2643"/>
        <w:gridCol w:w="2315"/>
      </w:tblGrid>
      <w:tr w:rsidR="00D0743A" w:rsidRPr="00D0743A" w:rsidTr="00291E6D">
        <w:trPr>
          <w:trHeight w:val="250"/>
          <w:jc w:val="center"/>
        </w:trPr>
        <w:tc>
          <w:tcPr>
            <w:tcW w:w="6753"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D0743A" w:rsidRPr="00D0743A" w:rsidRDefault="00D0743A" w:rsidP="00D0743A">
            <w:pPr>
              <w:jc w:val="center"/>
              <w:rPr>
                <w:rFonts w:ascii="Calibri" w:eastAsia="Times New Roman" w:hAnsi="Calibri" w:cs="Calibri"/>
                <w:b/>
                <w:bCs/>
                <w:color w:val="FFFFFF"/>
                <w:sz w:val="20"/>
                <w:szCs w:val="20"/>
                <w:lang w:val="es-MX" w:eastAsia="es-MX"/>
              </w:rPr>
            </w:pPr>
            <w:r w:rsidRPr="00D0743A">
              <w:rPr>
                <w:rFonts w:ascii="Calibri" w:eastAsia="Times New Roman" w:hAnsi="Calibri" w:cs="Calibri"/>
                <w:b/>
                <w:bCs/>
                <w:color w:val="FFFFFF"/>
                <w:sz w:val="20"/>
                <w:szCs w:val="20"/>
                <w:lang w:val="es-MX" w:eastAsia="es-MX"/>
              </w:rPr>
              <w:t xml:space="preserve">HOTELES SUGERIDOS O SIMILARES </w:t>
            </w:r>
          </w:p>
        </w:tc>
      </w:tr>
      <w:tr w:rsidR="00D0743A" w:rsidRPr="00D0743A" w:rsidTr="00291E6D">
        <w:trPr>
          <w:trHeight w:val="250"/>
          <w:jc w:val="center"/>
        </w:trPr>
        <w:tc>
          <w:tcPr>
            <w:tcW w:w="1795" w:type="dxa"/>
            <w:tcBorders>
              <w:top w:val="nil"/>
              <w:left w:val="single" w:sz="8" w:space="0" w:color="auto"/>
              <w:bottom w:val="single" w:sz="4" w:space="0" w:color="auto"/>
              <w:right w:val="single" w:sz="4" w:space="0" w:color="auto"/>
            </w:tcBorders>
            <w:shd w:val="clear" w:color="000000" w:fill="000000"/>
            <w:noWrap/>
            <w:vAlign w:val="bottom"/>
            <w:hideMark/>
          </w:tcPr>
          <w:p w:rsidR="00D0743A" w:rsidRPr="00D0743A" w:rsidRDefault="00D0743A" w:rsidP="00D0743A">
            <w:pPr>
              <w:rPr>
                <w:rFonts w:ascii="Calibri" w:eastAsia="Times New Roman" w:hAnsi="Calibri" w:cs="Calibri"/>
                <w:b/>
                <w:bCs/>
                <w:color w:val="FFFFFF"/>
                <w:sz w:val="20"/>
                <w:szCs w:val="20"/>
                <w:lang w:val="es-MX" w:eastAsia="es-MX"/>
              </w:rPr>
            </w:pPr>
            <w:r w:rsidRPr="00D0743A">
              <w:rPr>
                <w:rFonts w:ascii="Calibri" w:eastAsia="Times New Roman" w:hAnsi="Calibri" w:cs="Calibri"/>
                <w:b/>
                <w:bCs/>
                <w:color w:val="FFFFFF"/>
                <w:sz w:val="20"/>
                <w:szCs w:val="20"/>
                <w:lang w:val="es-MX" w:eastAsia="es-MX"/>
              </w:rPr>
              <w:t>Categoría</w:t>
            </w:r>
          </w:p>
        </w:tc>
        <w:tc>
          <w:tcPr>
            <w:tcW w:w="2643" w:type="dxa"/>
            <w:tcBorders>
              <w:top w:val="nil"/>
              <w:left w:val="nil"/>
              <w:bottom w:val="single" w:sz="4" w:space="0" w:color="auto"/>
              <w:right w:val="single" w:sz="4" w:space="0" w:color="auto"/>
            </w:tcBorders>
            <w:shd w:val="clear" w:color="000000" w:fill="000000"/>
            <w:noWrap/>
            <w:vAlign w:val="bottom"/>
            <w:hideMark/>
          </w:tcPr>
          <w:p w:rsidR="00D0743A" w:rsidRPr="00D0743A" w:rsidRDefault="00D0743A" w:rsidP="00D0743A">
            <w:pPr>
              <w:rPr>
                <w:rFonts w:ascii="Calibri" w:eastAsia="Times New Roman" w:hAnsi="Calibri" w:cs="Calibri"/>
                <w:b/>
                <w:bCs/>
                <w:color w:val="FFFFFF"/>
                <w:sz w:val="20"/>
                <w:szCs w:val="20"/>
                <w:lang w:val="es-MX" w:eastAsia="es-MX"/>
              </w:rPr>
            </w:pPr>
            <w:r w:rsidRPr="00D0743A">
              <w:rPr>
                <w:rFonts w:ascii="Calibri" w:eastAsia="Times New Roman" w:hAnsi="Calibri" w:cs="Calibri"/>
                <w:b/>
                <w:bCs/>
                <w:color w:val="FFFFFF"/>
                <w:sz w:val="20"/>
                <w:szCs w:val="20"/>
                <w:lang w:val="es-MX" w:eastAsia="es-MX"/>
              </w:rPr>
              <w:t>Ciudad</w:t>
            </w:r>
          </w:p>
        </w:tc>
        <w:tc>
          <w:tcPr>
            <w:tcW w:w="2314" w:type="dxa"/>
            <w:tcBorders>
              <w:top w:val="nil"/>
              <w:left w:val="nil"/>
              <w:bottom w:val="single" w:sz="4" w:space="0" w:color="auto"/>
              <w:right w:val="single" w:sz="8" w:space="0" w:color="auto"/>
            </w:tcBorders>
            <w:shd w:val="clear" w:color="000000" w:fill="000000"/>
            <w:noWrap/>
            <w:vAlign w:val="bottom"/>
            <w:hideMark/>
          </w:tcPr>
          <w:p w:rsidR="00D0743A" w:rsidRPr="00D0743A" w:rsidRDefault="00D0743A" w:rsidP="00D0743A">
            <w:pPr>
              <w:rPr>
                <w:rFonts w:ascii="Calibri" w:eastAsia="Times New Roman" w:hAnsi="Calibri" w:cs="Calibri"/>
                <w:b/>
                <w:bCs/>
                <w:color w:val="FFFFFF"/>
                <w:sz w:val="20"/>
                <w:szCs w:val="20"/>
                <w:lang w:val="es-MX" w:eastAsia="es-MX"/>
              </w:rPr>
            </w:pPr>
            <w:r w:rsidRPr="00D0743A">
              <w:rPr>
                <w:rFonts w:ascii="Calibri" w:eastAsia="Times New Roman" w:hAnsi="Calibri" w:cs="Calibri"/>
                <w:b/>
                <w:bCs/>
                <w:color w:val="FFFFFF"/>
                <w:sz w:val="20"/>
                <w:szCs w:val="20"/>
                <w:lang w:val="es-MX" w:eastAsia="es-MX"/>
              </w:rPr>
              <w:t>Hotel</w:t>
            </w:r>
          </w:p>
        </w:tc>
      </w:tr>
      <w:tr w:rsidR="00D0743A" w:rsidRPr="00D0743A" w:rsidTr="00291E6D">
        <w:trPr>
          <w:trHeight w:val="250"/>
          <w:jc w:val="center"/>
        </w:trPr>
        <w:tc>
          <w:tcPr>
            <w:tcW w:w="179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0743A" w:rsidRPr="00D0743A" w:rsidRDefault="00D0743A" w:rsidP="00D0743A">
            <w:pPr>
              <w:rPr>
                <w:rFonts w:ascii="Calibri" w:eastAsia="Times New Roman" w:hAnsi="Calibri" w:cs="Calibri"/>
                <w:b/>
                <w:bCs/>
                <w:color w:val="000000"/>
                <w:sz w:val="20"/>
                <w:szCs w:val="20"/>
                <w:lang w:val="es-MX" w:eastAsia="es-MX"/>
              </w:rPr>
            </w:pPr>
            <w:r w:rsidRPr="00D0743A">
              <w:rPr>
                <w:rFonts w:ascii="Calibri" w:eastAsia="Times New Roman" w:hAnsi="Calibri" w:cs="Calibri"/>
                <w:b/>
                <w:bCs/>
                <w:color w:val="000000"/>
                <w:sz w:val="20"/>
                <w:szCs w:val="20"/>
                <w:lang w:val="es-MX" w:eastAsia="es-MX"/>
              </w:rPr>
              <w:t>TURISTA</w:t>
            </w:r>
          </w:p>
        </w:tc>
        <w:tc>
          <w:tcPr>
            <w:tcW w:w="2643" w:type="dxa"/>
            <w:tcBorders>
              <w:top w:val="nil"/>
              <w:left w:val="nil"/>
              <w:bottom w:val="single" w:sz="4" w:space="0" w:color="auto"/>
              <w:right w:val="single" w:sz="4"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Roma</w:t>
            </w:r>
          </w:p>
        </w:tc>
        <w:tc>
          <w:tcPr>
            <w:tcW w:w="2314" w:type="dxa"/>
            <w:tcBorders>
              <w:top w:val="nil"/>
              <w:left w:val="nil"/>
              <w:bottom w:val="single" w:sz="4" w:space="0" w:color="auto"/>
              <w:right w:val="single" w:sz="8"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proofErr w:type="spellStart"/>
            <w:r w:rsidRPr="00D0743A">
              <w:rPr>
                <w:rFonts w:ascii="Calibri" w:eastAsia="Times New Roman" w:hAnsi="Calibri" w:cs="Calibri"/>
                <w:color w:val="000000"/>
                <w:sz w:val="20"/>
                <w:szCs w:val="20"/>
                <w:lang w:val="es-MX" w:eastAsia="es-MX"/>
              </w:rPr>
              <w:t>Smooth</w:t>
            </w:r>
            <w:proofErr w:type="spellEnd"/>
            <w:r w:rsidRPr="00D0743A">
              <w:rPr>
                <w:rFonts w:ascii="Calibri" w:eastAsia="Times New Roman" w:hAnsi="Calibri" w:cs="Calibri"/>
                <w:color w:val="000000"/>
                <w:sz w:val="20"/>
                <w:szCs w:val="20"/>
                <w:lang w:val="es-MX" w:eastAsia="es-MX"/>
              </w:rPr>
              <w:t xml:space="preserve"> </w:t>
            </w:r>
            <w:proofErr w:type="spellStart"/>
            <w:r w:rsidRPr="00D0743A">
              <w:rPr>
                <w:rFonts w:ascii="Calibri" w:eastAsia="Times New Roman" w:hAnsi="Calibri" w:cs="Calibri"/>
                <w:color w:val="000000"/>
                <w:sz w:val="20"/>
                <w:szCs w:val="20"/>
                <w:lang w:val="es-MX" w:eastAsia="es-MX"/>
              </w:rPr>
              <w:t>Termini</w:t>
            </w:r>
            <w:proofErr w:type="spellEnd"/>
            <w:r w:rsidRPr="00D0743A">
              <w:rPr>
                <w:rFonts w:ascii="Calibri" w:eastAsia="Times New Roman" w:hAnsi="Calibri" w:cs="Calibri"/>
                <w:color w:val="000000"/>
                <w:sz w:val="20"/>
                <w:szCs w:val="20"/>
                <w:lang w:val="es-MX" w:eastAsia="es-MX"/>
              </w:rPr>
              <w:t xml:space="preserve"> </w:t>
            </w:r>
          </w:p>
        </w:tc>
      </w:tr>
      <w:tr w:rsidR="00D0743A" w:rsidRPr="00D0743A" w:rsidTr="00291E6D">
        <w:trPr>
          <w:trHeight w:val="250"/>
          <w:jc w:val="center"/>
        </w:trPr>
        <w:tc>
          <w:tcPr>
            <w:tcW w:w="1795" w:type="dxa"/>
            <w:vMerge/>
            <w:tcBorders>
              <w:top w:val="nil"/>
              <w:left w:val="single" w:sz="8" w:space="0" w:color="auto"/>
              <w:bottom w:val="single" w:sz="8" w:space="0" w:color="000000"/>
              <w:right w:val="single" w:sz="4" w:space="0" w:color="auto"/>
            </w:tcBorders>
            <w:vAlign w:val="center"/>
            <w:hideMark/>
          </w:tcPr>
          <w:p w:rsidR="00D0743A" w:rsidRPr="00D0743A" w:rsidRDefault="00D0743A" w:rsidP="00D0743A">
            <w:pPr>
              <w:rPr>
                <w:rFonts w:ascii="Calibri" w:eastAsia="Times New Roman" w:hAnsi="Calibri" w:cs="Calibri"/>
                <w:b/>
                <w:bCs/>
                <w:color w:val="000000"/>
                <w:sz w:val="20"/>
                <w:szCs w:val="20"/>
                <w:lang w:val="es-MX" w:eastAsia="es-MX"/>
              </w:rPr>
            </w:pPr>
          </w:p>
        </w:tc>
        <w:tc>
          <w:tcPr>
            <w:tcW w:w="2643" w:type="dxa"/>
            <w:tcBorders>
              <w:top w:val="nil"/>
              <w:left w:val="nil"/>
              <w:bottom w:val="single" w:sz="4" w:space="0" w:color="auto"/>
              <w:right w:val="single" w:sz="4"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Florencia</w:t>
            </w:r>
          </w:p>
        </w:tc>
        <w:tc>
          <w:tcPr>
            <w:tcW w:w="2314" w:type="dxa"/>
            <w:tcBorders>
              <w:top w:val="nil"/>
              <w:left w:val="nil"/>
              <w:bottom w:val="single" w:sz="4" w:space="0" w:color="auto"/>
              <w:right w:val="single" w:sz="8"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 xml:space="preserve">Corona </w:t>
            </w:r>
            <w:proofErr w:type="spellStart"/>
            <w:r w:rsidRPr="00D0743A">
              <w:rPr>
                <w:rFonts w:ascii="Calibri" w:eastAsia="Times New Roman" w:hAnsi="Calibri" w:cs="Calibri"/>
                <w:color w:val="000000"/>
                <w:sz w:val="20"/>
                <w:szCs w:val="20"/>
                <w:lang w:val="es-MX" w:eastAsia="es-MX"/>
              </w:rPr>
              <w:t>d’Italia</w:t>
            </w:r>
            <w:proofErr w:type="spellEnd"/>
          </w:p>
        </w:tc>
      </w:tr>
      <w:tr w:rsidR="00D0743A" w:rsidRPr="00D0743A" w:rsidTr="00291E6D">
        <w:trPr>
          <w:trHeight w:val="250"/>
          <w:jc w:val="center"/>
        </w:trPr>
        <w:tc>
          <w:tcPr>
            <w:tcW w:w="1795" w:type="dxa"/>
            <w:vMerge/>
            <w:tcBorders>
              <w:top w:val="nil"/>
              <w:left w:val="single" w:sz="8" w:space="0" w:color="auto"/>
              <w:bottom w:val="single" w:sz="8" w:space="0" w:color="000000"/>
              <w:right w:val="single" w:sz="4" w:space="0" w:color="auto"/>
            </w:tcBorders>
            <w:vAlign w:val="center"/>
            <w:hideMark/>
          </w:tcPr>
          <w:p w:rsidR="00D0743A" w:rsidRPr="00D0743A" w:rsidRDefault="00D0743A" w:rsidP="00D0743A">
            <w:pPr>
              <w:rPr>
                <w:rFonts w:ascii="Calibri" w:eastAsia="Times New Roman" w:hAnsi="Calibri" w:cs="Calibri"/>
                <w:b/>
                <w:bCs/>
                <w:color w:val="000000"/>
                <w:sz w:val="20"/>
                <w:szCs w:val="20"/>
                <w:lang w:val="es-MX" w:eastAsia="es-MX"/>
              </w:rPr>
            </w:pPr>
          </w:p>
        </w:tc>
        <w:tc>
          <w:tcPr>
            <w:tcW w:w="2643" w:type="dxa"/>
            <w:tcBorders>
              <w:top w:val="nil"/>
              <w:left w:val="nil"/>
              <w:bottom w:val="single" w:sz="8" w:space="0" w:color="auto"/>
              <w:right w:val="single" w:sz="4"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 xml:space="preserve">Venecia     </w:t>
            </w:r>
          </w:p>
        </w:tc>
        <w:tc>
          <w:tcPr>
            <w:tcW w:w="2314" w:type="dxa"/>
            <w:tcBorders>
              <w:top w:val="nil"/>
              <w:left w:val="nil"/>
              <w:bottom w:val="single" w:sz="8" w:space="0" w:color="auto"/>
              <w:right w:val="single" w:sz="8"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proofErr w:type="spellStart"/>
            <w:r w:rsidRPr="00D0743A">
              <w:rPr>
                <w:rFonts w:ascii="Calibri" w:eastAsia="Times New Roman" w:hAnsi="Calibri" w:cs="Calibri"/>
                <w:color w:val="000000"/>
                <w:sz w:val="20"/>
                <w:szCs w:val="20"/>
                <w:lang w:val="es-MX" w:eastAsia="es-MX"/>
              </w:rPr>
              <w:t>Spagna</w:t>
            </w:r>
            <w:proofErr w:type="spellEnd"/>
          </w:p>
        </w:tc>
      </w:tr>
      <w:tr w:rsidR="00D0743A" w:rsidRPr="00D0743A" w:rsidTr="00291E6D">
        <w:trPr>
          <w:trHeight w:val="250"/>
          <w:jc w:val="center"/>
        </w:trPr>
        <w:tc>
          <w:tcPr>
            <w:tcW w:w="179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D0743A" w:rsidRPr="00D0743A" w:rsidRDefault="00D0743A" w:rsidP="00D0743A">
            <w:pPr>
              <w:rPr>
                <w:rFonts w:ascii="Calibri" w:eastAsia="Times New Roman" w:hAnsi="Calibri" w:cs="Calibri"/>
                <w:b/>
                <w:bCs/>
                <w:color w:val="000000"/>
                <w:sz w:val="20"/>
                <w:szCs w:val="20"/>
                <w:lang w:val="es-MX" w:eastAsia="es-MX"/>
              </w:rPr>
            </w:pPr>
            <w:r w:rsidRPr="00D0743A">
              <w:rPr>
                <w:rFonts w:ascii="Calibri" w:eastAsia="Times New Roman" w:hAnsi="Calibri" w:cs="Calibri"/>
                <w:b/>
                <w:bCs/>
                <w:color w:val="000000"/>
                <w:sz w:val="20"/>
                <w:szCs w:val="20"/>
                <w:lang w:val="es-MX" w:eastAsia="es-MX"/>
              </w:rPr>
              <w:t>PRIMERA</w:t>
            </w:r>
          </w:p>
        </w:tc>
        <w:tc>
          <w:tcPr>
            <w:tcW w:w="2643" w:type="dxa"/>
            <w:tcBorders>
              <w:top w:val="single" w:sz="4" w:space="0" w:color="auto"/>
              <w:left w:val="nil"/>
              <w:bottom w:val="single" w:sz="4" w:space="0" w:color="auto"/>
              <w:right w:val="single" w:sz="4"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Roma</w:t>
            </w:r>
          </w:p>
        </w:tc>
        <w:tc>
          <w:tcPr>
            <w:tcW w:w="2314" w:type="dxa"/>
            <w:tcBorders>
              <w:top w:val="single" w:sz="4" w:space="0" w:color="auto"/>
              <w:left w:val="nil"/>
              <w:bottom w:val="single" w:sz="4" w:space="0" w:color="auto"/>
              <w:right w:val="single" w:sz="8"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proofErr w:type="spellStart"/>
            <w:r w:rsidRPr="00D0743A">
              <w:rPr>
                <w:rFonts w:ascii="Calibri" w:eastAsia="Times New Roman" w:hAnsi="Calibri" w:cs="Calibri"/>
                <w:color w:val="000000"/>
                <w:sz w:val="20"/>
                <w:szCs w:val="20"/>
                <w:lang w:val="es-MX" w:eastAsia="es-MX"/>
              </w:rPr>
              <w:t>Atlantico</w:t>
            </w:r>
            <w:proofErr w:type="spellEnd"/>
          </w:p>
        </w:tc>
      </w:tr>
      <w:tr w:rsidR="00D0743A" w:rsidRPr="00D0743A" w:rsidTr="00291E6D">
        <w:trPr>
          <w:trHeight w:val="250"/>
          <w:jc w:val="center"/>
        </w:trPr>
        <w:tc>
          <w:tcPr>
            <w:tcW w:w="1795" w:type="dxa"/>
            <w:vMerge/>
            <w:tcBorders>
              <w:top w:val="single" w:sz="4" w:space="0" w:color="auto"/>
              <w:left w:val="single" w:sz="8" w:space="0" w:color="auto"/>
              <w:bottom w:val="single" w:sz="8" w:space="0" w:color="000000"/>
              <w:right w:val="single" w:sz="4" w:space="0" w:color="auto"/>
            </w:tcBorders>
            <w:vAlign w:val="center"/>
            <w:hideMark/>
          </w:tcPr>
          <w:p w:rsidR="00D0743A" w:rsidRPr="00D0743A" w:rsidRDefault="00D0743A" w:rsidP="00D0743A">
            <w:pPr>
              <w:rPr>
                <w:rFonts w:ascii="Calibri" w:eastAsia="Times New Roman" w:hAnsi="Calibri" w:cs="Calibri"/>
                <w:b/>
                <w:bCs/>
                <w:color w:val="000000"/>
                <w:sz w:val="20"/>
                <w:szCs w:val="20"/>
                <w:lang w:val="es-MX" w:eastAsia="es-MX"/>
              </w:rPr>
            </w:pPr>
          </w:p>
        </w:tc>
        <w:tc>
          <w:tcPr>
            <w:tcW w:w="2643" w:type="dxa"/>
            <w:tcBorders>
              <w:top w:val="nil"/>
              <w:left w:val="nil"/>
              <w:bottom w:val="single" w:sz="4" w:space="0" w:color="auto"/>
              <w:right w:val="single" w:sz="4"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Florencia</w:t>
            </w:r>
          </w:p>
        </w:tc>
        <w:tc>
          <w:tcPr>
            <w:tcW w:w="2314" w:type="dxa"/>
            <w:tcBorders>
              <w:top w:val="nil"/>
              <w:left w:val="nil"/>
              <w:bottom w:val="single" w:sz="4" w:space="0" w:color="auto"/>
              <w:right w:val="single" w:sz="8"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Adler</w:t>
            </w:r>
          </w:p>
        </w:tc>
      </w:tr>
      <w:tr w:rsidR="00D0743A" w:rsidRPr="00D0743A" w:rsidTr="00291E6D">
        <w:trPr>
          <w:trHeight w:val="250"/>
          <w:jc w:val="center"/>
        </w:trPr>
        <w:tc>
          <w:tcPr>
            <w:tcW w:w="1795" w:type="dxa"/>
            <w:vMerge/>
            <w:tcBorders>
              <w:top w:val="single" w:sz="4" w:space="0" w:color="auto"/>
              <w:left w:val="single" w:sz="8" w:space="0" w:color="auto"/>
              <w:bottom w:val="single" w:sz="8" w:space="0" w:color="000000"/>
              <w:right w:val="single" w:sz="4" w:space="0" w:color="auto"/>
            </w:tcBorders>
            <w:vAlign w:val="center"/>
            <w:hideMark/>
          </w:tcPr>
          <w:p w:rsidR="00D0743A" w:rsidRPr="00D0743A" w:rsidRDefault="00D0743A" w:rsidP="00D0743A">
            <w:pPr>
              <w:rPr>
                <w:rFonts w:ascii="Calibri" w:eastAsia="Times New Roman" w:hAnsi="Calibri" w:cs="Calibri"/>
                <w:b/>
                <w:bCs/>
                <w:color w:val="000000"/>
                <w:sz w:val="20"/>
                <w:szCs w:val="20"/>
                <w:lang w:val="es-MX" w:eastAsia="es-MX"/>
              </w:rPr>
            </w:pPr>
          </w:p>
        </w:tc>
        <w:tc>
          <w:tcPr>
            <w:tcW w:w="2643" w:type="dxa"/>
            <w:tcBorders>
              <w:top w:val="nil"/>
              <w:left w:val="nil"/>
              <w:bottom w:val="single" w:sz="8" w:space="0" w:color="auto"/>
              <w:right w:val="single" w:sz="4"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 xml:space="preserve">Venecia     </w:t>
            </w:r>
          </w:p>
        </w:tc>
        <w:tc>
          <w:tcPr>
            <w:tcW w:w="2314" w:type="dxa"/>
            <w:tcBorders>
              <w:top w:val="nil"/>
              <w:left w:val="nil"/>
              <w:bottom w:val="single" w:sz="8" w:space="0" w:color="auto"/>
              <w:right w:val="single" w:sz="8" w:space="0" w:color="auto"/>
            </w:tcBorders>
            <w:shd w:val="clear" w:color="auto" w:fill="auto"/>
            <w:vAlign w:val="center"/>
            <w:hideMark/>
          </w:tcPr>
          <w:p w:rsidR="00D0743A" w:rsidRPr="00D0743A" w:rsidRDefault="00D0743A" w:rsidP="00D0743A">
            <w:pPr>
              <w:rPr>
                <w:rFonts w:ascii="Calibri" w:eastAsia="Times New Roman" w:hAnsi="Calibri" w:cs="Calibri"/>
                <w:color w:val="000000"/>
                <w:sz w:val="20"/>
                <w:szCs w:val="20"/>
                <w:lang w:val="es-MX" w:eastAsia="es-MX"/>
              </w:rPr>
            </w:pPr>
            <w:r w:rsidRPr="00D0743A">
              <w:rPr>
                <w:rFonts w:ascii="Calibri" w:eastAsia="Times New Roman" w:hAnsi="Calibri" w:cs="Calibri"/>
                <w:color w:val="000000"/>
                <w:sz w:val="20"/>
                <w:szCs w:val="20"/>
                <w:lang w:val="es-MX" w:eastAsia="es-MX"/>
              </w:rPr>
              <w:t>Amadeus</w:t>
            </w:r>
          </w:p>
        </w:tc>
      </w:tr>
    </w:tbl>
    <w:p w:rsidR="00D0743A" w:rsidRDefault="00D0743A" w:rsidP="00947486">
      <w:pPr>
        <w:rPr>
          <w:sz w:val="20"/>
          <w:szCs w:val="20"/>
          <w:lang w:val="es-ES"/>
        </w:rPr>
      </w:pPr>
    </w:p>
    <w:p w:rsidR="00D0743A" w:rsidRDefault="00D0743A" w:rsidP="00947486">
      <w:pPr>
        <w:rPr>
          <w:sz w:val="20"/>
          <w:szCs w:val="20"/>
          <w:lang w:val="es-ES"/>
        </w:rPr>
      </w:pPr>
    </w:p>
    <w:p w:rsidR="00D0743A" w:rsidRPr="00173D5B" w:rsidRDefault="00D0743A" w:rsidP="00D0743A">
      <w:pPr>
        <w:rPr>
          <w:rFonts w:eastAsia="Calibri" w:cs="Tahoma"/>
          <w:color w:val="000000" w:themeColor="text1"/>
        </w:rPr>
      </w:pPr>
      <w:r w:rsidRPr="00173D5B">
        <w:rPr>
          <w:rFonts w:eastAsia="Calibri" w:cs="Tahoma"/>
          <w:b/>
          <w:color w:val="000000" w:themeColor="text1"/>
        </w:rPr>
        <w:t>NOTAS IMPORTANTES:</w:t>
      </w:r>
    </w:p>
    <w:p w:rsidR="00D0743A" w:rsidRPr="00F04083" w:rsidRDefault="00D0743A" w:rsidP="00F04083">
      <w:pPr>
        <w:pStyle w:val="Prrafodelista"/>
        <w:numPr>
          <w:ilvl w:val="0"/>
          <w:numId w:val="1"/>
        </w:numPr>
        <w:tabs>
          <w:tab w:val="left" w:pos="851"/>
        </w:tabs>
        <w:spacing w:after="0"/>
        <w:ind w:left="851" w:hanging="284"/>
        <w:rPr>
          <w:b/>
          <w:sz w:val="20"/>
          <w:szCs w:val="20"/>
        </w:rPr>
      </w:pPr>
      <w:r w:rsidRPr="00F04083">
        <w:rPr>
          <w:b/>
          <w:sz w:val="20"/>
          <w:szCs w:val="20"/>
        </w:rPr>
        <w:t>Es responsabilidad del pasajero contar con pasaporte vigente, así como visados, vacunas y requisitos necesarios para realizar su viaje.</w:t>
      </w:r>
    </w:p>
    <w:p w:rsidR="00D0743A" w:rsidRPr="00F04083" w:rsidRDefault="00D0743A" w:rsidP="00F04083">
      <w:pPr>
        <w:pStyle w:val="Prrafodelista"/>
        <w:numPr>
          <w:ilvl w:val="0"/>
          <w:numId w:val="1"/>
        </w:numPr>
        <w:tabs>
          <w:tab w:val="left" w:pos="851"/>
        </w:tabs>
        <w:spacing w:after="0"/>
        <w:ind w:left="851" w:hanging="284"/>
        <w:rPr>
          <w:b/>
          <w:sz w:val="20"/>
          <w:szCs w:val="20"/>
        </w:rPr>
      </w:pPr>
      <w:r w:rsidRPr="00F04083">
        <w:rPr>
          <w:b/>
          <w:sz w:val="20"/>
          <w:szCs w:val="20"/>
        </w:rPr>
        <w:t>Recomendamos viajar bajo la cobertura de una póliza de Seguro. Su ejecutivo puede informarle. </w:t>
      </w:r>
    </w:p>
    <w:p w:rsidR="00D0743A" w:rsidRPr="00F04083" w:rsidRDefault="00D0743A" w:rsidP="00F04083">
      <w:pPr>
        <w:pStyle w:val="Prrafodelista"/>
        <w:numPr>
          <w:ilvl w:val="0"/>
          <w:numId w:val="1"/>
        </w:numPr>
        <w:tabs>
          <w:tab w:val="left" w:pos="851"/>
        </w:tabs>
        <w:spacing w:after="0"/>
        <w:ind w:left="851" w:hanging="284"/>
        <w:rPr>
          <w:b/>
          <w:sz w:val="20"/>
          <w:szCs w:val="20"/>
        </w:rPr>
      </w:pPr>
      <w:r w:rsidRPr="00F04083">
        <w:rPr>
          <w:b/>
          <w:sz w:val="20"/>
          <w:szCs w:val="20"/>
        </w:rPr>
        <w:t>El orden de los servicios podría variar según disponibilidad aérea y/o terrestre.</w:t>
      </w:r>
    </w:p>
    <w:p w:rsidR="00D0743A" w:rsidRDefault="00F65FDD" w:rsidP="00F04083">
      <w:pPr>
        <w:pStyle w:val="Prrafodelista"/>
        <w:numPr>
          <w:ilvl w:val="0"/>
          <w:numId w:val="1"/>
        </w:numPr>
        <w:tabs>
          <w:tab w:val="left" w:pos="851"/>
        </w:tabs>
        <w:spacing w:after="0"/>
        <w:ind w:left="851" w:hanging="284"/>
        <w:rPr>
          <w:sz w:val="20"/>
          <w:szCs w:val="20"/>
        </w:rPr>
      </w:pPr>
      <w:r w:rsidRPr="00F65FDD">
        <w:rPr>
          <w:sz w:val="20"/>
          <w:szCs w:val="20"/>
        </w:rPr>
        <w:t>Atención: una vez emitido el billete de tren, no se realizará ninguna devolución en caso de cancelación</w:t>
      </w:r>
    </w:p>
    <w:p w:rsidR="00A2573F" w:rsidRPr="00A2573F" w:rsidRDefault="00A2573F" w:rsidP="00A2573F">
      <w:pPr>
        <w:tabs>
          <w:tab w:val="left" w:pos="851"/>
        </w:tabs>
        <w:rPr>
          <w:sz w:val="20"/>
          <w:szCs w:val="20"/>
        </w:rPr>
      </w:pPr>
    </w:p>
    <w:p w:rsidR="00A2573F" w:rsidRPr="00A2573F" w:rsidRDefault="00A2573F" w:rsidP="00A2573F">
      <w:pPr>
        <w:pStyle w:val="Prrafodelista"/>
        <w:tabs>
          <w:tab w:val="left" w:pos="851"/>
        </w:tabs>
        <w:ind w:left="927"/>
        <w:rPr>
          <w:b/>
          <w:sz w:val="20"/>
          <w:szCs w:val="20"/>
        </w:rPr>
      </w:pPr>
      <w:r w:rsidRPr="00A2573F">
        <w:rPr>
          <w:b/>
          <w:sz w:val="20"/>
          <w:szCs w:val="20"/>
        </w:rPr>
        <w:t xml:space="preserve">CONDICIONES DE VENTA OFERTA ESPECIAL 2021: </w:t>
      </w:r>
    </w:p>
    <w:p w:rsidR="00A2573F" w:rsidRPr="00A2573F" w:rsidRDefault="00A2573F" w:rsidP="00A2573F">
      <w:pPr>
        <w:pStyle w:val="Prrafodelista"/>
        <w:tabs>
          <w:tab w:val="left" w:pos="851"/>
        </w:tabs>
        <w:ind w:left="927"/>
        <w:rPr>
          <w:sz w:val="20"/>
          <w:szCs w:val="20"/>
        </w:rPr>
      </w:pPr>
      <w:r>
        <w:rPr>
          <w:sz w:val="20"/>
          <w:szCs w:val="20"/>
        </w:rPr>
        <w:t>-La oferta NO</w:t>
      </w:r>
      <w:r w:rsidRPr="00A2573F">
        <w:rPr>
          <w:sz w:val="20"/>
          <w:szCs w:val="20"/>
        </w:rPr>
        <w:t xml:space="preserve"> incluye descuentos en suplementos opcionales (noches pre/post tour y otros). Se aplica solamente a la tarifa del circuito.</w:t>
      </w:r>
    </w:p>
    <w:p w:rsidR="00F65FDD" w:rsidRDefault="00A2573F" w:rsidP="00A2573F">
      <w:pPr>
        <w:pStyle w:val="Prrafodelista"/>
        <w:tabs>
          <w:tab w:val="left" w:pos="851"/>
        </w:tabs>
        <w:ind w:left="927"/>
        <w:rPr>
          <w:sz w:val="20"/>
          <w:szCs w:val="20"/>
        </w:rPr>
      </w:pPr>
      <w:r w:rsidRPr="00A2573F">
        <w:rPr>
          <w:sz w:val="20"/>
          <w:szCs w:val="20"/>
        </w:rPr>
        <w:t>-La oferta se aplica a todas las reserv</w:t>
      </w:r>
      <w:r>
        <w:rPr>
          <w:sz w:val="20"/>
          <w:szCs w:val="20"/>
        </w:rPr>
        <w:t>as que llegan a partir del 01.06.2021</w:t>
      </w:r>
      <w:r w:rsidRPr="00A2573F">
        <w:rPr>
          <w:sz w:val="20"/>
          <w:szCs w:val="20"/>
        </w:rPr>
        <w:t xml:space="preserve"> y no es retroactiva (para reservas ya confirmadas)</w:t>
      </w:r>
    </w:p>
    <w:p w:rsidR="00D0743A" w:rsidRPr="00385401" w:rsidRDefault="00D0743A" w:rsidP="00947486">
      <w:pPr>
        <w:rPr>
          <w:sz w:val="20"/>
          <w:szCs w:val="20"/>
          <w:lang w:val="es-ES"/>
        </w:rPr>
      </w:pPr>
    </w:p>
    <w:sectPr w:rsidR="00D0743A" w:rsidRPr="00385401" w:rsidSect="00477709">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5F" w:rsidRDefault="00DD5B5F" w:rsidP="00A771DB">
      <w:r>
        <w:separator/>
      </w:r>
    </w:p>
  </w:endnote>
  <w:endnote w:type="continuationSeparator" w:id="0">
    <w:p w:rsidR="00DD5B5F" w:rsidRDefault="00DD5B5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5F" w:rsidRDefault="00DD5B5F" w:rsidP="00A771DB">
      <w:r>
        <w:separator/>
      </w:r>
    </w:p>
  </w:footnote>
  <w:footnote w:type="continuationSeparator" w:id="0">
    <w:p w:rsidR="00DD5B5F" w:rsidRDefault="00DD5B5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CA64F90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507A"/>
    <w:rsid w:val="0007492B"/>
    <w:rsid w:val="0008041C"/>
    <w:rsid w:val="000A13F8"/>
    <w:rsid w:val="000C7FA1"/>
    <w:rsid w:val="00136CD3"/>
    <w:rsid w:val="00150667"/>
    <w:rsid w:val="0018361D"/>
    <w:rsid w:val="00185CA3"/>
    <w:rsid w:val="001C2DEC"/>
    <w:rsid w:val="001F325C"/>
    <w:rsid w:val="00213165"/>
    <w:rsid w:val="00291E6D"/>
    <w:rsid w:val="003668C7"/>
    <w:rsid w:val="00385401"/>
    <w:rsid w:val="003B7DFF"/>
    <w:rsid w:val="003C3F48"/>
    <w:rsid w:val="004527ED"/>
    <w:rsid w:val="00453719"/>
    <w:rsid w:val="004540C1"/>
    <w:rsid w:val="00477709"/>
    <w:rsid w:val="0049594E"/>
    <w:rsid w:val="004A3A68"/>
    <w:rsid w:val="00573D6E"/>
    <w:rsid w:val="005E2158"/>
    <w:rsid w:val="005F6270"/>
    <w:rsid w:val="0067783F"/>
    <w:rsid w:val="00686CF5"/>
    <w:rsid w:val="006935F5"/>
    <w:rsid w:val="006A2441"/>
    <w:rsid w:val="006B6C37"/>
    <w:rsid w:val="006D4A8B"/>
    <w:rsid w:val="006F233B"/>
    <w:rsid w:val="0070013C"/>
    <w:rsid w:val="007017A3"/>
    <w:rsid w:val="007231AA"/>
    <w:rsid w:val="008D0078"/>
    <w:rsid w:val="0093215E"/>
    <w:rsid w:val="00947486"/>
    <w:rsid w:val="0098134E"/>
    <w:rsid w:val="00993F8F"/>
    <w:rsid w:val="009C2DB0"/>
    <w:rsid w:val="009E21F2"/>
    <w:rsid w:val="00A2573F"/>
    <w:rsid w:val="00A31E87"/>
    <w:rsid w:val="00A44BB2"/>
    <w:rsid w:val="00A6306D"/>
    <w:rsid w:val="00A770F9"/>
    <w:rsid w:val="00A771DB"/>
    <w:rsid w:val="00A967C9"/>
    <w:rsid w:val="00AB0649"/>
    <w:rsid w:val="00B011B2"/>
    <w:rsid w:val="00B25F80"/>
    <w:rsid w:val="00B26DBA"/>
    <w:rsid w:val="00BA5324"/>
    <w:rsid w:val="00BD2DC7"/>
    <w:rsid w:val="00C121EA"/>
    <w:rsid w:val="00C30BCA"/>
    <w:rsid w:val="00CC1E77"/>
    <w:rsid w:val="00D0743A"/>
    <w:rsid w:val="00DD057D"/>
    <w:rsid w:val="00DD5B5F"/>
    <w:rsid w:val="00E13FAE"/>
    <w:rsid w:val="00E32650"/>
    <w:rsid w:val="00E635F3"/>
    <w:rsid w:val="00EC78EF"/>
    <w:rsid w:val="00F00D67"/>
    <w:rsid w:val="00F04083"/>
    <w:rsid w:val="00F65FDD"/>
    <w:rsid w:val="00F7340F"/>
    <w:rsid w:val="00F92EAF"/>
    <w:rsid w:val="00F960B0"/>
    <w:rsid w:val="00FC4D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453">
      <w:bodyDiv w:val="1"/>
      <w:marLeft w:val="0"/>
      <w:marRight w:val="0"/>
      <w:marTop w:val="0"/>
      <w:marBottom w:val="0"/>
      <w:divBdr>
        <w:top w:val="none" w:sz="0" w:space="0" w:color="auto"/>
        <w:left w:val="none" w:sz="0" w:space="0" w:color="auto"/>
        <w:bottom w:val="none" w:sz="0" w:space="0" w:color="auto"/>
        <w:right w:val="none" w:sz="0" w:space="0" w:color="auto"/>
      </w:divBdr>
    </w:div>
    <w:div w:id="181166267">
      <w:bodyDiv w:val="1"/>
      <w:marLeft w:val="0"/>
      <w:marRight w:val="0"/>
      <w:marTop w:val="0"/>
      <w:marBottom w:val="0"/>
      <w:divBdr>
        <w:top w:val="none" w:sz="0" w:space="0" w:color="auto"/>
        <w:left w:val="none" w:sz="0" w:space="0" w:color="auto"/>
        <w:bottom w:val="none" w:sz="0" w:space="0" w:color="auto"/>
        <w:right w:val="none" w:sz="0" w:space="0" w:color="auto"/>
      </w:divBdr>
    </w:div>
    <w:div w:id="188299649">
      <w:bodyDiv w:val="1"/>
      <w:marLeft w:val="0"/>
      <w:marRight w:val="0"/>
      <w:marTop w:val="0"/>
      <w:marBottom w:val="0"/>
      <w:divBdr>
        <w:top w:val="none" w:sz="0" w:space="0" w:color="auto"/>
        <w:left w:val="none" w:sz="0" w:space="0" w:color="auto"/>
        <w:bottom w:val="none" w:sz="0" w:space="0" w:color="auto"/>
        <w:right w:val="none" w:sz="0" w:space="0" w:color="auto"/>
      </w:divBdr>
    </w:div>
    <w:div w:id="459499071">
      <w:bodyDiv w:val="1"/>
      <w:marLeft w:val="0"/>
      <w:marRight w:val="0"/>
      <w:marTop w:val="0"/>
      <w:marBottom w:val="0"/>
      <w:divBdr>
        <w:top w:val="none" w:sz="0" w:space="0" w:color="auto"/>
        <w:left w:val="none" w:sz="0" w:space="0" w:color="auto"/>
        <w:bottom w:val="none" w:sz="0" w:space="0" w:color="auto"/>
        <w:right w:val="none" w:sz="0" w:space="0" w:color="auto"/>
      </w:divBdr>
    </w:div>
    <w:div w:id="847982018">
      <w:bodyDiv w:val="1"/>
      <w:marLeft w:val="0"/>
      <w:marRight w:val="0"/>
      <w:marTop w:val="0"/>
      <w:marBottom w:val="0"/>
      <w:divBdr>
        <w:top w:val="none" w:sz="0" w:space="0" w:color="auto"/>
        <w:left w:val="none" w:sz="0" w:space="0" w:color="auto"/>
        <w:bottom w:val="none" w:sz="0" w:space="0" w:color="auto"/>
        <w:right w:val="none" w:sz="0" w:space="0" w:color="auto"/>
      </w:divBdr>
    </w:div>
    <w:div w:id="1108352875">
      <w:bodyDiv w:val="1"/>
      <w:marLeft w:val="0"/>
      <w:marRight w:val="0"/>
      <w:marTop w:val="0"/>
      <w:marBottom w:val="0"/>
      <w:divBdr>
        <w:top w:val="none" w:sz="0" w:space="0" w:color="auto"/>
        <w:left w:val="none" w:sz="0" w:space="0" w:color="auto"/>
        <w:bottom w:val="none" w:sz="0" w:space="0" w:color="auto"/>
        <w:right w:val="none" w:sz="0" w:space="0" w:color="auto"/>
      </w:divBdr>
    </w:div>
    <w:div w:id="1196389202">
      <w:bodyDiv w:val="1"/>
      <w:marLeft w:val="0"/>
      <w:marRight w:val="0"/>
      <w:marTop w:val="0"/>
      <w:marBottom w:val="0"/>
      <w:divBdr>
        <w:top w:val="none" w:sz="0" w:space="0" w:color="auto"/>
        <w:left w:val="none" w:sz="0" w:space="0" w:color="auto"/>
        <w:bottom w:val="none" w:sz="0" w:space="0" w:color="auto"/>
        <w:right w:val="none" w:sz="0" w:space="0" w:color="auto"/>
      </w:divBdr>
    </w:div>
    <w:div w:id="1291352835">
      <w:bodyDiv w:val="1"/>
      <w:marLeft w:val="0"/>
      <w:marRight w:val="0"/>
      <w:marTop w:val="0"/>
      <w:marBottom w:val="0"/>
      <w:divBdr>
        <w:top w:val="none" w:sz="0" w:space="0" w:color="auto"/>
        <w:left w:val="none" w:sz="0" w:space="0" w:color="auto"/>
        <w:bottom w:val="none" w:sz="0" w:space="0" w:color="auto"/>
        <w:right w:val="none" w:sz="0" w:space="0" w:color="auto"/>
      </w:divBdr>
    </w:div>
    <w:div w:id="1438209553">
      <w:bodyDiv w:val="1"/>
      <w:marLeft w:val="0"/>
      <w:marRight w:val="0"/>
      <w:marTop w:val="0"/>
      <w:marBottom w:val="0"/>
      <w:divBdr>
        <w:top w:val="none" w:sz="0" w:space="0" w:color="auto"/>
        <w:left w:val="none" w:sz="0" w:space="0" w:color="auto"/>
        <w:bottom w:val="none" w:sz="0" w:space="0" w:color="auto"/>
        <w:right w:val="none" w:sz="0" w:space="0" w:color="auto"/>
      </w:divBdr>
    </w:div>
    <w:div w:id="1644962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1252</Words>
  <Characters>6891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Clau</cp:lastModifiedBy>
  <cp:revision>1</cp:revision>
  <dcterms:created xsi:type="dcterms:W3CDTF">2021-08-20T06:43:00Z</dcterms:created>
  <dcterms:modified xsi:type="dcterms:W3CDTF">2021-08-20T06:43:00Z</dcterms:modified>
</cp:coreProperties>
</file>